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7101EF9E"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w:t>
      </w:r>
      <w:r w:rsidR="00F06244">
        <w:rPr>
          <w:rFonts w:ascii="Times New Roman" w:hAnsi="Times New Roman" w:cs="Times New Roman"/>
          <w:b/>
          <w:bCs/>
          <w:sz w:val="24"/>
          <w:szCs w:val="24"/>
          <w:lang w:eastAsia="ru-RU"/>
        </w:rPr>
        <w:t>по</w:t>
      </w:r>
      <w:r w:rsidR="00F06244">
        <w:rPr>
          <w:rFonts w:ascii="Times New Roman" w:hAnsi="Times New Roman" w:cs="Times New Roman"/>
          <w:b/>
          <w:sz w:val="24"/>
          <w:szCs w:val="24"/>
          <w:lang w:eastAsia="ru-RU"/>
        </w:rPr>
        <w:t xml:space="preserve"> профессии </w:t>
      </w:r>
      <w:r w:rsidR="00F06244">
        <w:rPr>
          <w:rFonts w:ascii="Times New Roman" w:hAnsi="Times New Roman" w:cs="Times New Roman"/>
          <w:b/>
          <w:i/>
          <w:sz w:val="24"/>
          <w:szCs w:val="24"/>
          <w:lang w:eastAsia="ru-RU"/>
        </w:rPr>
        <w:t xml:space="preserve"> </w:t>
      </w:r>
      <w:r w:rsidR="008018C7">
        <w:rPr>
          <w:rFonts w:ascii="Times New Roman" w:eastAsia="Times New Roman" w:hAnsi="Times New Roman" w:cs="Times New Roman"/>
          <w:b/>
          <w:bCs/>
          <w:color w:val="0070C0"/>
          <w:kern w:val="32"/>
          <w:sz w:val="24"/>
          <w:szCs w:val="24"/>
          <w:lang w:eastAsia="x-none"/>
        </w:rPr>
        <w:br/>
      </w:r>
      <w:bookmarkEnd w:id="1"/>
      <w:r w:rsidR="00F06244">
        <w:rPr>
          <w:rFonts w:ascii="Times New Roman" w:hAnsi="Times New Roman"/>
          <w:b/>
          <w:bCs/>
          <w:color w:val="000000"/>
          <w:sz w:val="24"/>
          <w:szCs w:val="24"/>
        </w:rPr>
        <w:t>38.01.02. Продавец</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072CA0D4" w14:textId="21070D4D" w:rsidR="00D40FD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2495051" w:history="1">
        <w:r w:rsidR="00D40FD3" w:rsidRPr="00D46D02">
          <w:rPr>
            <w:rStyle w:val="af0"/>
          </w:rPr>
          <w:t>«ПМ.01 ПРОДАЖА ПРОДОВОЛЬСТВЕННЫХ И НЕПРОДОВОЛЬСТВЕННЫХ ТОВАРОВ»</w:t>
        </w:r>
        <w:r w:rsidR="00D40FD3">
          <w:rPr>
            <w:webHidden/>
          </w:rPr>
          <w:tab/>
        </w:r>
        <w:r w:rsidR="00D40FD3">
          <w:rPr>
            <w:webHidden/>
          </w:rPr>
          <w:fldChar w:fldCharType="begin"/>
        </w:r>
        <w:r w:rsidR="00D40FD3">
          <w:rPr>
            <w:webHidden/>
          </w:rPr>
          <w:instrText xml:space="preserve"> PAGEREF _Toc182495051 \h </w:instrText>
        </w:r>
        <w:r w:rsidR="00D40FD3">
          <w:rPr>
            <w:webHidden/>
          </w:rPr>
        </w:r>
        <w:r w:rsidR="00D40FD3">
          <w:rPr>
            <w:webHidden/>
          </w:rPr>
          <w:fldChar w:fldCharType="separate"/>
        </w:r>
        <w:r w:rsidR="00D40FD3">
          <w:rPr>
            <w:webHidden/>
          </w:rPr>
          <w:t>2</w:t>
        </w:r>
        <w:r w:rsidR="00D40FD3">
          <w:rPr>
            <w:webHidden/>
          </w:rPr>
          <w:fldChar w:fldCharType="end"/>
        </w:r>
      </w:hyperlink>
    </w:p>
    <w:p w14:paraId="5622921F" w14:textId="5220675A" w:rsidR="00D40FD3" w:rsidRDefault="00AA0976">
      <w:pPr>
        <w:pStyle w:val="14"/>
        <w:rPr>
          <w:rFonts w:asciiTheme="minorHAnsi" w:eastAsiaTheme="minorEastAsia" w:hAnsiTheme="minorHAnsi" w:cstheme="minorBidi"/>
          <w:b w:val="0"/>
          <w:bCs w:val="0"/>
          <w:lang w:eastAsia="ru-RU"/>
        </w:rPr>
      </w:pPr>
      <w:hyperlink w:anchor="_Toc182495052" w:history="1">
        <w:r w:rsidR="00D40FD3" w:rsidRPr="00D46D02">
          <w:rPr>
            <w:rStyle w:val="af0"/>
          </w:rPr>
          <w:t>«ПМ.02 РАБОТА НА КОНТРОЛЬНО - КАССОВОЙ ТЕХНИКЕ И РАСЧЕТЫ С ПОКУПАТЕЛЯМИ»</w:t>
        </w:r>
        <w:r w:rsidR="00D40FD3">
          <w:rPr>
            <w:webHidden/>
          </w:rPr>
          <w:tab/>
        </w:r>
        <w:r w:rsidR="00D40FD3">
          <w:rPr>
            <w:webHidden/>
          </w:rPr>
          <w:fldChar w:fldCharType="begin"/>
        </w:r>
        <w:r w:rsidR="00D40FD3">
          <w:rPr>
            <w:webHidden/>
          </w:rPr>
          <w:instrText xml:space="preserve"> PAGEREF _Toc182495052 \h </w:instrText>
        </w:r>
        <w:r w:rsidR="00D40FD3">
          <w:rPr>
            <w:webHidden/>
          </w:rPr>
        </w:r>
        <w:r w:rsidR="00D40FD3">
          <w:rPr>
            <w:webHidden/>
          </w:rPr>
          <w:fldChar w:fldCharType="separate"/>
        </w:r>
        <w:r w:rsidR="00D40FD3">
          <w:rPr>
            <w:webHidden/>
          </w:rPr>
          <w:t>13</w:t>
        </w:r>
        <w:r w:rsidR="00D40FD3">
          <w:rPr>
            <w:webHidden/>
          </w:rPr>
          <w:fldChar w:fldCharType="end"/>
        </w:r>
      </w:hyperlink>
    </w:p>
    <w:p w14:paraId="15516DDC" w14:textId="4C9B9193"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527C397"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F06244">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7278A62C"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12B2A2FA" w14:textId="36D83C73" w:rsidR="00502F97" w:rsidRDefault="00F06244" w:rsidP="00502F97">
      <w:pPr>
        <w:jc w:val="right"/>
        <w:rPr>
          <w:rFonts w:ascii="Times New Roman" w:hAnsi="Times New Roman" w:cs="Times New Roman"/>
          <w:b/>
          <w:bCs/>
          <w:color w:val="0070C0"/>
          <w:sz w:val="24"/>
          <w:szCs w:val="24"/>
        </w:rPr>
      </w:pPr>
      <w:r>
        <w:rPr>
          <w:rFonts w:ascii="Times New Roman" w:hAnsi="Times New Roman"/>
          <w:b/>
          <w:bCs/>
          <w:color w:val="000000"/>
          <w:sz w:val="24"/>
          <w:szCs w:val="24"/>
        </w:rPr>
        <w:t>38.01.02. Продавец</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E757187" w:rsidR="00CD2973" w:rsidRPr="00F06244" w:rsidRDefault="00FA7542" w:rsidP="006E7FF4">
      <w:pPr>
        <w:pStyle w:val="1"/>
      </w:pPr>
      <w:bookmarkStart w:id="3" w:name="_Toc150695621"/>
      <w:bookmarkStart w:id="4" w:name="_Toc150695786"/>
      <w:bookmarkStart w:id="5" w:name="_Toc182495051"/>
      <w:r w:rsidRPr="006E7FF4">
        <w:t>«</w:t>
      </w:r>
      <w:r>
        <w:t>ПМ.</w:t>
      </w:r>
      <w:r w:rsidRPr="00F06244">
        <w:t>01 ПРОДАЖА ПРОДОВОЛЬСТВЕННЫХ И НЕПРОДОВОЛЬСТВЕННЫХ ТОВАРОВ»</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5C572C74"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F06244">
        <w:rPr>
          <w:rFonts w:ascii="Times New Roman" w:hAnsi="Times New Roman" w:cs="Times New Roman"/>
          <w:b/>
          <w:bCs/>
          <w:sz w:val="24"/>
          <w:szCs w:val="24"/>
        </w:rPr>
        <w:t xml:space="preserve">4 </w:t>
      </w:r>
      <w:r w:rsidRPr="00F53FDC">
        <w:rPr>
          <w:rFonts w:ascii="Times New Roman" w:hAnsi="Times New Roman" w:cs="Times New Roman"/>
          <w:b/>
          <w:bCs/>
          <w:sz w:val="24"/>
          <w:szCs w:val="24"/>
        </w:rPr>
        <w:t>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8639045" w:rsidR="00B766E1" w:rsidRPr="00B766E1" w:rsidRDefault="00AA0976">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F06244" w:rsidRPr="00F06244">
          <w:rPr>
            <w:i w:val="0"/>
          </w:rPr>
          <w:t>ПМ.01 Продажа продовольственных и непродовольственных товаров</w:t>
        </w:r>
        <w:r w:rsidR="00B766E1" w:rsidRPr="00B766E1">
          <w:rPr>
            <w:rStyle w:val="af0"/>
            <w:i w:val="0"/>
            <w:iCs w:val="0"/>
          </w:rPr>
          <w:t>»  в структуре образовательной программы</w:t>
        </w:r>
        <w:r w:rsidR="00B766E1" w:rsidRPr="00B766E1">
          <w:rPr>
            <w:i w:val="0"/>
            <w:iCs w:val="0"/>
            <w:webHidden/>
          </w:rPr>
          <w:tab/>
        </w:r>
      </w:hyperlink>
    </w:p>
    <w:p w14:paraId="4E75BACC" w14:textId="4162212E" w:rsidR="00B766E1" w:rsidRPr="00B766E1" w:rsidRDefault="00AA0976">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AA0976">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AA0976">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AA0976">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AA0976">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59C4B41D" w14:textId="15535F75" w:rsidR="00B766E1" w:rsidRPr="00B766E1" w:rsidRDefault="00AA0976">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 (для специальностей СПО, если предусмотрено)</w:t>
        </w:r>
        <w:r w:rsidR="00B766E1" w:rsidRPr="00B766E1">
          <w:rPr>
            <w:i w:val="0"/>
            <w:iCs w:val="0"/>
            <w:webHidden/>
          </w:rPr>
          <w:tab/>
        </w:r>
      </w:hyperlink>
    </w:p>
    <w:p w14:paraId="6A3E9446" w14:textId="3A81D2C3" w:rsidR="00B766E1" w:rsidRDefault="00AA0976">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AA0976">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AA0976">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AA0976">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4BC406B1" w:rsidR="00E52263" w:rsidRPr="00F06244" w:rsidRDefault="00E52263" w:rsidP="00E52263">
      <w:pPr>
        <w:pStyle w:val="1d"/>
        <w:jc w:val="center"/>
        <w:rPr>
          <w:rFonts w:eastAsia="Segoe UI"/>
          <w:b/>
          <w:lang w:val="ru-RU"/>
        </w:rPr>
      </w:pPr>
      <w:r w:rsidRPr="00F06244">
        <w:rPr>
          <w:rFonts w:eastAsia="Segoe UI"/>
          <w:b/>
          <w:lang w:val="ru-RU"/>
        </w:rPr>
        <w:t>«</w:t>
      </w:r>
      <w:r w:rsidR="00F06244" w:rsidRPr="00F06244">
        <w:rPr>
          <w:b/>
          <w:lang w:val="ru-RU"/>
        </w:rPr>
        <w:t>ПМ.01 Продажа продовольственных и непродовольственных товаров</w:t>
      </w:r>
      <w:r w:rsidRPr="00F06244">
        <w:rPr>
          <w:rFonts w:eastAsia="Segoe UI"/>
          <w:b/>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363D2846" w:rsidR="00C63897" w:rsidRPr="00F06244"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F06244">
        <w:rPr>
          <w:rFonts w:ascii="Times New Roman" w:eastAsia="Times New Roman" w:hAnsi="Times New Roman" w:cs="Times New Roman"/>
          <w:i/>
          <w:iCs/>
          <w:sz w:val="24"/>
          <w:szCs w:val="24"/>
          <w:lang w:eastAsia="ru-RU"/>
        </w:rPr>
        <w:t>«</w:t>
      </w:r>
      <w:r w:rsidR="00F06244" w:rsidRPr="00F06244">
        <w:rPr>
          <w:rFonts w:ascii="Times New Roman" w:hAnsi="Times New Roman" w:cs="Times New Roman"/>
        </w:rPr>
        <w:t>Продажа продовольственных и непродовольственных товаров</w:t>
      </w:r>
      <w:r w:rsidR="00896BB3" w:rsidRPr="00F06244">
        <w:rPr>
          <w:rFonts w:ascii="Times New Roman" w:eastAsia="Times New Roman" w:hAnsi="Times New Roman" w:cs="Times New Roman"/>
          <w:bCs/>
          <w:i/>
          <w:iCs/>
          <w:sz w:val="24"/>
          <w:szCs w:val="24"/>
          <w:lang w:eastAsia="ru-RU"/>
        </w:rPr>
        <w:t>»</w:t>
      </w:r>
      <w:r w:rsidR="00896BB3" w:rsidRPr="00F06244">
        <w:rPr>
          <w:rFonts w:ascii="Times New Roman" w:eastAsia="Times New Roman" w:hAnsi="Times New Roman" w:cs="Times New Roman"/>
          <w:sz w:val="24"/>
          <w:szCs w:val="24"/>
          <w:lang w:eastAsia="ru-RU"/>
        </w:rPr>
        <w:t>.</w:t>
      </w:r>
      <w:r w:rsidRPr="00F06244">
        <w:rPr>
          <w:rFonts w:ascii="Times New Roman" w:eastAsia="Times New Roman" w:hAnsi="Times New Roman" w:cs="Times New Roman"/>
          <w:sz w:val="24"/>
          <w:szCs w:val="24"/>
          <w:lang w:eastAsia="ru-RU"/>
        </w:rPr>
        <w:t xml:space="preserve"> </w:t>
      </w:r>
    </w:p>
    <w:p w14:paraId="6DF4969D" w14:textId="1B689963"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06244">
        <w:rPr>
          <w:rFonts w:ascii="Times New Roman" w:hAnsi="Times New Roman" w:cs="Times New Roman"/>
          <w:sz w:val="24"/>
          <w:szCs w:val="24"/>
        </w:rPr>
        <w:t xml:space="preserve">обязательную </w:t>
      </w:r>
      <w:r w:rsidR="00F06244" w:rsidRPr="00F06244">
        <w:rPr>
          <w:rFonts w:ascii="Times New Roman" w:hAnsi="Times New Roman" w:cs="Times New Roman"/>
          <w:sz w:val="24"/>
          <w:szCs w:val="24"/>
        </w:rPr>
        <w:t>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F06244">
        <w:tc>
          <w:tcPr>
            <w:tcW w:w="1129" w:type="dxa"/>
            <w:tcBorders>
              <w:top w:val="single" w:sz="4" w:space="0" w:color="auto"/>
              <w:left w:val="single" w:sz="4" w:space="0" w:color="auto"/>
              <w:right w:val="single" w:sz="4" w:space="0" w:color="auto"/>
            </w:tcBorders>
          </w:tcPr>
          <w:p w14:paraId="2ADE0C2B" w14:textId="77777777" w:rsidR="00E52263" w:rsidRPr="00C13371" w:rsidRDefault="00E52263" w:rsidP="00F06244">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F06244">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A7542" w:rsidRPr="000E591D" w14:paraId="2F76FF93" w14:textId="77777777" w:rsidTr="00F06244">
        <w:tc>
          <w:tcPr>
            <w:tcW w:w="1129" w:type="dxa"/>
            <w:tcBorders>
              <w:top w:val="single" w:sz="4" w:space="0" w:color="auto"/>
              <w:left w:val="single" w:sz="4" w:space="0" w:color="auto"/>
              <w:right w:val="single" w:sz="4" w:space="0" w:color="auto"/>
            </w:tcBorders>
          </w:tcPr>
          <w:p w14:paraId="10D001FC" w14:textId="3A4226A7" w:rsidR="00FA7542" w:rsidRPr="00C13371" w:rsidRDefault="00FA7542" w:rsidP="00FA7542">
            <w:pPr>
              <w:rPr>
                <w:rFonts w:ascii="Times New Roman" w:hAnsi="Times New Roman" w:cs="Times New Roman"/>
                <w:bCs/>
                <w:sz w:val="24"/>
                <w:szCs w:val="24"/>
              </w:rPr>
            </w:pPr>
            <w:r>
              <w:rPr>
                <w:rFonts w:ascii="Times New Roman" w:hAnsi="Times New Roman" w:cs="Times New Roman"/>
                <w:b/>
                <w:bCs/>
                <w:iCs/>
                <w:sz w:val="24"/>
                <w:szCs w:val="24"/>
              </w:rPr>
              <w:t>ОК 01</w:t>
            </w:r>
          </w:p>
        </w:tc>
        <w:tc>
          <w:tcPr>
            <w:tcW w:w="2833" w:type="dxa"/>
            <w:tcBorders>
              <w:top w:val="single" w:sz="4" w:space="0" w:color="auto"/>
              <w:left w:val="single" w:sz="4" w:space="0" w:color="auto"/>
              <w:right w:val="single" w:sz="4" w:space="0" w:color="auto"/>
            </w:tcBorders>
          </w:tcPr>
          <w:p w14:paraId="72D8C90B" w14:textId="3270AE45"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sz w:val="24"/>
                <w:szCs w:val="24"/>
              </w:rPr>
              <w:t>;</w:t>
            </w:r>
          </w:p>
          <w:p w14:paraId="01A5A9EE" w14:textId="5E8206A7"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cs="Times New Roman"/>
                <w:bCs/>
                <w:sz w:val="24"/>
                <w:szCs w:val="24"/>
              </w:rPr>
              <w:t>;</w:t>
            </w:r>
          </w:p>
          <w:p w14:paraId="4B74B78C" w14:textId="6CCAF8EA"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sz w:val="24"/>
                <w:szCs w:val="24"/>
              </w:rPr>
              <w:t>;</w:t>
            </w:r>
          </w:p>
          <w:p w14:paraId="57B25684" w14:textId="300E4A76"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владеть актуальными методами работы в профессиональной и смежных сферах</w:t>
            </w:r>
            <w:r>
              <w:rPr>
                <w:rFonts w:ascii="Times New Roman" w:hAnsi="Times New Roman" w:cs="Times New Roman"/>
                <w:bCs/>
                <w:sz w:val="24"/>
                <w:szCs w:val="24"/>
              </w:rPr>
              <w:t>;</w:t>
            </w:r>
          </w:p>
          <w:p w14:paraId="16E8CE08" w14:textId="6FADF764"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1B070E" w14:textId="66D187C8"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00EA77EF" w14:textId="14E5C4A2"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sz w:val="24"/>
                <w:szCs w:val="24"/>
              </w:rPr>
              <w:t>;</w:t>
            </w:r>
          </w:p>
          <w:p w14:paraId="3E07C91E" w14:textId="493C6F47"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sz w:val="24"/>
                <w:szCs w:val="24"/>
              </w:rPr>
              <w:t>;</w:t>
            </w:r>
          </w:p>
          <w:p w14:paraId="4BBB4DB4" w14:textId="0E94C8B0"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методы работы в профессиональной и смежных сферах</w:t>
            </w:r>
            <w:r>
              <w:rPr>
                <w:rFonts w:ascii="Times New Roman" w:hAnsi="Times New Roman" w:cs="Times New Roman"/>
                <w:bCs/>
                <w:sz w:val="24"/>
                <w:szCs w:val="24"/>
              </w:rPr>
              <w:t>;</w:t>
            </w:r>
          </w:p>
          <w:p w14:paraId="7C34C632" w14:textId="6BA0D478"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3E25A4AB" w:rsidR="00FA7542" w:rsidRPr="00F06244" w:rsidRDefault="00FA7542" w:rsidP="00FA7542">
            <w:pPr>
              <w:jc w:val="center"/>
              <w:rPr>
                <w:rFonts w:ascii="Times New Roman" w:hAnsi="Times New Roman" w:cs="Times New Roman"/>
                <w:bCs/>
                <w:sz w:val="24"/>
                <w:szCs w:val="24"/>
              </w:rPr>
            </w:pPr>
          </w:p>
        </w:tc>
      </w:tr>
      <w:tr w:rsidR="00FA7542" w:rsidRPr="000E591D" w14:paraId="77A79353" w14:textId="77777777" w:rsidTr="00F06244">
        <w:tc>
          <w:tcPr>
            <w:tcW w:w="1129" w:type="dxa"/>
            <w:tcBorders>
              <w:left w:val="single" w:sz="4" w:space="0" w:color="auto"/>
              <w:bottom w:val="single" w:sz="4" w:space="0" w:color="auto"/>
              <w:right w:val="single" w:sz="4" w:space="0" w:color="auto"/>
            </w:tcBorders>
          </w:tcPr>
          <w:p w14:paraId="0E8ADE5F" w14:textId="60946F7D" w:rsidR="00FA7542" w:rsidRPr="00C13371" w:rsidRDefault="00FA7542" w:rsidP="00FA7542">
            <w:pPr>
              <w:rPr>
                <w:rFonts w:ascii="Times New Roman" w:hAnsi="Times New Roman" w:cs="Times New Roman"/>
                <w:bCs/>
                <w:sz w:val="24"/>
                <w:szCs w:val="24"/>
              </w:rPr>
            </w:pPr>
            <w:r w:rsidRPr="004E7F39">
              <w:rPr>
                <w:rFonts w:ascii="Times New Roman" w:hAnsi="Times New Roman" w:cs="Times New Roman"/>
                <w:b/>
                <w:bCs/>
                <w:iCs/>
                <w:sz w:val="24"/>
                <w:szCs w:val="24"/>
              </w:rPr>
              <w:lastRenderedPageBreak/>
              <w:t>ОК 02</w:t>
            </w:r>
          </w:p>
        </w:tc>
        <w:tc>
          <w:tcPr>
            <w:tcW w:w="2833" w:type="dxa"/>
            <w:tcBorders>
              <w:left w:val="single" w:sz="4" w:space="0" w:color="auto"/>
              <w:bottom w:val="single" w:sz="4" w:space="0" w:color="auto"/>
              <w:right w:val="single" w:sz="4" w:space="0" w:color="auto"/>
            </w:tcBorders>
          </w:tcPr>
          <w:p w14:paraId="6D88A13E" w14:textId="3621F7AC"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sz w:val="24"/>
                <w:szCs w:val="24"/>
              </w:rPr>
              <w:t>;</w:t>
            </w:r>
          </w:p>
          <w:p w14:paraId="2D9EC46E" w14:textId="220D5016"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3EE28202" w14:textId="37A6D258"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12A25C99" w14:textId="68C274FD"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79C71333" w14:textId="6C0C6E55"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использовать современное программное обеспечение в профессиональной деятельности</w:t>
            </w:r>
            <w:r>
              <w:rPr>
                <w:rFonts w:ascii="Times New Roman" w:hAnsi="Times New Roman" w:cs="Times New Roman"/>
                <w:bCs/>
                <w:sz w:val="24"/>
                <w:szCs w:val="24"/>
              </w:rPr>
              <w:t>;</w:t>
            </w:r>
          </w:p>
          <w:p w14:paraId="00819850" w14:textId="65387F84"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5B6200" w14:textId="16A54961"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номенклатура информационных источников, применяемых в профессиональной деятельности</w:t>
            </w:r>
            <w:r w:rsidR="005073BA">
              <w:rPr>
                <w:rFonts w:ascii="Times New Roman" w:hAnsi="Times New Roman" w:cs="Times New Roman"/>
                <w:bCs/>
                <w:sz w:val="24"/>
                <w:szCs w:val="24"/>
              </w:rPr>
              <w:t>;</w:t>
            </w:r>
          </w:p>
          <w:p w14:paraId="46CB6467" w14:textId="12FF1B49"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приемы структурирования информации</w:t>
            </w:r>
            <w:r w:rsidR="005073BA">
              <w:rPr>
                <w:rFonts w:ascii="Times New Roman" w:hAnsi="Times New Roman" w:cs="Times New Roman"/>
                <w:bCs/>
                <w:sz w:val="24"/>
                <w:szCs w:val="24"/>
              </w:rPr>
              <w:t>;</w:t>
            </w:r>
          </w:p>
          <w:p w14:paraId="03D7AB6C" w14:textId="6C04EC45"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формат оформления результатов поиска информации</w:t>
            </w:r>
            <w:r w:rsidR="005073BA">
              <w:rPr>
                <w:rFonts w:ascii="Times New Roman" w:hAnsi="Times New Roman" w:cs="Times New Roman"/>
                <w:bCs/>
                <w:sz w:val="24"/>
                <w:szCs w:val="24"/>
              </w:rPr>
              <w:t>;</w:t>
            </w:r>
          </w:p>
          <w:p w14:paraId="03D80636" w14:textId="01BD06EB"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современные средства и устройства информатизации, порядок их применения и</w:t>
            </w:r>
            <w:r w:rsidR="005073BA">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06BCF894" w14:textId="1172ED08"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A98EC22" w14:textId="77777777" w:rsidR="00FA7542" w:rsidRPr="00F06244" w:rsidRDefault="00FA7542" w:rsidP="00FA7542">
            <w:pPr>
              <w:jc w:val="center"/>
              <w:rPr>
                <w:rFonts w:ascii="Times New Roman" w:hAnsi="Times New Roman" w:cs="Times New Roman"/>
                <w:bCs/>
                <w:sz w:val="24"/>
                <w:szCs w:val="24"/>
              </w:rPr>
            </w:pPr>
          </w:p>
        </w:tc>
      </w:tr>
      <w:tr w:rsidR="00FA7542" w:rsidRPr="000E591D" w14:paraId="4064073C" w14:textId="77777777" w:rsidTr="00F06244">
        <w:tc>
          <w:tcPr>
            <w:tcW w:w="1129" w:type="dxa"/>
            <w:tcBorders>
              <w:left w:val="single" w:sz="4" w:space="0" w:color="auto"/>
              <w:bottom w:val="single" w:sz="4" w:space="0" w:color="auto"/>
              <w:right w:val="single" w:sz="4" w:space="0" w:color="auto"/>
            </w:tcBorders>
          </w:tcPr>
          <w:p w14:paraId="62802990" w14:textId="560DD9C6" w:rsidR="00FA7542" w:rsidRPr="00C13371" w:rsidRDefault="00FA7542" w:rsidP="00FA7542">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03</w:t>
            </w:r>
          </w:p>
        </w:tc>
        <w:tc>
          <w:tcPr>
            <w:tcW w:w="2833" w:type="dxa"/>
            <w:tcBorders>
              <w:left w:val="single" w:sz="4" w:space="0" w:color="auto"/>
              <w:bottom w:val="single" w:sz="4" w:space="0" w:color="auto"/>
              <w:right w:val="single" w:sz="4" w:space="0" w:color="auto"/>
            </w:tcBorders>
          </w:tcPr>
          <w:p w14:paraId="33CDDCAA" w14:textId="53B1E92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7B974404" w14:textId="6BEA6B7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применять современную научную профессиональную терминологию</w:t>
            </w:r>
            <w:r>
              <w:rPr>
                <w:rFonts w:ascii="Times New Roman" w:hAnsi="Times New Roman" w:cs="Times New Roman"/>
                <w:bCs/>
                <w:sz w:val="24"/>
                <w:szCs w:val="24"/>
              </w:rPr>
              <w:t>;</w:t>
            </w:r>
          </w:p>
          <w:p w14:paraId="75193A9F" w14:textId="0BB1A1C0"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определять и выстраивать траектории профессионального развития и самообразования</w:t>
            </w:r>
            <w:r>
              <w:rPr>
                <w:rFonts w:ascii="Times New Roman" w:hAnsi="Times New Roman" w:cs="Times New Roman"/>
                <w:bCs/>
                <w:sz w:val="24"/>
                <w:szCs w:val="24"/>
              </w:rPr>
              <w:t>;</w:t>
            </w:r>
          </w:p>
          <w:p w14:paraId="63EAD8A0" w14:textId="45B33BD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выявлять достоинства и недостатки коммерческой идеи</w:t>
            </w:r>
            <w:r>
              <w:rPr>
                <w:rFonts w:ascii="Times New Roman" w:hAnsi="Times New Roman" w:cs="Times New Roman"/>
                <w:bCs/>
                <w:sz w:val="24"/>
                <w:szCs w:val="24"/>
              </w:rPr>
              <w:t>;</w:t>
            </w:r>
          </w:p>
          <w:p w14:paraId="43855D7F" w14:textId="10921DA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 xml:space="preserve">определять инвестиционную привлекательность коммерческих идей в </w:t>
            </w:r>
            <w:r w:rsidRPr="005073BA">
              <w:rPr>
                <w:rFonts w:ascii="Times New Roman" w:hAnsi="Times New Roman" w:cs="Times New Roman"/>
                <w:b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sz w:val="24"/>
                <w:szCs w:val="24"/>
              </w:rPr>
              <w:t>;</w:t>
            </w:r>
          </w:p>
          <w:p w14:paraId="6E60B623" w14:textId="1A6CCCF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презентовать идеи открытия собственного дела в профессиональной деятельности</w:t>
            </w:r>
            <w:r>
              <w:rPr>
                <w:rFonts w:ascii="Times New Roman" w:hAnsi="Times New Roman" w:cs="Times New Roman"/>
                <w:bCs/>
                <w:sz w:val="24"/>
                <w:szCs w:val="24"/>
              </w:rPr>
              <w:t>;</w:t>
            </w:r>
          </w:p>
          <w:p w14:paraId="0F38573A" w14:textId="7777777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определять источники достоверной правовой информации</w:t>
            </w:r>
          </w:p>
          <w:p w14:paraId="7F76FEF1" w14:textId="7777777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составлять различные правовые документы</w:t>
            </w:r>
          </w:p>
          <w:p w14:paraId="131F7092" w14:textId="1F9F1C7A"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находить интересные проектные идеи, грамотно их формулировать и документировать</w:t>
            </w:r>
            <w:r>
              <w:rPr>
                <w:rFonts w:ascii="Times New Roman" w:hAnsi="Times New Roman" w:cs="Times New Roman"/>
                <w:bCs/>
                <w:sz w:val="24"/>
                <w:szCs w:val="24"/>
              </w:rPr>
              <w:t>;</w:t>
            </w:r>
          </w:p>
          <w:p w14:paraId="69C75A7E" w14:textId="382E3ED2" w:rsidR="00FA7542" w:rsidRPr="00F06244"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C311C1" w14:textId="7ADA09B9"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008CDA4E" w14:textId="2841DF79"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современная научная и профессиональная терминология</w:t>
            </w:r>
            <w:r w:rsidR="002F19DB">
              <w:rPr>
                <w:rFonts w:ascii="Times New Roman" w:hAnsi="Times New Roman" w:cs="Times New Roman"/>
                <w:bCs/>
                <w:sz w:val="24"/>
                <w:szCs w:val="24"/>
              </w:rPr>
              <w:t>;</w:t>
            </w:r>
          </w:p>
          <w:p w14:paraId="369F96DD" w14:textId="3B2B2965"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возможные траектории профессионального развития и самообразования</w:t>
            </w:r>
            <w:r w:rsidR="002F19DB">
              <w:rPr>
                <w:rFonts w:ascii="Times New Roman" w:hAnsi="Times New Roman" w:cs="Times New Roman"/>
                <w:bCs/>
                <w:sz w:val="24"/>
                <w:szCs w:val="24"/>
              </w:rPr>
              <w:t>;</w:t>
            </w:r>
          </w:p>
          <w:p w14:paraId="236B5C6D" w14:textId="1B5F4EB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основы предпринимательской деятельности, правовой и финансовой грамотности</w:t>
            </w:r>
            <w:r w:rsidR="002F19DB">
              <w:rPr>
                <w:rFonts w:ascii="Times New Roman" w:hAnsi="Times New Roman" w:cs="Times New Roman"/>
                <w:bCs/>
                <w:sz w:val="24"/>
                <w:szCs w:val="24"/>
              </w:rPr>
              <w:t>;</w:t>
            </w:r>
          </w:p>
          <w:p w14:paraId="68C5931E" w14:textId="07830473"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правила разработки презентации</w:t>
            </w:r>
            <w:r w:rsidR="002F19DB">
              <w:rPr>
                <w:rFonts w:ascii="Times New Roman" w:hAnsi="Times New Roman" w:cs="Times New Roman"/>
                <w:bCs/>
                <w:sz w:val="24"/>
                <w:szCs w:val="24"/>
              </w:rPr>
              <w:t>;</w:t>
            </w:r>
          </w:p>
          <w:p w14:paraId="1FE7842B" w14:textId="7EA9D7B6" w:rsidR="00FA7542" w:rsidRPr="00F06244"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FC62AC8" w14:textId="77777777" w:rsidR="00FA7542" w:rsidRPr="00F06244" w:rsidRDefault="00FA7542" w:rsidP="00FA7542">
            <w:pPr>
              <w:jc w:val="center"/>
              <w:rPr>
                <w:rFonts w:ascii="Times New Roman" w:hAnsi="Times New Roman" w:cs="Times New Roman"/>
                <w:bCs/>
                <w:sz w:val="24"/>
                <w:szCs w:val="24"/>
              </w:rPr>
            </w:pPr>
          </w:p>
        </w:tc>
      </w:tr>
      <w:tr w:rsidR="00FA7542" w:rsidRPr="000E591D" w14:paraId="055AA849" w14:textId="77777777" w:rsidTr="00F06244">
        <w:tc>
          <w:tcPr>
            <w:tcW w:w="1129" w:type="dxa"/>
            <w:tcBorders>
              <w:left w:val="single" w:sz="4" w:space="0" w:color="auto"/>
              <w:bottom w:val="single" w:sz="4" w:space="0" w:color="auto"/>
              <w:right w:val="single" w:sz="4" w:space="0" w:color="auto"/>
            </w:tcBorders>
          </w:tcPr>
          <w:p w14:paraId="4C09B031" w14:textId="1E467A24" w:rsidR="00FA7542" w:rsidRPr="00C13371" w:rsidRDefault="00FA7542" w:rsidP="00FA7542">
            <w:pPr>
              <w:rPr>
                <w:rFonts w:ascii="Times New Roman" w:hAnsi="Times New Roman" w:cs="Times New Roman"/>
                <w:bCs/>
                <w:sz w:val="24"/>
                <w:szCs w:val="24"/>
              </w:rPr>
            </w:pPr>
            <w:r>
              <w:rPr>
                <w:rFonts w:ascii="Times New Roman" w:hAnsi="Times New Roman" w:cs="Times New Roman"/>
                <w:b/>
                <w:bCs/>
                <w:iCs/>
                <w:sz w:val="24"/>
                <w:szCs w:val="24"/>
              </w:rPr>
              <w:lastRenderedPageBreak/>
              <w:t xml:space="preserve">ОК </w:t>
            </w:r>
            <w:r w:rsidRPr="004E7F39">
              <w:rPr>
                <w:rFonts w:ascii="Times New Roman" w:hAnsi="Times New Roman" w:cs="Times New Roman"/>
                <w:b/>
                <w:bCs/>
                <w:iCs/>
                <w:sz w:val="24"/>
                <w:szCs w:val="24"/>
              </w:rPr>
              <w:t>04</w:t>
            </w:r>
          </w:p>
        </w:tc>
        <w:tc>
          <w:tcPr>
            <w:tcW w:w="2833" w:type="dxa"/>
            <w:tcBorders>
              <w:left w:val="single" w:sz="4" w:space="0" w:color="auto"/>
              <w:bottom w:val="single" w:sz="4" w:space="0" w:color="auto"/>
              <w:right w:val="single" w:sz="4" w:space="0" w:color="auto"/>
            </w:tcBorders>
          </w:tcPr>
          <w:p w14:paraId="1F9F86D3" w14:textId="22ACB331"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2AB92936" w14:textId="46040F0A" w:rsidR="00FA7542"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DDB511" w14:textId="56FA2642"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1C6EB531" w14:textId="62783493" w:rsidR="00FA7542"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E29D198" w14:textId="77777777" w:rsidR="00FA7542" w:rsidRPr="00F06244" w:rsidRDefault="00FA7542" w:rsidP="00FA7542">
            <w:pPr>
              <w:jc w:val="center"/>
              <w:rPr>
                <w:rFonts w:ascii="Times New Roman" w:hAnsi="Times New Roman" w:cs="Times New Roman"/>
                <w:bCs/>
                <w:sz w:val="24"/>
                <w:szCs w:val="24"/>
              </w:rPr>
            </w:pPr>
          </w:p>
        </w:tc>
      </w:tr>
      <w:tr w:rsidR="002F19DB" w:rsidRPr="000E591D" w14:paraId="6FA40BA5" w14:textId="77777777" w:rsidTr="00F06244">
        <w:tc>
          <w:tcPr>
            <w:tcW w:w="1129" w:type="dxa"/>
            <w:tcBorders>
              <w:left w:val="single" w:sz="4" w:space="0" w:color="auto"/>
              <w:bottom w:val="single" w:sz="4" w:space="0" w:color="auto"/>
              <w:right w:val="single" w:sz="4" w:space="0" w:color="auto"/>
            </w:tcBorders>
          </w:tcPr>
          <w:p w14:paraId="2C675CD5" w14:textId="5E55B495"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05</w:t>
            </w:r>
          </w:p>
        </w:tc>
        <w:tc>
          <w:tcPr>
            <w:tcW w:w="2833" w:type="dxa"/>
            <w:tcBorders>
              <w:left w:val="single" w:sz="4" w:space="0" w:color="auto"/>
              <w:bottom w:val="single" w:sz="4" w:space="0" w:color="auto"/>
              <w:right w:val="single" w:sz="4" w:space="0" w:color="auto"/>
            </w:tcBorders>
          </w:tcPr>
          <w:p w14:paraId="5EBC27F0" w14:textId="77777777" w:rsidR="002F19DB" w:rsidRDefault="002F19DB" w:rsidP="002F19DB">
            <w:pPr>
              <w:rPr>
                <w:rFonts w:ascii="Times New Roman" w:eastAsia="Calibri" w:hAnsi="Times New Roman" w:cs="Times New Roman"/>
                <w:b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r>
              <w:rPr>
                <w:rFonts w:ascii="Times New Roman" w:eastAsia="Calibri" w:hAnsi="Times New Roman" w:cs="Times New Roman"/>
                <w:bCs/>
              </w:rPr>
              <w:t>;</w:t>
            </w:r>
          </w:p>
          <w:p w14:paraId="14612322" w14:textId="21A0BA05" w:rsidR="002F19DB" w:rsidRPr="00F06244" w:rsidRDefault="002F19DB" w:rsidP="002F19DB">
            <w:pPr>
              <w:rPr>
                <w:rFonts w:ascii="Times New Roman" w:hAnsi="Times New Roman" w:cs="Times New Roman"/>
                <w:bCs/>
                <w:sz w:val="24"/>
                <w:szCs w:val="24"/>
              </w:rPr>
            </w:pPr>
            <w:r w:rsidRPr="00F87D60">
              <w:rPr>
                <w:rFonts w:ascii="Times New Roman" w:eastAsia="Calibri" w:hAnsi="Times New Roman" w:cs="Times New Roman"/>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438305" w14:textId="5A9E1444"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правила оформления документов</w:t>
            </w:r>
            <w:r>
              <w:rPr>
                <w:rFonts w:ascii="Times New Roman" w:hAnsi="Times New Roman" w:cs="Times New Roman"/>
                <w:bCs/>
                <w:sz w:val="24"/>
                <w:szCs w:val="24"/>
              </w:rPr>
              <w:t>;</w:t>
            </w:r>
            <w:r w:rsidRPr="002F19DB">
              <w:rPr>
                <w:rFonts w:ascii="Times New Roman" w:hAnsi="Times New Roman" w:cs="Times New Roman"/>
                <w:bCs/>
                <w:sz w:val="24"/>
                <w:szCs w:val="24"/>
              </w:rPr>
              <w:t xml:space="preserve"> </w:t>
            </w:r>
          </w:p>
          <w:p w14:paraId="3C063FF1" w14:textId="77777777"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правила построения устных сообщений</w:t>
            </w:r>
          </w:p>
          <w:p w14:paraId="6D8D9B54" w14:textId="4FE27390" w:rsidR="002F19DB"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особенности</w:t>
            </w:r>
            <w:r>
              <w:rPr>
                <w:rFonts w:ascii="Times New Roman" w:hAnsi="Times New Roman" w:cs="Times New Roman"/>
                <w:bCs/>
                <w:sz w:val="24"/>
                <w:szCs w:val="24"/>
              </w:rPr>
              <w:t>;</w:t>
            </w:r>
            <w:r w:rsidRPr="002F19DB">
              <w:rPr>
                <w:rFonts w:ascii="Times New Roman" w:hAnsi="Times New Roman" w:cs="Times New Roman"/>
                <w:bCs/>
                <w:sz w:val="24"/>
                <w:szCs w:val="24"/>
              </w:rPr>
              <w:t xml:space="preserve">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C8CC665" w14:textId="77777777" w:rsidR="002F19DB" w:rsidRPr="00F06244" w:rsidRDefault="002F19DB" w:rsidP="002F19DB">
            <w:pPr>
              <w:jc w:val="center"/>
              <w:rPr>
                <w:rFonts w:ascii="Times New Roman" w:hAnsi="Times New Roman" w:cs="Times New Roman"/>
                <w:bCs/>
                <w:sz w:val="24"/>
                <w:szCs w:val="24"/>
              </w:rPr>
            </w:pPr>
          </w:p>
        </w:tc>
      </w:tr>
      <w:tr w:rsidR="002F19DB" w:rsidRPr="000E591D" w14:paraId="5B4C03F5" w14:textId="77777777" w:rsidTr="00F06244">
        <w:tc>
          <w:tcPr>
            <w:tcW w:w="1129" w:type="dxa"/>
            <w:tcBorders>
              <w:left w:val="single" w:sz="4" w:space="0" w:color="auto"/>
              <w:bottom w:val="single" w:sz="4" w:space="0" w:color="auto"/>
              <w:right w:val="single" w:sz="4" w:space="0" w:color="auto"/>
            </w:tcBorders>
          </w:tcPr>
          <w:p w14:paraId="1E6E8150" w14:textId="6D1E28B7"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06</w:t>
            </w:r>
          </w:p>
        </w:tc>
        <w:tc>
          <w:tcPr>
            <w:tcW w:w="2833" w:type="dxa"/>
            <w:tcBorders>
              <w:left w:val="single" w:sz="4" w:space="0" w:color="auto"/>
              <w:bottom w:val="single" w:sz="4" w:space="0" w:color="auto"/>
              <w:right w:val="single" w:sz="4" w:space="0" w:color="auto"/>
            </w:tcBorders>
          </w:tcPr>
          <w:p w14:paraId="6CA20A2C" w14:textId="2EEB4FF8"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проявлять гражданско-патриотическую позицию</w:t>
            </w:r>
            <w:r>
              <w:rPr>
                <w:rFonts w:ascii="Times New Roman" w:hAnsi="Times New Roman" w:cs="Times New Roman"/>
                <w:bCs/>
                <w:sz w:val="24"/>
                <w:szCs w:val="24"/>
              </w:rPr>
              <w:t>;</w:t>
            </w:r>
          </w:p>
          <w:p w14:paraId="1F6D2822" w14:textId="68C0C153"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демонстрировать осознанное поведение</w:t>
            </w:r>
            <w:r>
              <w:rPr>
                <w:rFonts w:ascii="Times New Roman" w:hAnsi="Times New Roman" w:cs="Times New Roman"/>
                <w:bCs/>
                <w:sz w:val="24"/>
                <w:szCs w:val="24"/>
              </w:rPr>
              <w:t>;</w:t>
            </w:r>
          </w:p>
          <w:p w14:paraId="39A9546D" w14:textId="2191AF78"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описывать значимость своей профессии</w:t>
            </w:r>
            <w:r>
              <w:rPr>
                <w:rFonts w:ascii="Times New Roman" w:hAnsi="Times New Roman" w:cs="Times New Roman"/>
                <w:bCs/>
                <w:sz w:val="24"/>
                <w:szCs w:val="24"/>
              </w:rPr>
              <w:t>;</w:t>
            </w:r>
          </w:p>
          <w:p w14:paraId="10638F44" w14:textId="3018BCA7" w:rsidR="002F19DB"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8784CF" w14:textId="781B0B31"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сущность гражданско-патриотической позиции</w:t>
            </w:r>
            <w:r>
              <w:rPr>
                <w:rFonts w:ascii="Times New Roman" w:hAnsi="Times New Roman" w:cs="Times New Roman"/>
                <w:bCs/>
                <w:sz w:val="24"/>
                <w:szCs w:val="24"/>
              </w:rPr>
              <w:t>;</w:t>
            </w:r>
          </w:p>
          <w:p w14:paraId="1EFEC255" w14:textId="3682AF7F"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sz w:val="24"/>
                <w:szCs w:val="24"/>
              </w:rPr>
              <w:t>;</w:t>
            </w:r>
          </w:p>
          <w:p w14:paraId="2E71F525" w14:textId="2010A310"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 xml:space="preserve">значимость профессиональной </w:t>
            </w:r>
            <w:r w:rsidRPr="002F19DB">
              <w:rPr>
                <w:rFonts w:ascii="Times New Roman" w:hAnsi="Times New Roman" w:cs="Times New Roman"/>
                <w:bCs/>
                <w:sz w:val="24"/>
                <w:szCs w:val="24"/>
              </w:rPr>
              <w:lastRenderedPageBreak/>
              <w:t>деятельности по профессии</w:t>
            </w:r>
            <w:r>
              <w:rPr>
                <w:rFonts w:ascii="Times New Roman" w:hAnsi="Times New Roman" w:cs="Times New Roman"/>
                <w:bCs/>
                <w:sz w:val="24"/>
                <w:szCs w:val="24"/>
              </w:rPr>
              <w:t>;</w:t>
            </w:r>
          </w:p>
          <w:p w14:paraId="567BD5D4" w14:textId="64D6641B" w:rsidR="002F19DB"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67C713B5" w14:textId="77777777" w:rsidR="002F19DB" w:rsidRPr="00F06244" w:rsidRDefault="002F19DB" w:rsidP="002F19DB">
            <w:pPr>
              <w:jc w:val="center"/>
              <w:rPr>
                <w:rFonts w:ascii="Times New Roman" w:hAnsi="Times New Roman" w:cs="Times New Roman"/>
                <w:bCs/>
                <w:sz w:val="24"/>
                <w:szCs w:val="24"/>
              </w:rPr>
            </w:pPr>
          </w:p>
        </w:tc>
      </w:tr>
      <w:tr w:rsidR="002F19DB" w:rsidRPr="000E591D" w14:paraId="245879E5" w14:textId="77777777" w:rsidTr="00F06244">
        <w:tc>
          <w:tcPr>
            <w:tcW w:w="1129" w:type="dxa"/>
            <w:tcBorders>
              <w:left w:val="single" w:sz="4" w:space="0" w:color="auto"/>
              <w:bottom w:val="single" w:sz="4" w:space="0" w:color="auto"/>
              <w:right w:val="single" w:sz="4" w:space="0" w:color="auto"/>
            </w:tcBorders>
          </w:tcPr>
          <w:p w14:paraId="58B2EF57" w14:textId="373FDD00"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lastRenderedPageBreak/>
              <w:t xml:space="preserve">ОК </w:t>
            </w:r>
            <w:r w:rsidRPr="004E7F39">
              <w:rPr>
                <w:rFonts w:ascii="Times New Roman" w:hAnsi="Times New Roman" w:cs="Times New Roman"/>
                <w:b/>
                <w:bCs/>
                <w:iCs/>
                <w:sz w:val="24"/>
                <w:szCs w:val="24"/>
              </w:rPr>
              <w:t>07</w:t>
            </w:r>
          </w:p>
        </w:tc>
        <w:tc>
          <w:tcPr>
            <w:tcW w:w="2833" w:type="dxa"/>
            <w:tcBorders>
              <w:left w:val="single" w:sz="4" w:space="0" w:color="auto"/>
              <w:bottom w:val="single" w:sz="4" w:space="0" w:color="auto"/>
              <w:right w:val="single" w:sz="4" w:space="0" w:color="auto"/>
            </w:tcBorders>
          </w:tcPr>
          <w:p w14:paraId="7FD670B2" w14:textId="12CC9E18"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соблюдать нормы экологической безопасности</w:t>
            </w:r>
            <w:r>
              <w:rPr>
                <w:rFonts w:ascii="Times New Roman" w:hAnsi="Times New Roman" w:cs="Times New Roman"/>
                <w:bCs/>
                <w:sz w:val="24"/>
                <w:szCs w:val="24"/>
              </w:rPr>
              <w:t>;</w:t>
            </w:r>
          </w:p>
          <w:p w14:paraId="60AE6269" w14:textId="1B371D7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r>
              <w:rPr>
                <w:rFonts w:ascii="Times New Roman" w:hAnsi="Times New Roman" w:cs="Times New Roman"/>
                <w:bCs/>
                <w:sz w:val="24"/>
                <w:szCs w:val="24"/>
              </w:rPr>
              <w:t>;</w:t>
            </w:r>
          </w:p>
          <w:p w14:paraId="1D0238D4" w14:textId="244141B7"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r>
              <w:rPr>
                <w:rFonts w:ascii="Times New Roman" w:hAnsi="Times New Roman" w:cs="Times New Roman"/>
                <w:bCs/>
                <w:sz w:val="24"/>
                <w:szCs w:val="24"/>
              </w:rPr>
              <w:t>;</w:t>
            </w:r>
          </w:p>
          <w:p w14:paraId="794AD8F5" w14:textId="5B706DC5"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r>
              <w:rPr>
                <w:rFonts w:ascii="Times New Roman" w:hAnsi="Times New Roman" w:cs="Times New Roman"/>
                <w:bCs/>
                <w:sz w:val="24"/>
                <w:szCs w:val="24"/>
              </w:rPr>
              <w:t>;</w:t>
            </w:r>
          </w:p>
          <w:p w14:paraId="6394D34A" w14:textId="477214D5"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4C4F44" w14:textId="064BCD95"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правила экологической безопасности при ведении профессиональной деятельности</w:t>
            </w:r>
            <w:r>
              <w:rPr>
                <w:rFonts w:ascii="Times New Roman" w:hAnsi="Times New Roman" w:cs="Times New Roman"/>
                <w:bCs/>
                <w:sz w:val="24"/>
                <w:szCs w:val="24"/>
              </w:rPr>
              <w:t>;</w:t>
            </w:r>
            <w:r w:rsidRPr="00A65107">
              <w:rPr>
                <w:rFonts w:ascii="Times New Roman" w:hAnsi="Times New Roman" w:cs="Times New Roman"/>
                <w:bCs/>
                <w:sz w:val="24"/>
                <w:szCs w:val="24"/>
              </w:rPr>
              <w:t xml:space="preserve"> </w:t>
            </w:r>
          </w:p>
          <w:p w14:paraId="3689AE55" w14:textId="01E6639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основные ресурсы, задействованные в профессиональной деятельности</w:t>
            </w:r>
            <w:r>
              <w:rPr>
                <w:rFonts w:ascii="Times New Roman" w:hAnsi="Times New Roman" w:cs="Times New Roman"/>
                <w:bCs/>
                <w:sz w:val="24"/>
                <w:szCs w:val="24"/>
              </w:rPr>
              <w:t>;</w:t>
            </w:r>
          </w:p>
          <w:p w14:paraId="5AF1C96B" w14:textId="3D613D7D"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пути обеспечения ресурсосбережения</w:t>
            </w:r>
            <w:r>
              <w:rPr>
                <w:rFonts w:ascii="Times New Roman" w:hAnsi="Times New Roman" w:cs="Times New Roman"/>
                <w:bCs/>
                <w:sz w:val="24"/>
                <w:szCs w:val="24"/>
              </w:rPr>
              <w:t>;</w:t>
            </w:r>
          </w:p>
          <w:p w14:paraId="08C90636" w14:textId="61722824"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принципы бережливого производства</w:t>
            </w:r>
            <w:r>
              <w:rPr>
                <w:rFonts w:ascii="Times New Roman" w:hAnsi="Times New Roman" w:cs="Times New Roman"/>
                <w:bCs/>
                <w:sz w:val="24"/>
                <w:szCs w:val="24"/>
              </w:rPr>
              <w:t>;</w:t>
            </w:r>
          </w:p>
          <w:p w14:paraId="22FFEE28" w14:textId="26EBAC37"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основные направления изменения климатических условий региона</w:t>
            </w:r>
            <w:r>
              <w:rPr>
                <w:rFonts w:ascii="Times New Roman" w:hAnsi="Times New Roman" w:cs="Times New Roman"/>
                <w:bCs/>
                <w:sz w:val="24"/>
                <w:szCs w:val="24"/>
              </w:rPr>
              <w:t>;</w:t>
            </w:r>
          </w:p>
          <w:p w14:paraId="5F7AB34B" w14:textId="4F603246"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13D364B" w14:textId="77777777" w:rsidR="002F19DB" w:rsidRPr="00F06244" w:rsidRDefault="002F19DB" w:rsidP="002F19DB">
            <w:pPr>
              <w:jc w:val="center"/>
              <w:rPr>
                <w:rFonts w:ascii="Times New Roman" w:hAnsi="Times New Roman" w:cs="Times New Roman"/>
                <w:bCs/>
                <w:sz w:val="24"/>
                <w:szCs w:val="24"/>
              </w:rPr>
            </w:pPr>
          </w:p>
        </w:tc>
      </w:tr>
      <w:tr w:rsidR="002F19DB" w:rsidRPr="000E591D" w14:paraId="4EE2A06B" w14:textId="77777777" w:rsidTr="00F06244">
        <w:tc>
          <w:tcPr>
            <w:tcW w:w="1129" w:type="dxa"/>
            <w:tcBorders>
              <w:left w:val="single" w:sz="4" w:space="0" w:color="auto"/>
              <w:bottom w:val="single" w:sz="4" w:space="0" w:color="auto"/>
              <w:right w:val="single" w:sz="4" w:space="0" w:color="auto"/>
            </w:tcBorders>
          </w:tcPr>
          <w:p w14:paraId="6C88B1F3" w14:textId="5E3EFC86"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08</w:t>
            </w:r>
          </w:p>
        </w:tc>
        <w:tc>
          <w:tcPr>
            <w:tcW w:w="2833" w:type="dxa"/>
            <w:tcBorders>
              <w:left w:val="single" w:sz="4" w:space="0" w:color="auto"/>
              <w:bottom w:val="single" w:sz="4" w:space="0" w:color="auto"/>
              <w:right w:val="single" w:sz="4" w:space="0" w:color="auto"/>
            </w:tcBorders>
          </w:tcPr>
          <w:p w14:paraId="2E312DDA" w14:textId="126813E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bCs/>
                <w:sz w:val="24"/>
                <w:szCs w:val="24"/>
              </w:rPr>
              <w:t>;</w:t>
            </w:r>
          </w:p>
          <w:p w14:paraId="2FB8D39F" w14:textId="5E0B8EA0"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применять рациональные приемы двигательных функций в профессиональной деятельности</w:t>
            </w:r>
            <w:r>
              <w:rPr>
                <w:rFonts w:ascii="Times New Roman" w:hAnsi="Times New Roman" w:cs="Times New Roman"/>
                <w:bCs/>
                <w:sz w:val="24"/>
                <w:szCs w:val="24"/>
              </w:rPr>
              <w:t>;</w:t>
            </w:r>
          </w:p>
          <w:p w14:paraId="531FB2E8" w14:textId="609B42EA"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C995A0" w14:textId="785CD289"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Pr>
                <w:rFonts w:ascii="Times New Roman" w:hAnsi="Times New Roman" w:cs="Times New Roman"/>
                <w:bCs/>
                <w:sz w:val="24"/>
                <w:szCs w:val="24"/>
              </w:rPr>
              <w:t>;</w:t>
            </w:r>
          </w:p>
          <w:p w14:paraId="287DEB00" w14:textId="77777777"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основы здорового образа жизни</w:t>
            </w:r>
          </w:p>
          <w:p w14:paraId="01AD2A9B" w14:textId="699F25AF"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r>
              <w:rPr>
                <w:rFonts w:ascii="Times New Roman" w:hAnsi="Times New Roman" w:cs="Times New Roman"/>
                <w:bCs/>
                <w:sz w:val="24"/>
                <w:szCs w:val="24"/>
              </w:rPr>
              <w:t>;</w:t>
            </w:r>
          </w:p>
          <w:p w14:paraId="021F6366" w14:textId="6B483A59"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934EFDD" w14:textId="77777777" w:rsidR="002F19DB" w:rsidRPr="00F06244" w:rsidRDefault="002F19DB" w:rsidP="002F19DB">
            <w:pPr>
              <w:jc w:val="center"/>
              <w:rPr>
                <w:rFonts w:ascii="Times New Roman" w:hAnsi="Times New Roman" w:cs="Times New Roman"/>
                <w:bCs/>
                <w:sz w:val="24"/>
                <w:szCs w:val="24"/>
              </w:rPr>
            </w:pPr>
          </w:p>
        </w:tc>
      </w:tr>
      <w:tr w:rsidR="002F19DB" w:rsidRPr="000E591D" w14:paraId="30E47833" w14:textId="77777777" w:rsidTr="00F06244">
        <w:tc>
          <w:tcPr>
            <w:tcW w:w="1129" w:type="dxa"/>
            <w:tcBorders>
              <w:left w:val="single" w:sz="4" w:space="0" w:color="auto"/>
              <w:bottom w:val="single" w:sz="4" w:space="0" w:color="auto"/>
              <w:right w:val="single" w:sz="4" w:space="0" w:color="auto"/>
            </w:tcBorders>
          </w:tcPr>
          <w:p w14:paraId="6DBA69EC" w14:textId="00660C7C"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09</w:t>
            </w:r>
          </w:p>
        </w:tc>
        <w:tc>
          <w:tcPr>
            <w:tcW w:w="2833" w:type="dxa"/>
            <w:tcBorders>
              <w:left w:val="single" w:sz="4" w:space="0" w:color="auto"/>
              <w:bottom w:val="single" w:sz="4" w:space="0" w:color="auto"/>
              <w:right w:val="single" w:sz="4" w:space="0" w:color="auto"/>
            </w:tcBorders>
          </w:tcPr>
          <w:p w14:paraId="521FF2CC" w14:textId="6E3F9894"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понимать общий смысл четко произнесенных высказываний на известные темы</w:t>
            </w:r>
            <w:r w:rsidR="00D40FD3">
              <w:rPr>
                <w:rFonts w:ascii="Times New Roman" w:hAnsi="Times New Roman" w:cs="Times New Roman"/>
                <w:bCs/>
                <w:sz w:val="24"/>
                <w:szCs w:val="24"/>
              </w:rPr>
              <w:t xml:space="preserve"> </w:t>
            </w:r>
            <w:r w:rsidRPr="00A65107">
              <w:rPr>
                <w:rFonts w:ascii="Times New Roman" w:hAnsi="Times New Roman" w:cs="Times New Roman"/>
                <w:bCs/>
                <w:sz w:val="24"/>
                <w:szCs w:val="24"/>
              </w:rPr>
              <w:lastRenderedPageBreak/>
              <w:t>(профессиональные и бытовые), понимать тексты на базовые профессиональные темы</w:t>
            </w:r>
            <w:r w:rsidR="00D40FD3">
              <w:rPr>
                <w:rFonts w:ascii="Times New Roman" w:hAnsi="Times New Roman" w:cs="Times New Roman"/>
                <w:bCs/>
                <w:sz w:val="24"/>
                <w:szCs w:val="24"/>
              </w:rPr>
              <w:t>;</w:t>
            </w:r>
          </w:p>
          <w:p w14:paraId="2EB26144" w14:textId="4D9922DA"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участвовать в диалогах на знакомые общие и профессиональные темы</w:t>
            </w:r>
            <w:r w:rsidR="00D40FD3">
              <w:rPr>
                <w:rFonts w:ascii="Times New Roman" w:hAnsi="Times New Roman" w:cs="Times New Roman"/>
                <w:bCs/>
                <w:sz w:val="24"/>
                <w:szCs w:val="24"/>
              </w:rPr>
              <w:t>;</w:t>
            </w:r>
          </w:p>
          <w:p w14:paraId="0C4A296D" w14:textId="7DE97B55"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строить простые высказывания о себе и о своей профессиональной деятельности</w:t>
            </w:r>
            <w:r w:rsidR="00D40FD3">
              <w:rPr>
                <w:rFonts w:ascii="Times New Roman" w:hAnsi="Times New Roman" w:cs="Times New Roman"/>
                <w:bCs/>
                <w:sz w:val="24"/>
                <w:szCs w:val="24"/>
              </w:rPr>
              <w:t>;</w:t>
            </w:r>
          </w:p>
          <w:p w14:paraId="1423E529" w14:textId="16B7A73D"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кратко обосновывать и объяснять свои действия (текущие и планируемые)</w:t>
            </w:r>
            <w:r w:rsidR="00D40FD3">
              <w:rPr>
                <w:rFonts w:ascii="Times New Roman" w:hAnsi="Times New Roman" w:cs="Times New Roman"/>
                <w:bCs/>
                <w:sz w:val="24"/>
                <w:szCs w:val="24"/>
              </w:rPr>
              <w:t>;</w:t>
            </w:r>
          </w:p>
          <w:p w14:paraId="237E7899" w14:textId="401B0FF7"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686434" w14:textId="18993206"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r w:rsidR="00D40FD3">
              <w:rPr>
                <w:rFonts w:ascii="Times New Roman" w:hAnsi="Times New Roman" w:cs="Times New Roman"/>
                <w:bCs/>
                <w:sz w:val="24"/>
                <w:szCs w:val="24"/>
              </w:rPr>
              <w:t>;</w:t>
            </w:r>
          </w:p>
          <w:p w14:paraId="55D8CEEC" w14:textId="119DC20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lastRenderedPageBreak/>
              <w:t>основные общеупотребительные глаголы (бытовая и профессиональная лексика)</w:t>
            </w:r>
            <w:r w:rsidR="00D40FD3">
              <w:rPr>
                <w:rFonts w:ascii="Times New Roman" w:hAnsi="Times New Roman" w:cs="Times New Roman"/>
                <w:bCs/>
                <w:sz w:val="24"/>
                <w:szCs w:val="24"/>
              </w:rPr>
              <w:t>;</w:t>
            </w:r>
          </w:p>
          <w:p w14:paraId="79870EC5" w14:textId="6EFF700C"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r w:rsidR="00D40FD3">
              <w:rPr>
                <w:rFonts w:ascii="Times New Roman" w:hAnsi="Times New Roman" w:cs="Times New Roman"/>
                <w:bCs/>
                <w:sz w:val="24"/>
                <w:szCs w:val="24"/>
              </w:rPr>
              <w:t>;</w:t>
            </w:r>
          </w:p>
          <w:p w14:paraId="4D4E9001" w14:textId="7B6BDF33"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особенности произношения</w:t>
            </w:r>
            <w:r w:rsidR="00D40FD3">
              <w:rPr>
                <w:rFonts w:ascii="Times New Roman" w:hAnsi="Times New Roman" w:cs="Times New Roman"/>
                <w:bCs/>
                <w:sz w:val="24"/>
                <w:szCs w:val="24"/>
              </w:rPr>
              <w:t>;</w:t>
            </w:r>
          </w:p>
          <w:p w14:paraId="45E554C8" w14:textId="59F75AB1"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9F25646" w14:textId="77777777" w:rsidR="002F19DB" w:rsidRPr="00F06244" w:rsidRDefault="002F19DB" w:rsidP="002F19DB">
            <w:pPr>
              <w:jc w:val="center"/>
              <w:rPr>
                <w:rFonts w:ascii="Times New Roman" w:hAnsi="Times New Roman" w:cs="Times New Roman"/>
                <w:bCs/>
                <w:sz w:val="24"/>
                <w:szCs w:val="24"/>
              </w:rPr>
            </w:pPr>
          </w:p>
        </w:tc>
      </w:tr>
      <w:tr w:rsidR="002F19DB" w:rsidRPr="000E591D" w14:paraId="17D5857E" w14:textId="77777777" w:rsidTr="00F06244">
        <w:tc>
          <w:tcPr>
            <w:tcW w:w="1129" w:type="dxa"/>
            <w:tcBorders>
              <w:top w:val="single" w:sz="4" w:space="0" w:color="auto"/>
              <w:left w:val="single" w:sz="4" w:space="0" w:color="auto"/>
              <w:right w:val="single" w:sz="4" w:space="0" w:color="auto"/>
            </w:tcBorders>
          </w:tcPr>
          <w:p w14:paraId="058FAC0E" w14:textId="6E5693C8" w:rsidR="002F19DB" w:rsidRPr="00C13371" w:rsidRDefault="002F19DB" w:rsidP="002F19DB">
            <w:pPr>
              <w:rPr>
                <w:rFonts w:ascii="Times New Roman" w:hAnsi="Times New Roman" w:cs="Times New Roman"/>
                <w:bCs/>
                <w:sz w:val="24"/>
                <w:szCs w:val="24"/>
              </w:rPr>
            </w:pPr>
            <w:r>
              <w:rPr>
                <w:rFonts w:ascii="Times New Roman" w:hAnsi="Times New Roman" w:cs="Times New Roman"/>
                <w:b/>
                <w:sz w:val="24"/>
                <w:szCs w:val="24"/>
                <w:lang w:eastAsia="ru-RU"/>
              </w:rPr>
              <w:lastRenderedPageBreak/>
              <w:t>ПК 1.1</w:t>
            </w:r>
          </w:p>
        </w:tc>
        <w:tc>
          <w:tcPr>
            <w:tcW w:w="2833" w:type="dxa"/>
            <w:tcBorders>
              <w:top w:val="single" w:sz="4" w:space="0" w:color="auto"/>
              <w:left w:val="single" w:sz="4" w:space="0" w:color="auto"/>
              <w:right w:val="single" w:sz="4" w:space="0" w:color="auto"/>
            </w:tcBorders>
          </w:tcPr>
          <w:p w14:paraId="0622E800" w14:textId="59D8BEFF"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r>
              <w:rPr>
                <w:rFonts w:ascii="Times New Roman" w:hAnsi="Times New Roman" w:cs="Times New Roman"/>
                <w:bCs/>
                <w:sz w:val="24"/>
                <w:szCs w:val="24"/>
              </w:rPr>
              <w:t>;</w:t>
            </w:r>
          </w:p>
          <w:p w14:paraId="042AECDE" w14:textId="19E6A6CE"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проверять наименования, количество и качество, сортность, цены, состояние упаковки, правильность маркировки и расфасовки товаров</w:t>
            </w:r>
            <w:r>
              <w:rPr>
                <w:rFonts w:ascii="Times New Roman" w:hAnsi="Times New Roman" w:cs="Times New Roman"/>
                <w:bCs/>
                <w:sz w:val="24"/>
                <w:szCs w:val="24"/>
              </w:rPr>
              <w:t>;</w:t>
            </w:r>
          </w:p>
          <w:p w14:paraId="7DCDC235" w14:textId="740D46C7"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идентифицировать различные группы, подгруппы и виды продовольственных и непродовольственных товаров</w:t>
            </w:r>
            <w:r>
              <w:rPr>
                <w:rFonts w:ascii="Times New Roman" w:hAnsi="Times New Roman" w:cs="Times New Roman"/>
                <w:bCs/>
                <w:sz w:val="24"/>
                <w:szCs w:val="24"/>
              </w:rPr>
              <w:t>;</w:t>
            </w:r>
          </w:p>
          <w:p w14:paraId="59A068FB" w14:textId="32E81C06"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уметь расшифровывать штрих-коды и маркировку товаров и входящие в ее состав информационные знаки (символы по уходу для непродовольственных товаров)</w:t>
            </w:r>
            <w:r>
              <w:rPr>
                <w:rFonts w:ascii="Times New Roman" w:hAnsi="Times New Roman" w:cs="Times New Roman"/>
                <w:bCs/>
                <w:sz w:val="24"/>
                <w:szCs w:val="24"/>
              </w:rPr>
              <w:t>;</w:t>
            </w:r>
          </w:p>
          <w:p w14:paraId="79E85D97" w14:textId="00EC5615"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 xml:space="preserve">использовать органолептические методы оценки качества товаров; определять градации качества; </w:t>
            </w:r>
            <w:r w:rsidRPr="00820F4A">
              <w:rPr>
                <w:rFonts w:ascii="Times New Roman" w:hAnsi="Times New Roman" w:cs="Times New Roman"/>
                <w:bCs/>
                <w:sz w:val="24"/>
                <w:szCs w:val="24"/>
              </w:rPr>
              <w:lastRenderedPageBreak/>
              <w:t>выявлять фальсифицированные и контрафактные товары; обосновывать необходимость проведения товарных экспертиз; оценивать качество тары и упаковки; диагностировать дефекты товаров; опред</w:t>
            </w:r>
            <w:r>
              <w:rPr>
                <w:rFonts w:ascii="Times New Roman" w:hAnsi="Times New Roman" w:cs="Times New Roman"/>
                <w:bCs/>
                <w:sz w:val="24"/>
                <w:szCs w:val="24"/>
              </w:rPr>
              <w:t>елять причины их возникновения;</w:t>
            </w:r>
          </w:p>
          <w:p w14:paraId="73C84E2E" w14:textId="625B6616" w:rsidR="002F19DB" w:rsidRPr="00F06244"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оформлять документацию при приёмке, отгрузке/выдаче товара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122A96" w14:textId="4075A4E5"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lastRenderedPageBreak/>
              <w:t>состав сырья, товароведная характеристика товаров</w:t>
            </w:r>
            <w:r>
              <w:rPr>
                <w:rFonts w:ascii="Times New Roman" w:hAnsi="Times New Roman" w:cs="Times New Roman"/>
                <w:bCs/>
                <w:sz w:val="24"/>
                <w:szCs w:val="24"/>
              </w:rPr>
              <w:t>;</w:t>
            </w:r>
          </w:p>
          <w:p w14:paraId="0AF87165" w14:textId="3182D2D6"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требования, предъявляемые к качеству, недопустимые дефекты товаров</w:t>
            </w:r>
            <w:r>
              <w:rPr>
                <w:rFonts w:ascii="Times New Roman" w:hAnsi="Times New Roman" w:cs="Times New Roman"/>
                <w:bCs/>
                <w:sz w:val="24"/>
                <w:szCs w:val="24"/>
              </w:rPr>
              <w:t>;</w:t>
            </w:r>
          </w:p>
          <w:p w14:paraId="7822EC4E" w14:textId="30723E34"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принципы кодировки товаров, требования к маркировке товаров</w:t>
            </w:r>
            <w:r>
              <w:rPr>
                <w:rFonts w:ascii="Times New Roman" w:hAnsi="Times New Roman" w:cs="Times New Roman"/>
                <w:bCs/>
                <w:sz w:val="24"/>
                <w:szCs w:val="24"/>
              </w:rPr>
              <w:t>;</w:t>
            </w:r>
          </w:p>
          <w:p w14:paraId="6ED06A83" w14:textId="72832183"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условия хранения и сроки реализации</w:t>
            </w:r>
            <w:r>
              <w:rPr>
                <w:rFonts w:ascii="Times New Roman" w:hAnsi="Times New Roman" w:cs="Times New Roman"/>
                <w:bCs/>
                <w:sz w:val="24"/>
                <w:szCs w:val="24"/>
              </w:rPr>
              <w:t>;</w:t>
            </w:r>
          </w:p>
          <w:p w14:paraId="666C2448" w14:textId="4C931F4C" w:rsidR="002F19DB" w:rsidRPr="00F06244"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 xml:space="preserve">нормативно-техническая документация (ГОСТы, ТУ, Технические регламенты,  Стандарты предприятия), инструкции по приемке товаров  </w:t>
            </w:r>
          </w:p>
        </w:tc>
        <w:tc>
          <w:tcPr>
            <w:tcW w:w="2833" w:type="dxa"/>
            <w:tcBorders>
              <w:top w:val="single" w:sz="4" w:space="0" w:color="auto"/>
              <w:left w:val="single" w:sz="4" w:space="0" w:color="auto"/>
              <w:bottom w:val="single" w:sz="4" w:space="0" w:color="auto"/>
              <w:right w:val="single" w:sz="4" w:space="0" w:color="auto"/>
            </w:tcBorders>
          </w:tcPr>
          <w:p w14:paraId="78793B4B" w14:textId="6C8A6A22"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проводить идентификацию товаров различных групп</w:t>
            </w:r>
            <w:r>
              <w:rPr>
                <w:rFonts w:ascii="Times New Roman" w:hAnsi="Times New Roman" w:cs="Times New Roman"/>
                <w:bCs/>
                <w:sz w:val="24"/>
                <w:szCs w:val="24"/>
              </w:rPr>
              <w:t>;</w:t>
            </w:r>
          </w:p>
          <w:p w14:paraId="5DE49286" w14:textId="0F646D66"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расшифровывать маркировку товаров</w:t>
            </w:r>
            <w:r>
              <w:rPr>
                <w:rFonts w:ascii="Times New Roman" w:hAnsi="Times New Roman" w:cs="Times New Roman"/>
                <w:bCs/>
                <w:sz w:val="24"/>
                <w:szCs w:val="24"/>
              </w:rPr>
              <w:t>;</w:t>
            </w:r>
            <w:r w:rsidRPr="00820F4A">
              <w:rPr>
                <w:rFonts w:ascii="Times New Roman" w:hAnsi="Times New Roman" w:cs="Times New Roman"/>
                <w:bCs/>
                <w:sz w:val="24"/>
                <w:szCs w:val="24"/>
              </w:rPr>
              <w:t xml:space="preserve"> </w:t>
            </w:r>
          </w:p>
          <w:p w14:paraId="24D60D33" w14:textId="28094A1A"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производить органолептическую оценку качества; диагностику дефектов товаров</w:t>
            </w:r>
            <w:r>
              <w:rPr>
                <w:rFonts w:ascii="Times New Roman" w:hAnsi="Times New Roman" w:cs="Times New Roman"/>
                <w:bCs/>
                <w:sz w:val="24"/>
                <w:szCs w:val="24"/>
              </w:rPr>
              <w:t>;</w:t>
            </w:r>
          </w:p>
          <w:p w14:paraId="5DB8DBCF" w14:textId="42C5344B" w:rsidR="002F19DB" w:rsidRPr="00F06244"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предотвращать реализацию фальсифицированной и контрафактной продукции</w:t>
            </w:r>
          </w:p>
        </w:tc>
      </w:tr>
      <w:tr w:rsidR="00114DFF" w14:paraId="6122CDC2" w14:textId="77777777" w:rsidTr="008218B0">
        <w:trPr>
          <w:trHeight w:val="327"/>
        </w:trPr>
        <w:tc>
          <w:tcPr>
            <w:tcW w:w="1129" w:type="dxa"/>
            <w:tcBorders>
              <w:left w:val="single" w:sz="4" w:space="0" w:color="auto"/>
              <w:right w:val="single" w:sz="4" w:space="0" w:color="auto"/>
            </w:tcBorders>
          </w:tcPr>
          <w:p w14:paraId="756EFED3" w14:textId="1398F291"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lastRenderedPageBreak/>
              <w:t>ПК 1.2</w:t>
            </w:r>
          </w:p>
        </w:tc>
        <w:tc>
          <w:tcPr>
            <w:tcW w:w="2833" w:type="dxa"/>
            <w:tcBorders>
              <w:left w:val="single" w:sz="4" w:space="0" w:color="auto"/>
              <w:right w:val="single" w:sz="4" w:space="0" w:color="auto"/>
            </w:tcBorders>
          </w:tcPr>
          <w:p w14:paraId="5587D3CD" w14:textId="3BF5B751"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осуществлять контроль за сохранностью товаров, исправностью и правильной эксплуатацией торгово-технологического оборудования для хранения товаров</w:t>
            </w:r>
            <w:r>
              <w:rPr>
                <w:rFonts w:ascii="Times New Roman" w:hAnsi="Times New Roman" w:cs="Times New Roman"/>
                <w:bCs/>
                <w:sz w:val="24"/>
                <w:szCs w:val="24"/>
              </w:rPr>
              <w:t>;</w:t>
            </w:r>
          </w:p>
          <w:p w14:paraId="56D53232" w14:textId="006DFB1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создавать оптимальные условия хранения продовольственных и непродовольственных товаров</w:t>
            </w:r>
            <w:r>
              <w:rPr>
                <w:rFonts w:ascii="Times New Roman" w:hAnsi="Times New Roman" w:cs="Times New Roman"/>
                <w:bCs/>
                <w:sz w:val="24"/>
                <w:szCs w:val="24"/>
              </w:rPr>
              <w:t>;</w:t>
            </w:r>
          </w:p>
          <w:p w14:paraId="4BF37B7C" w14:textId="763519B2"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соблюдать режим хранения и санитарно-гигиенически</w:t>
            </w:r>
            <w:r>
              <w:rPr>
                <w:rFonts w:ascii="Times New Roman" w:hAnsi="Times New Roman" w:cs="Times New Roman"/>
                <w:bCs/>
                <w:sz w:val="24"/>
                <w:szCs w:val="24"/>
              </w:rPr>
              <w:t>е требования к хранению товаров;</w:t>
            </w:r>
          </w:p>
          <w:p w14:paraId="3E32CC81" w14:textId="56D51D49"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проверять сохранность потребительских свойств товаров  в процессе хранения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E16558" w14:textId="3D8A9C18"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требования к условиям хранения, сроки реализации товаров</w:t>
            </w:r>
            <w:r>
              <w:rPr>
                <w:rFonts w:ascii="Times New Roman" w:hAnsi="Times New Roman" w:cs="Times New Roman"/>
                <w:bCs/>
                <w:sz w:val="24"/>
                <w:szCs w:val="24"/>
              </w:rPr>
              <w:t>;</w:t>
            </w:r>
          </w:p>
          <w:p w14:paraId="29F9DD6D" w14:textId="485697DE"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факторы, обеспечивающие формирование и сохранение потребительских свойств товаров</w:t>
            </w:r>
            <w:r>
              <w:rPr>
                <w:rFonts w:ascii="Times New Roman" w:hAnsi="Times New Roman" w:cs="Times New Roman"/>
                <w:bCs/>
                <w:sz w:val="24"/>
                <w:szCs w:val="24"/>
              </w:rPr>
              <w:t>;</w:t>
            </w:r>
          </w:p>
          <w:p w14:paraId="3DDC4169" w14:textId="71B06D1F"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виды потерь, причины их возникновения и меры предупреждения</w:t>
            </w:r>
          </w:p>
        </w:tc>
        <w:tc>
          <w:tcPr>
            <w:tcW w:w="2833" w:type="dxa"/>
            <w:tcBorders>
              <w:top w:val="single" w:sz="4" w:space="0" w:color="auto"/>
              <w:left w:val="single" w:sz="4" w:space="0" w:color="auto"/>
              <w:bottom w:val="single" w:sz="4" w:space="0" w:color="auto"/>
              <w:right w:val="single" w:sz="4" w:space="0" w:color="auto"/>
            </w:tcBorders>
          </w:tcPr>
          <w:p w14:paraId="178EB379" w14:textId="77777777" w:rsidR="00114DFF" w:rsidRDefault="00114DFF" w:rsidP="00114DFF">
            <w:pPr>
              <w:rPr>
                <w:rFonts w:ascii="Times New Roman" w:hAnsi="Times New Roman"/>
                <w:sz w:val="24"/>
                <w:szCs w:val="24"/>
              </w:rPr>
            </w:pPr>
            <w:r>
              <w:rPr>
                <w:rFonts w:ascii="Times New Roman" w:hAnsi="Times New Roman"/>
                <w:sz w:val="24"/>
                <w:szCs w:val="24"/>
              </w:rPr>
              <w:t>о</w:t>
            </w:r>
            <w:r w:rsidRPr="00660358">
              <w:rPr>
                <w:rFonts w:ascii="Times New Roman" w:hAnsi="Times New Roman"/>
                <w:sz w:val="24"/>
                <w:szCs w:val="24"/>
              </w:rPr>
              <w:t>беспеч</w:t>
            </w:r>
            <w:r>
              <w:rPr>
                <w:rFonts w:ascii="Times New Roman" w:hAnsi="Times New Roman"/>
                <w:sz w:val="24"/>
                <w:szCs w:val="24"/>
              </w:rPr>
              <w:t>ивать</w:t>
            </w:r>
            <w:r w:rsidRPr="00660358">
              <w:rPr>
                <w:rFonts w:ascii="Times New Roman" w:hAnsi="Times New Roman"/>
                <w:sz w:val="24"/>
                <w:szCs w:val="24"/>
              </w:rPr>
              <w:t xml:space="preserve"> сохранност</w:t>
            </w:r>
            <w:r>
              <w:rPr>
                <w:rFonts w:ascii="Times New Roman" w:hAnsi="Times New Roman"/>
                <w:sz w:val="24"/>
                <w:szCs w:val="24"/>
              </w:rPr>
              <w:t>ь</w:t>
            </w:r>
            <w:r w:rsidRPr="00660358">
              <w:rPr>
                <w:rFonts w:ascii="Times New Roman" w:hAnsi="Times New Roman"/>
                <w:sz w:val="24"/>
                <w:szCs w:val="24"/>
              </w:rPr>
              <w:t xml:space="preserve"> товаров</w:t>
            </w:r>
            <w:r>
              <w:rPr>
                <w:rFonts w:ascii="Times New Roman" w:hAnsi="Times New Roman"/>
                <w:sz w:val="24"/>
                <w:szCs w:val="24"/>
              </w:rPr>
              <w:t>;</w:t>
            </w:r>
          </w:p>
          <w:p w14:paraId="45C63D19" w14:textId="52DFDFE6" w:rsidR="00114DFF" w:rsidRPr="00F06244" w:rsidRDefault="00114DFF" w:rsidP="00114DFF">
            <w:pPr>
              <w:rPr>
                <w:rFonts w:ascii="Times New Roman" w:hAnsi="Times New Roman" w:cs="Times New Roman"/>
                <w:bCs/>
                <w:sz w:val="24"/>
                <w:szCs w:val="24"/>
              </w:rPr>
            </w:pPr>
            <w:r w:rsidRPr="00D35C67">
              <w:rPr>
                <w:rFonts w:ascii="Times New Roman" w:hAnsi="Times New Roman"/>
                <w:sz w:val="24"/>
                <w:szCs w:val="24"/>
              </w:rPr>
              <w:t>предупреждать  и сокращать товарные потери</w:t>
            </w:r>
          </w:p>
        </w:tc>
      </w:tr>
      <w:tr w:rsidR="00114DFF" w14:paraId="22632651" w14:textId="77777777" w:rsidTr="00F06244">
        <w:trPr>
          <w:trHeight w:val="327"/>
        </w:trPr>
        <w:tc>
          <w:tcPr>
            <w:tcW w:w="1129" w:type="dxa"/>
            <w:tcBorders>
              <w:left w:val="single" w:sz="4" w:space="0" w:color="auto"/>
              <w:bottom w:val="single" w:sz="4" w:space="0" w:color="auto"/>
              <w:right w:val="single" w:sz="4" w:space="0" w:color="auto"/>
            </w:tcBorders>
          </w:tcPr>
          <w:p w14:paraId="56DBF648" w14:textId="6D9E5F44"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1.3</w:t>
            </w:r>
          </w:p>
        </w:tc>
        <w:tc>
          <w:tcPr>
            <w:tcW w:w="2833" w:type="dxa"/>
            <w:tcBorders>
              <w:left w:val="single" w:sz="4" w:space="0" w:color="auto"/>
              <w:bottom w:val="single" w:sz="4" w:space="0" w:color="auto"/>
              <w:right w:val="single" w:sz="4" w:space="0" w:color="auto"/>
            </w:tcBorders>
          </w:tcPr>
          <w:p w14:paraId="0218BEA7" w14:textId="308CA98A"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осуществлять подготовку, размещение и выкладку товаров в торговом зале с применением основ </w:t>
            </w:r>
            <w:proofErr w:type="spellStart"/>
            <w:r w:rsidRPr="00114DFF">
              <w:rPr>
                <w:rFonts w:ascii="Times New Roman" w:hAnsi="Times New Roman" w:cs="Times New Roman"/>
                <w:bCs/>
                <w:sz w:val="24"/>
                <w:szCs w:val="24"/>
              </w:rPr>
              <w:t>мерчандайзинга</w:t>
            </w:r>
            <w:proofErr w:type="spellEnd"/>
            <w:r>
              <w:rPr>
                <w:rFonts w:ascii="Times New Roman" w:hAnsi="Times New Roman" w:cs="Times New Roman"/>
                <w:bCs/>
                <w:sz w:val="24"/>
                <w:szCs w:val="24"/>
              </w:rPr>
              <w:t>;</w:t>
            </w:r>
          </w:p>
          <w:p w14:paraId="0A56B788" w14:textId="5AAAD6C6"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подготавливать рабочее место продавца, проверять наличие и исправность инвентаря, инструмента и оборудования</w:t>
            </w:r>
            <w:r>
              <w:rPr>
                <w:rFonts w:ascii="Times New Roman" w:hAnsi="Times New Roman" w:cs="Times New Roman"/>
                <w:bCs/>
                <w:sz w:val="24"/>
                <w:szCs w:val="24"/>
              </w:rPr>
              <w:t>;</w:t>
            </w:r>
          </w:p>
          <w:p w14:paraId="3BCB8BFD" w14:textId="46D2A63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lastRenderedPageBreak/>
              <w:t>размещать товары по группам, видам и сортам с учетом частоты спроса и удобства работы</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0AC6407F" w14:textId="6E20866C"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подготавливать </w:t>
            </w:r>
            <w:proofErr w:type="spellStart"/>
            <w:proofErr w:type="gramStart"/>
            <w:r w:rsidRPr="00114DFF">
              <w:rPr>
                <w:rFonts w:ascii="Times New Roman" w:hAnsi="Times New Roman" w:cs="Times New Roman"/>
                <w:bCs/>
                <w:sz w:val="24"/>
                <w:szCs w:val="24"/>
              </w:rPr>
              <w:t>непродо-вольственные</w:t>
            </w:r>
            <w:proofErr w:type="spellEnd"/>
            <w:proofErr w:type="gramEnd"/>
            <w:r w:rsidRPr="00114DFF">
              <w:rPr>
                <w:rFonts w:ascii="Times New Roman" w:hAnsi="Times New Roman" w:cs="Times New Roman"/>
                <w:bCs/>
                <w:sz w:val="24"/>
                <w:szCs w:val="24"/>
              </w:rPr>
              <w:t xml:space="preserve"> товары к продаже: распаковка, сборка, проверка комплектности, эксплуатационных свойств и др.</w:t>
            </w:r>
            <w:r>
              <w:rPr>
                <w:rFonts w:ascii="Times New Roman" w:hAnsi="Times New Roman" w:cs="Times New Roman"/>
                <w:bCs/>
                <w:sz w:val="24"/>
                <w:szCs w:val="24"/>
              </w:rPr>
              <w:t>;</w:t>
            </w:r>
          </w:p>
          <w:p w14:paraId="72A4F949" w14:textId="012F4CF9"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подготавливать </w:t>
            </w:r>
            <w:proofErr w:type="spellStart"/>
            <w:proofErr w:type="gramStart"/>
            <w:r w:rsidRPr="00114DFF">
              <w:rPr>
                <w:rFonts w:ascii="Times New Roman" w:hAnsi="Times New Roman" w:cs="Times New Roman"/>
                <w:bCs/>
                <w:sz w:val="24"/>
                <w:szCs w:val="24"/>
              </w:rPr>
              <w:t>продоволь</w:t>
            </w:r>
            <w:proofErr w:type="spellEnd"/>
            <w:r w:rsidRPr="00114DFF">
              <w:rPr>
                <w:rFonts w:ascii="Times New Roman" w:hAnsi="Times New Roman" w:cs="Times New Roman"/>
                <w:bCs/>
                <w:sz w:val="24"/>
                <w:szCs w:val="24"/>
              </w:rPr>
              <w:t xml:space="preserve">- </w:t>
            </w:r>
            <w:proofErr w:type="spellStart"/>
            <w:r w:rsidRPr="00114DFF">
              <w:rPr>
                <w:rFonts w:ascii="Times New Roman" w:hAnsi="Times New Roman" w:cs="Times New Roman"/>
                <w:bCs/>
                <w:sz w:val="24"/>
                <w:szCs w:val="24"/>
              </w:rPr>
              <w:t>ственные</w:t>
            </w:r>
            <w:proofErr w:type="spellEnd"/>
            <w:proofErr w:type="gramEnd"/>
            <w:r w:rsidRPr="00114DFF">
              <w:rPr>
                <w:rFonts w:ascii="Times New Roman" w:hAnsi="Times New Roman" w:cs="Times New Roman"/>
                <w:bCs/>
                <w:sz w:val="24"/>
                <w:szCs w:val="24"/>
              </w:rPr>
              <w:t xml:space="preserve"> товары к продаже: проверка наименования, количества, сортности, цены, состояния упаковки и правильности маркировки; распаковка, осмотр внешнего вида, зачистка, нарезка, разделка и разрубка товаров</w:t>
            </w:r>
            <w:r>
              <w:rPr>
                <w:rFonts w:ascii="Times New Roman" w:hAnsi="Times New Roman" w:cs="Times New Roman"/>
                <w:bCs/>
                <w:sz w:val="24"/>
                <w:szCs w:val="24"/>
              </w:rPr>
              <w:t>;</w:t>
            </w:r>
          </w:p>
          <w:p w14:paraId="3DFC6BB7" w14:textId="7B26FF8E"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заполнять и размещать ценники на товары</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17BD319C" w14:textId="7B4A731A"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осуществлять контроль своевременности пополнения рабочего запаса товаров</w:t>
            </w:r>
            <w:r>
              <w:rPr>
                <w:rFonts w:ascii="Times New Roman" w:hAnsi="Times New Roman" w:cs="Times New Roman"/>
                <w:bCs/>
                <w:sz w:val="24"/>
                <w:szCs w:val="24"/>
              </w:rPr>
              <w:t>;</w:t>
            </w:r>
          </w:p>
          <w:p w14:paraId="4F83FD03" w14:textId="5024F740"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обеспечивать сохранность товаров, чистоту и порядок на рабочем месте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F6A979" w14:textId="0C6D2201"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lastRenderedPageBreak/>
              <w:t>клас</w:t>
            </w:r>
            <w:r>
              <w:rPr>
                <w:rFonts w:ascii="Times New Roman" w:hAnsi="Times New Roman" w:cs="Times New Roman"/>
                <w:bCs/>
                <w:sz w:val="24"/>
                <w:szCs w:val="24"/>
              </w:rPr>
              <w:t xml:space="preserve">сификация, ассортимент товаров; </w:t>
            </w:r>
            <w:r w:rsidRPr="00114DFF">
              <w:rPr>
                <w:rFonts w:ascii="Times New Roman" w:hAnsi="Times New Roman" w:cs="Times New Roman"/>
                <w:bCs/>
                <w:sz w:val="24"/>
                <w:szCs w:val="24"/>
              </w:rPr>
              <w:t>показатели идентификации товаров</w:t>
            </w:r>
            <w:r>
              <w:rPr>
                <w:rFonts w:ascii="Times New Roman" w:hAnsi="Times New Roman" w:cs="Times New Roman"/>
                <w:bCs/>
                <w:sz w:val="24"/>
                <w:szCs w:val="24"/>
              </w:rPr>
              <w:t>;</w:t>
            </w:r>
          </w:p>
          <w:p w14:paraId="158E496A" w14:textId="51664C0F"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основы </w:t>
            </w:r>
            <w:proofErr w:type="spellStart"/>
            <w:r w:rsidRPr="00114DFF">
              <w:rPr>
                <w:rFonts w:ascii="Times New Roman" w:hAnsi="Times New Roman" w:cs="Times New Roman"/>
                <w:bCs/>
                <w:sz w:val="24"/>
                <w:szCs w:val="24"/>
              </w:rPr>
              <w:t>мерчандайзинга</w:t>
            </w:r>
            <w:proofErr w:type="spellEnd"/>
          </w:p>
        </w:tc>
        <w:tc>
          <w:tcPr>
            <w:tcW w:w="2833" w:type="dxa"/>
            <w:tcBorders>
              <w:top w:val="single" w:sz="4" w:space="0" w:color="auto"/>
              <w:left w:val="single" w:sz="4" w:space="0" w:color="auto"/>
              <w:bottom w:val="single" w:sz="4" w:space="0" w:color="auto"/>
              <w:right w:val="single" w:sz="4" w:space="0" w:color="auto"/>
            </w:tcBorders>
          </w:tcPr>
          <w:p w14:paraId="0EA31B83" w14:textId="6BF6CC38" w:rsidR="00114DFF" w:rsidRPr="00F06244" w:rsidRDefault="00114DFF" w:rsidP="00114DFF">
            <w:pPr>
              <w:rPr>
                <w:rFonts w:ascii="Times New Roman" w:hAnsi="Times New Roman" w:cs="Times New Roman"/>
                <w:bCs/>
                <w:sz w:val="24"/>
                <w:szCs w:val="24"/>
              </w:rPr>
            </w:pPr>
            <w:r>
              <w:rPr>
                <w:rFonts w:ascii="Times New Roman" w:hAnsi="Times New Roman"/>
                <w:color w:val="000000" w:themeColor="text1"/>
                <w:sz w:val="24"/>
                <w:szCs w:val="24"/>
                <w:shd w:val="clear" w:color="auto" w:fill="FFFFFF"/>
              </w:rPr>
              <w:t>п</w:t>
            </w:r>
            <w:r w:rsidRPr="00D35C67">
              <w:rPr>
                <w:rFonts w:ascii="Times New Roman" w:hAnsi="Times New Roman"/>
                <w:color w:val="000000" w:themeColor="text1"/>
                <w:sz w:val="24"/>
                <w:szCs w:val="24"/>
                <w:shd w:val="clear" w:color="auto" w:fill="FFFFFF"/>
              </w:rPr>
              <w:t>одгот</w:t>
            </w:r>
            <w:r>
              <w:rPr>
                <w:rFonts w:ascii="Times New Roman" w:hAnsi="Times New Roman"/>
                <w:color w:val="000000" w:themeColor="text1"/>
                <w:sz w:val="24"/>
                <w:szCs w:val="24"/>
                <w:shd w:val="clear" w:color="auto" w:fill="FFFFFF"/>
              </w:rPr>
              <w:t xml:space="preserve">авливать </w:t>
            </w:r>
            <w:r w:rsidRPr="00D35C67">
              <w:rPr>
                <w:rFonts w:ascii="Times New Roman" w:hAnsi="Times New Roman"/>
                <w:color w:val="000000" w:themeColor="text1"/>
                <w:sz w:val="24"/>
                <w:szCs w:val="24"/>
                <w:shd w:val="clear" w:color="auto" w:fill="FFFFFF"/>
              </w:rPr>
              <w:t>рабоч</w:t>
            </w:r>
            <w:r>
              <w:rPr>
                <w:rFonts w:ascii="Times New Roman" w:hAnsi="Times New Roman"/>
                <w:color w:val="000000" w:themeColor="text1"/>
                <w:sz w:val="24"/>
                <w:szCs w:val="24"/>
                <w:shd w:val="clear" w:color="auto" w:fill="FFFFFF"/>
              </w:rPr>
              <w:t xml:space="preserve">ее </w:t>
            </w:r>
            <w:r w:rsidRPr="00D35C67">
              <w:rPr>
                <w:rFonts w:ascii="Times New Roman" w:hAnsi="Times New Roman"/>
                <w:color w:val="000000" w:themeColor="text1"/>
                <w:sz w:val="24"/>
                <w:szCs w:val="24"/>
                <w:shd w:val="clear" w:color="auto" w:fill="FFFFFF"/>
              </w:rPr>
              <w:t>мест</w:t>
            </w:r>
            <w:r>
              <w:rPr>
                <w:rFonts w:ascii="Times New Roman" w:hAnsi="Times New Roman"/>
                <w:color w:val="000000" w:themeColor="text1"/>
                <w:sz w:val="24"/>
                <w:szCs w:val="24"/>
                <w:shd w:val="clear" w:color="auto" w:fill="FFFFFF"/>
              </w:rPr>
              <w:t>о</w:t>
            </w:r>
            <w:r w:rsidRPr="00D35C67">
              <w:rPr>
                <w:rFonts w:ascii="Times New Roman" w:hAnsi="Times New Roman"/>
                <w:color w:val="000000" w:themeColor="text1"/>
                <w:sz w:val="24"/>
                <w:szCs w:val="24"/>
                <w:shd w:val="clear" w:color="auto" w:fill="FFFFFF"/>
              </w:rPr>
              <w:t xml:space="preserve"> и товар</w:t>
            </w:r>
            <w:r>
              <w:rPr>
                <w:rFonts w:ascii="Times New Roman" w:hAnsi="Times New Roman"/>
                <w:color w:val="000000" w:themeColor="text1"/>
                <w:sz w:val="24"/>
                <w:szCs w:val="24"/>
                <w:shd w:val="clear" w:color="auto" w:fill="FFFFFF"/>
              </w:rPr>
              <w:t>ы</w:t>
            </w:r>
            <w:r w:rsidRPr="00D35C67">
              <w:rPr>
                <w:rFonts w:ascii="Times New Roman" w:hAnsi="Times New Roman"/>
                <w:color w:val="000000" w:themeColor="text1"/>
                <w:sz w:val="24"/>
                <w:szCs w:val="24"/>
                <w:shd w:val="clear" w:color="auto" w:fill="FFFFFF"/>
              </w:rPr>
              <w:t xml:space="preserve"> к продаже</w:t>
            </w:r>
            <w:r>
              <w:rPr>
                <w:rFonts w:ascii="Times New Roman" w:hAnsi="Times New Roman"/>
                <w:color w:val="000000" w:themeColor="text1"/>
                <w:sz w:val="24"/>
                <w:szCs w:val="24"/>
                <w:shd w:val="clear" w:color="auto" w:fill="FFFFFF"/>
              </w:rPr>
              <w:t>;</w:t>
            </w:r>
            <w:r>
              <w:rPr>
                <w:rFonts w:ascii="Times New Roman" w:hAnsi="Times New Roman"/>
                <w:color w:val="000000" w:themeColor="text1"/>
                <w:sz w:val="24"/>
                <w:szCs w:val="24"/>
                <w:shd w:val="clear" w:color="auto" w:fill="FFFFFF"/>
              </w:rPr>
              <w:br/>
              <w:t>осуществлять р</w:t>
            </w:r>
            <w:r w:rsidRPr="00D35C67">
              <w:rPr>
                <w:rFonts w:ascii="Times New Roman" w:hAnsi="Times New Roman"/>
                <w:color w:val="000000" w:themeColor="text1"/>
                <w:sz w:val="24"/>
                <w:szCs w:val="24"/>
                <w:shd w:val="clear" w:color="auto" w:fill="FFFFFF"/>
              </w:rPr>
              <w:t>азмещение и выкладк</w:t>
            </w:r>
            <w:r>
              <w:rPr>
                <w:rFonts w:ascii="Times New Roman" w:hAnsi="Times New Roman"/>
                <w:color w:val="000000" w:themeColor="text1"/>
                <w:sz w:val="24"/>
                <w:szCs w:val="24"/>
                <w:shd w:val="clear" w:color="auto" w:fill="FFFFFF"/>
              </w:rPr>
              <w:t>у</w:t>
            </w:r>
            <w:r w:rsidRPr="00D35C67">
              <w:rPr>
                <w:rFonts w:ascii="Times New Roman" w:hAnsi="Times New Roman"/>
                <w:color w:val="000000" w:themeColor="text1"/>
                <w:sz w:val="24"/>
                <w:szCs w:val="24"/>
                <w:shd w:val="clear" w:color="auto" w:fill="FFFFFF"/>
              </w:rPr>
              <w:t xml:space="preserve"> товара в торговом зале</w:t>
            </w:r>
          </w:p>
        </w:tc>
      </w:tr>
      <w:tr w:rsidR="00114DFF" w14:paraId="5C81312D" w14:textId="77777777" w:rsidTr="00F06244">
        <w:trPr>
          <w:trHeight w:val="327"/>
        </w:trPr>
        <w:tc>
          <w:tcPr>
            <w:tcW w:w="1129" w:type="dxa"/>
            <w:tcBorders>
              <w:left w:val="single" w:sz="4" w:space="0" w:color="auto"/>
              <w:bottom w:val="single" w:sz="4" w:space="0" w:color="auto"/>
              <w:right w:val="single" w:sz="4" w:space="0" w:color="auto"/>
            </w:tcBorders>
          </w:tcPr>
          <w:p w14:paraId="147A916B" w14:textId="6FB9B58D"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lastRenderedPageBreak/>
              <w:t>ПК 1.4</w:t>
            </w:r>
          </w:p>
        </w:tc>
        <w:tc>
          <w:tcPr>
            <w:tcW w:w="2833" w:type="dxa"/>
            <w:tcBorders>
              <w:left w:val="single" w:sz="4" w:space="0" w:color="auto"/>
              <w:bottom w:val="single" w:sz="4" w:space="0" w:color="auto"/>
              <w:right w:val="single" w:sz="4" w:space="0" w:color="auto"/>
            </w:tcBorders>
          </w:tcPr>
          <w:p w14:paraId="5EFF73E4" w14:textId="166F61A9"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производить подготовку к работе торгово-технологического оборудования</w:t>
            </w:r>
            <w:r>
              <w:rPr>
                <w:rFonts w:ascii="Times New Roman" w:hAnsi="Times New Roman" w:cs="Times New Roman"/>
                <w:bCs/>
                <w:sz w:val="24"/>
                <w:szCs w:val="24"/>
              </w:rPr>
              <w:t>;</w:t>
            </w:r>
          </w:p>
          <w:p w14:paraId="090DD5C9" w14:textId="4786CA63"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работать на торгово-технологическом оборудовании</w:t>
            </w:r>
            <w:r>
              <w:rPr>
                <w:rFonts w:ascii="Times New Roman" w:hAnsi="Times New Roman" w:cs="Times New Roman"/>
                <w:bCs/>
                <w:sz w:val="24"/>
                <w:szCs w:val="24"/>
              </w:rPr>
              <w:t>;</w:t>
            </w:r>
          </w:p>
          <w:p w14:paraId="72CF3F55" w14:textId="36062AF2"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работать на торгово-технологическом оборудовании</w:t>
            </w:r>
            <w:r>
              <w:rPr>
                <w:rFonts w:ascii="Times New Roman" w:hAnsi="Times New Roman" w:cs="Times New Roman"/>
                <w:bCs/>
                <w:sz w:val="24"/>
                <w:szCs w:val="24"/>
              </w:rPr>
              <w:t>;</w:t>
            </w:r>
          </w:p>
          <w:p w14:paraId="3D297AA8" w14:textId="13BD8C61"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эксплуатировать торговый инвентарь и инструментарий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418230" w14:textId="6D4E80C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классификация и характеристики, устройство и принципы работы торгово-технологического оборудования, инвентаря и инструмента</w:t>
            </w:r>
            <w:r>
              <w:rPr>
                <w:rFonts w:ascii="Times New Roman" w:hAnsi="Times New Roman" w:cs="Times New Roman"/>
                <w:bCs/>
                <w:sz w:val="24"/>
                <w:szCs w:val="24"/>
              </w:rPr>
              <w:t>;</w:t>
            </w:r>
          </w:p>
          <w:p w14:paraId="512C37F0" w14:textId="7C1962BF"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правила эксплуатации оборудования</w:t>
            </w:r>
            <w:r>
              <w:rPr>
                <w:rFonts w:ascii="Times New Roman" w:hAnsi="Times New Roman" w:cs="Times New Roman"/>
                <w:bCs/>
                <w:sz w:val="24"/>
                <w:szCs w:val="24"/>
              </w:rPr>
              <w:t>;</w:t>
            </w:r>
          </w:p>
          <w:p w14:paraId="7B534F20" w14:textId="286ADD7D"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правила техники безопасности и охраны труда</w:t>
            </w:r>
          </w:p>
        </w:tc>
        <w:tc>
          <w:tcPr>
            <w:tcW w:w="2833" w:type="dxa"/>
            <w:tcBorders>
              <w:top w:val="single" w:sz="4" w:space="0" w:color="auto"/>
              <w:left w:val="single" w:sz="4" w:space="0" w:color="auto"/>
              <w:bottom w:val="single" w:sz="4" w:space="0" w:color="auto"/>
              <w:right w:val="single" w:sz="4" w:space="0" w:color="auto"/>
            </w:tcBorders>
          </w:tcPr>
          <w:p w14:paraId="460F857F" w14:textId="24B936E5" w:rsidR="00114DFF" w:rsidRPr="00F06244" w:rsidRDefault="00114DFF" w:rsidP="00114DFF">
            <w:pPr>
              <w:rPr>
                <w:rFonts w:ascii="Times New Roman" w:hAnsi="Times New Roman" w:cs="Times New Roman"/>
                <w:bCs/>
                <w:sz w:val="24"/>
                <w:szCs w:val="24"/>
              </w:rPr>
            </w:pPr>
            <w:r>
              <w:rPr>
                <w:rFonts w:ascii="Times New Roman" w:hAnsi="Times New Roman"/>
                <w:sz w:val="24"/>
                <w:szCs w:val="24"/>
              </w:rPr>
              <w:t>осуществлять э</w:t>
            </w:r>
            <w:r w:rsidRPr="00297677">
              <w:rPr>
                <w:rFonts w:ascii="Times New Roman" w:hAnsi="Times New Roman"/>
                <w:sz w:val="24"/>
                <w:szCs w:val="24"/>
              </w:rPr>
              <w:t>ксплу</w:t>
            </w:r>
            <w:r>
              <w:rPr>
                <w:rFonts w:ascii="Times New Roman" w:hAnsi="Times New Roman"/>
                <w:sz w:val="24"/>
                <w:szCs w:val="24"/>
              </w:rPr>
              <w:t>ата</w:t>
            </w:r>
            <w:r w:rsidRPr="00297677">
              <w:rPr>
                <w:rFonts w:ascii="Times New Roman" w:hAnsi="Times New Roman"/>
                <w:sz w:val="24"/>
                <w:szCs w:val="24"/>
              </w:rPr>
              <w:t>ци</w:t>
            </w:r>
            <w:r>
              <w:rPr>
                <w:rFonts w:ascii="Times New Roman" w:hAnsi="Times New Roman"/>
                <w:sz w:val="24"/>
                <w:szCs w:val="24"/>
              </w:rPr>
              <w:t>ю</w:t>
            </w:r>
            <w:r w:rsidRPr="00297677">
              <w:rPr>
                <w:rFonts w:ascii="Times New Roman" w:hAnsi="Times New Roman"/>
                <w:sz w:val="24"/>
                <w:szCs w:val="24"/>
              </w:rPr>
              <w:t xml:space="preserve"> торгово-технического оборудования инвентаря и инструментов</w:t>
            </w:r>
          </w:p>
        </w:tc>
      </w:tr>
      <w:tr w:rsidR="00114DFF" w14:paraId="6814F7F0" w14:textId="77777777" w:rsidTr="00F06244">
        <w:trPr>
          <w:trHeight w:val="327"/>
        </w:trPr>
        <w:tc>
          <w:tcPr>
            <w:tcW w:w="1129" w:type="dxa"/>
            <w:tcBorders>
              <w:left w:val="single" w:sz="4" w:space="0" w:color="auto"/>
              <w:bottom w:val="single" w:sz="4" w:space="0" w:color="auto"/>
              <w:right w:val="single" w:sz="4" w:space="0" w:color="auto"/>
            </w:tcBorders>
          </w:tcPr>
          <w:p w14:paraId="0468DA7C" w14:textId="4276DA2F"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1.5</w:t>
            </w:r>
          </w:p>
        </w:tc>
        <w:tc>
          <w:tcPr>
            <w:tcW w:w="2833" w:type="dxa"/>
            <w:tcBorders>
              <w:left w:val="single" w:sz="4" w:space="0" w:color="auto"/>
              <w:bottom w:val="single" w:sz="4" w:space="0" w:color="auto"/>
              <w:right w:val="single" w:sz="4" w:space="0" w:color="auto"/>
            </w:tcBorders>
          </w:tcPr>
          <w:p w14:paraId="6A8B4D18" w14:textId="066AAF65"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предоставлять покупателю полную и достоверную информацию о товарах, качестве, потребительских </w:t>
            </w:r>
            <w:r w:rsidRPr="00114DFF">
              <w:rPr>
                <w:rFonts w:ascii="Times New Roman" w:hAnsi="Times New Roman" w:cs="Times New Roman"/>
                <w:bCs/>
                <w:sz w:val="24"/>
                <w:szCs w:val="24"/>
              </w:rPr>
              <w:lastRenderedPageBreak/>
              <w:t xml:space="preserve">свойствах, правилах обмена и </w:t>
            </w:r>
            <w:r>
              <w:rPr>
                <w:rFonts w:ascii="Times New Roman" w:hAnsi="Times New Roman" w:cs="Times New Roman"/>
                <w:bCs/>
                <w:sz w:val="24"/>
                <w:szCs w:val="24"/>
              </w:rPr>
              <w:t>возврата отдельных видов товара;</w:t>
            </w:r>
            <w:r w:rsidRPr="00114DFF">
              <w:rPr>
                <w:rFonts w:ascii="Times New Roman" w:hAnsi="Times New Roman" w:cs="Times New Roman"/>
                <w:bCs/>
                <w:sz w:val="24"/>
                <w:szCs w:val="24"/>
              </w:rPr>
              <w:t xml:space="preserve"> </w:t>
            </w:r>
          </w:p>
          <w:p w14:paraId="7D1978E4" w14:textId="5A227CB5"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предлагать продовольственные товары различного ассортимента, предоставлять информацию о составе, пищевой ценности, условиях и сроках хранения, поставщиках</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553FC79A" w14:textId="6624B0FA"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предлагать и осуществлять показ непродовольственных товаров, демонстрацию их в действии, оказывать помощь покупателю в выборе товаров, информировать о требованиях по безопасной эксплуатации</w:t>
            </w:r>
            <w:r>
              <w:rPr>
                <w:rFonts w:ascii="Times New Roman" w:hAnsi="Times New Roman" w:cs="Times New Roman"/>
                <w:bCs/>
                <w:sz w:val="24"/>
                <w:szCs w:val="24"/>
              </w:rPr>
              <w:t>;</w:t>
            </w:r>
          </w:p>
          <w:p w14:paraId="0AD933B1" w14:textId="25AC304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оформлять паспорт на непродовольственные товары, имеющие гарантийные сроки пользования</w:t>
            </w:r>
            <w:r>
              <w:rPr>
                <w:rFonts w:ascii="Times New Roman" w:hAnsi="Times New Roman" w:cs="Times New Roman"/>
                <w:bCs/>
                <w:sz w:val="24"/>
                <w:szCs w:val="24"/>
              </w:rPr>
              <w:t>;</w:t>
            </w:r>
          </w:p>
          <w:p w14:paraId="49A0D17C" w14:textId="136864C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предлагать покупателям новые взаимозаменяемые товары и товары сопутствующего ассортимента</w:t>
            </w:r>
            <w:r>
              <w:rPr>
                <w:rFonts w:ascii="Times New Roman" w:hAnsi="Times New Roman" w:cs="Times New Roman"/>
                <w:bCs/>
                <w:sz w:val="24"/>
                <w:szCs w:val="24"/>
              </w:rPr>
              <w:t>;</w:t>
            </w:r>
          </w:p>
          <w:p w14:paraId="39916720" w14:textId="75D2565F"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производить упаковку товаров, выдачу покупки или передачу ее на контроль</w:t>
            </w:r>
            <w:r>
              <w:rPr>
                <w:rFonts w:ascii="Times New Roman" w:hAnsi="Times New Roman" w:cs="Times New Roman"/>
                <w:bCs/>
                <w:sz w:val="24"/>
                <w:szCs w:val="24"/>
              </w:rPr>
              <w:t>;</w:t>
            </w:r>
          </w:p>
          <w:p w14:paraId="1A2E11BE" w14:textId="7F9215C8"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пользоваться программным обеспечением для оформления заказа покупателю</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746B54B3" w14:textId="7777777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принимать участие в презентации товара и </w:t>
            </w:r>
          </w:p>
          <w:p w14:paraId="549D5D73" w14:textId="249415AC"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предоставлять дополнительные услуги покупателям</w:t>
            </w:r>
            <w:r>
              <w:rPr>
                <w:rFonts w:ascii="Times New Roman" w:hAnsi="Times New Roman" w:cs="Times New Roman"/>
                <w:bCs/>
                <w:sz w:val="24"/>
                <w:szCs w:val="24"/>
              </w:rPr>
              <w:t>;</w:t>
            </w:r>
          </w:p>
          <w:p w14:paraId="3416D986" w14:textId="49D47DA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разрешать кон</w:t>
            </w:r>
            <w:r>
              <w:rPr>
                <w:rFonts w:ascii="Times New Roman" w:hAnsi="Times New Roman" w:cs="Times New Roman"/>
                <w:bCs/>
                <w:sz w:val="24"/>
                <w:szCs w:val="24"/>
              </w:rPr>
              <w:t>фликтные ситуации с покупателем;</w:t>
            </w:r>
          </w:p>
          <w:p w14:paraId="4592834A" w14:textId="6BA3ADDD"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выявлять основные причины </w:t>
            </w:r>
            <w:r w:rsidRPr="00114DFF">
              <w:rPr>
                <w:rFonts w:ascii="Times New Roman" w:hAnsi="Times New Roman" w:cs="Times New Roman"/>
                <w:bCs/>
                <w:sz w:val="24"/>
                <w:szCs w:val="24"/>
              </w:rPr>
              <w:lastRenderedPageBreak/>
              <w:t>неудовлетворенности покупателя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C910D8" w14:textId="2244D275" w:rsidR="00CA0776" w:rsidRPr="00CA0776" w:rsidRDefault="00CA0776" w:rsidP="00CA0776">
            <w:pPr>
              <w:rPr>
                <w:rFonts w:ascii="Times New Roman" w:hAnsi="Times New Roman" w:cs="Times New Roman"/>
                <w:bCs/>
                <w:sz w:val="24"/>
                <w:szCs w:val="24"/>
              </w:rPr>
            </w:pPr>
            <w:r>
              <w:rPr>
                <w:rFonts w:ascii="Times New Roman" w:hAnsi="Times New Roman" w:cs="Times New Roman"/>
                <w:bCs/>
                <w:sz w:val="24"/>
                <w:szCs w:val="24"/>
              </w:rPr>
              <w:lastRenderedPageBreak/>
              <w:t>методы продажи товаров;</w:t>
            </w:r>
          </w:p>
          <w:p w14:paraId="279824C8" w14:textId="385C507A"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 xml:space="preserve">классификация, ассортимент товаров, характеристика, </w:t>
            </w:r>
            <w:r w:rsidRPr="00CA0776">
              <w:rPr>
                <w:rFonts w:ascii="Times New Roman" w:hAnsi="Times New Roman" w:cs="Times New Roman"/>
                <w:bCs/>
                <w:sz w:val="24"/>
                <w:szCs w:val="24"/>
              </w:rPr>
              <w:lastRenderedPageBreak/>
              <w:t>назначение, способы использования</w:t>
            </w:r>
            <w:r>
              <w:rPr>
                <w:rFonts w:ascii="Times New Roman" w:hAnsi="Times New Roman" w:cs="Times New Roman"/>
                <w:bCs/>
                <w:sz w:val="24"/>
                <w:szCs w:val="24"/>
              </w:rPr>
              <w:t>;</w:t>
            </w:r>
          </w:p>
          <w:p w14:paraId="12C7DF3B" w14:textId="20804880"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расшифровка маркировки</w:t>
            </w:r>
            <w:r>
              <w:rPr>
                <w:rFonts w:ascii="Times New Roman" w:hAnsi="Times New Roman" w:cs="Times New Roman"/>
                <w:bCs/>
                <w:sz w:val="24"/>
                <w:szCs w:val="24"/>
              </w:rPr>
              <w:t>;</w:t>
            </w:r>
          </w:p>
          <w:p w14:paraId="18CB945B" w14:textId="11A5B13F"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розничные цены на товары</w:t>
            </w:r>
            <w:r>
              <w:rPr>
                <w:rFonts w:ascii="Times New Roman" w:hAnsi="Times New Roman" w:cs="Times New Roman"/>
                <w:bCs/>
                <w:sz w:val="24"/>
                <w:szCs w:val="24"/>
              </w:rPr>
              <w:t>;</w:t>
            </w:r>
          </w:p>
          <w:p w14:paraId="55072A32" w14:textId="1E29169F"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основные торговые марки производителей</w:t>
            </w:r>
            <w:r>
              <w:rPr>
                <w:rFonts w:ascii="Times New Roman" w:hAnsi="Times New Roman" w:cs="Times New Roman"/>
                <w:bCs/>
                <w:sz w:val="24"/>
                <w:szCs w:val="24"/>
              </w:rPr>
              <w:t>;</w:t>
            </w:r>
          </w:p>
          <w:p w14:paraId="0EEA906A" w14:textId="7608BDA5"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Правила эксплуатации непродовольственных товаров и ухода за ними, гарантийные сроки эксплуатации</w:t>
            </w:r>
            <w:r>
              <w:rPr>
                <w:rFonts w:ascii="Times New Roman" w:hAnsi="Times New Roman" w:cs="Times New Roman"/>
                <w:bCs/>
                <w:sz w:val="24"/>
                <w:szCs w:val="24"/>
              </w:rPr>
              <w:t>;</w:t>
            </w:r>
          </w:p>
          <w:p w14:paraId="57B2FA96" w14:textId="6B82A293"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виды брака, правила обмена и возврата товаров</w:t>
            </w:r>
            <w:r>
              <w:rPr>
                <w:rFonts w:ascii="Times New Roman" w:hAnsi="Times New Roman" w:cs="Times New Roman"/>
                <w:bCs/>
                <w:sz w:val="24"/>
                <w:szCs w:val="24"/>
              </w:rPr>
              <w:t>;</w:t>
            </w:r>
          </w:p>
          <w:p w14:paraId="084442A8" w14:textId="437F3B4F"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виды дополнительных услуг, предоставляемых торговым предприятием</w:t>
            </w:r>
            <w:r>
              <w:rPr>
                <w:rFonts w:ascii="Times New Roman" w:hAnsi="Times New Roman" w:cs="Times New Roman"/>
                <w:bCs/>
                <w:sz w:val="24"/>
                <w:szCs w:val="24"/>
              </w:rPr>
              <w:t>;</w:t>
            </w:r>
          </w:p>
          <w:p w14:paraId="3DBDEBAB" w14:textId="6547F357"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методы работы с возражениями покупателей</w:t>
            </w:r>
            <w:r>
              <w:rPr>
                <w:rFonts w:ascii="Times New Roman" w:hAnsi="Times New Roman" w:cs="Times New Roman"/>
                <w:bCs/>
                <w:sz w:val="24"/>
                <w:szCs w:val="24"/>
              </w:rPr>
              <w:t>;</w:t>
            </w:r>
          </w:p>
          <w:p w14:paraId="3A06C149" w14:textId="6F85D2AE"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основы психологии общения</w:t>
            </w:r>
            <w:r>
              <w:rPr>
                <w:rFonts w:ascii="Times New Roman" w:hAnsi="Times New Roman" w:cs="Times New Roman"/>
                <w:bCs/>
                <w:sz w:val="24"/>
                <w:szCs w:val="24"/>
              </w:rPr>
              <w:t>;</w:t>
            </w:r>
          </w:p>
          <w:p w14:paraId="3031CFE8" w14:textId="37654845"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основы межличностных отношений и деловой этики</w:t>
            </w:r>
            <w:r>
              <w:rPr>
                <w:rFonts w:ascii="Times New Roman" w:hAnsi="Times New Roman" w:cs="Times New Roman"/>
                <w:bCs/>
                <w:sz w:val="24"/>
                <w:szCs w:val="24"/>
              </w:rPr>
              <w:t>;</w:t>
            </w:r>
          </w:p>
          <w:p w14:paraId="20C38939" w14:textId="0201CE94" w:rsidR="00114DFF" w:rsidRPr="00F06244"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основы законодательства Российской Федерации, Закон о защите прав потребителей.  нормативно-техническая документация и другие нормативные акты, правила в сфере торговой деятельности, стандарты предприятия</w:t>
            </w:r>
          </w:p>
        </w:tc>
        <w:tc>
          <w:tcPr>
            <w:tcW w:w="2833" w:type="dxa"/>
            <w:tcBorders>
              <w:top w:val="single" w:sz="4" w:space="0" w:color="auto"/>
              <w:left w:val="single" w:sz="4" w:space="0" w:color="auto"/>
              <w:bottom w:val="single" w:sz="4" w:space="0" w:color="auto"/>
              <w:right w:val="single" w:sz="4" w:space="0" w:color="auto"/>
            </w:tcBorders>
          </w:tcPr>
          <w:p w14:paraId="35C7BA61" w14:textId="7777777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lastRenderedPageBreak/>
              <w:t>обслуживать покупателей</w:t>
            </w:r>
          </w:p>
          <w:p w14:paraId="4A45E890" w14:textId="17072E02"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предоставлять</w:t>
            </w:r>
            <w:r>
              <w:rPr>
                <w:rFonts w:ascii="Times New Roman" w:hAnsi="Times New Roman" w:cs="Times New Roman"/>
                <w:bCs/>
                <w:sz w:val="24"/>
                <w:szCs w:val="24"/>
              </w:rPr>
              <w:t>;</w:t>
            </w:r>
            <w:r w:rsidRPr="00114DFF">
              <w:rPr>
                <w:rFonts w:ascii="Times New Roman" w:hAnsi="Times New Roman" w:cs="Times New Roman"/>
                <w:bCs/>
                <w:sz w:val="24"/>
                <w:szCs w:val="24"/>
              </w:rPr>
              <w:t xml:space="preserve"> информацию о товаре</w:t>
            </w:r>
          </w:p>
          <w:p w14:paraId="0874134C" w14:textId="1CD4F132"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оказывать</w:t>
            </w:r>
            <w:r>
              <w:rPr>
                <w:rFonts w:ascii="Times New Roman" w:hAnsi="Times New Roman" w:cs="Times New Roman"/>
                <w:bCs/>
                <w:sz w:val="24"/>
                <w:szCs w:val="24"/>
              </w:rPr>
              <w:t>;</w:t>
            </w:r>
            <w:r w:rsidRPr="00114DFF">
              <w:rPr>
                <w:rFonts w:ascii="Times New Roman" w:hAnsi="Times New Roman" w:cs="Times New Roman"/>
                <w:bCs/>
                <w:sz w:val="24"/>
                <w:szCs w:val="24"/>
              </w:rPr>
              <w:t xml:space="preserve"> дополнительные услуги</w:t>
            </w:r>
          </w:p>
        </w:tc>
      </w:tr>
      <w:tr w:rsidR="00114DFF" w14:paraId="27101D46" w14:textId="77777777" w:rsidTr="00F06244">
        <w:trPr>
          <w:trHeight w:val="327"/>
        </w:trPr>
        <w:tc>
          <w:tcPr>
            <w:tcW w:w="1129" w:type="dxa"/>
            <w:tcBorders>
              <w:left w:val="single" w:sz="4" w:space="0" w:color="auto"/>
              <w:bottom w:val="single" w:sz="4" w:space="0" w:color="auto"/>
              <w:right w:val="single" w:sz="4" w:space="0" w:color="auto"/>
            </w:tcBorders>
          </w:tcPr>
          <w:p w14:paraId="333ABAB1" w14:textId="649D0F92"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lastRenderedPageBreak/>
              <w:t>ПК 1.6</w:t>
            </w:r>
          </w:p>
        </w:tc>
        <w:tc>
          <w:tcPr>
            <w:tcW w:w="2833" w:type="dxa"/>
            <w:tcBorders>
              <w:left w:val="single" w:sz="4" w:space="0" w:color="auto"/>
              <w:bottom w:val="single" w:sz="4" w:space="0" w:color="auto"/>
              <w:right w:val="single" w:sz="4" w:space="0" w:color="auto"/>
            </w:tcBorders>
          </w:tcPr>
          <w:p w14:paraId="1845EF98" w14:textId="4EC60866" w:rsidR="008045E7" w:rsidRPr="008045E7"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применять цифровые технологии при оформлении приемки и отпуска товаров, приеме и формировании заказов на товар, доста</w:t>
            </w:r>
            <w:r>
              <w:rPr>
                <w:rFonts w:ascii="Times New Roman" w:hAnsi="Times New Roman" w:cs="Times New Roman"/>
                <w:bCs/>
                <w:sz w:val="24"/>
                <w:szCs w:val="24"/>
              </w:rPr>
              <w:t>вки товара до потребителя и др.;</w:t>
            </w:r>
          </w:p>
          <w:p w14:paraId="6F18DD28" w14:textId="4E055171" w:rsidR="00114DFF" w:rsidRPr="00F06244"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оформлять расчетные документы, чеки, сопроводительную документацию при различных формах продажи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31CBCE" w14:textId="5E29DB11" w:rsidR="008045E7" w:rsidRPr="008045E7"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основы цифровых технологий</w:t>
            </w:r>
            <w:r>
              <w:rPr>
                <w:rFonts w:ascii="Times New Roman" w:hAnsi="Times New Roman" w:cs="Times New Roman"/>
                <w:bCs/>
                <w:sz w:val="24"/>
                <w:szCs w:val="24"/>
              </w:rPr>
              <w:t>;</w:t>
            </w:r>
          </w:p>
          <w:p w14:paraId="27E944F7" w14:textId="0964864A" w:rsidR="00114DFF" w:rsidRPr="00F06244"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основные положения Конституции РФ и других законодательных и нормативно-правовых актов в сфере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B076DE7" w14:textId="0D4187A9" w:rsidR="00114DFF" w:rsidRPr="00F06244" w:rsidRDefault="008045E7" w:rsidP="00114DFF">
            <w:pPr>
              <w:rPr>
                <w:rFonts w:ascii="Times New Roman" w:hAnsi="Times New Roman" w:cs="Times New Roman"/>
                <w:bCs/>
                <w:sz w:val="24"/>
                <w:szCs w:val="24"/>
              </w:rPr>
            </w:pPr>
            <w:r w:rsidRPr="008045E7">
              <w:rPr>
                <w:rFonts w:ascii="Times New Roman" w:hAnsi="Times New Roman" w:cs="Times New Roman"/>
                <w:bCs/>
                <w:sz w:val="24"/>
                <w:szCs w:val="24"/>
              </w:rPr>
              <w:t>владеть навыками и использовать в работе цифровые технологии в организации торгово-технологического процесса</w:t>
            </w:r>
          </w:p>
        </w:tc>
      </w:tr>
      <w:tr w:rsidR="00114DFF" w14:paraId="322A23D1" w14:textId="77777777" w:rsidTr="00F06244">
        <w:trPr>
          <w:trHeight w:val="327"/>
        </w:trPr>
        <w:tc>
          <w:tcPr>
            <w:tcW w:w="1129" w:type="dxa"/>
            <w:tcBorders>
              <w:left w:val="single" w:sz="4" w:space="0" w:color="auto"/>
              <w:bottom w:val="single" w:sz="4" w:space="0" w:color="auto"/>
              <w:right w:val="single" w:sz="4" w:space="0" w:color="auto"/>
            </w:tcBorders>
          </w:tcPr>
          <w:p w14:paraId="0B71672E" w14:textId="786B2D5A"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1.7</w:t>
            </w:r>
          </w:p>
        </w:tc>
        <w:tc>
          <w:tcPr>
            <w:tcW w:w="2833" w:type="dxa"/>
            <w:tcBorders>
              <w:left w:val="single" w:sz="4" w:space="0" w:color="auto"/>
              <w:bottom w:val="single" w:sz="4" w:space="0" w:color="auto"/>
              <w:right w:val="single" w:sz="4" w:space="0" w:color="auto"/>
            </w:tcBorders>
          </w:tcPr>
          <w:p w14:paraId="79AD1828" w14:textId="0EDA43C9"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формировать заявки, комплектовать товар согласн</w:t>
            </w:r>
            <w:r>
              <w:rPr>
                <w:rFonts w:ascii="Times New Roman" w:hAnsi="Times New Roman" w:cs="Times New Roman"/>
                <w:bCs/>
                <w:sz w:val="24"/>
                <w:szCs w:val="24"/>
              </w:rPr>
              <w:t>о</w:t>
            </w:r>
            <w:r w:rsidRPr="005E3EDD">
              <w:rPr>
                <w:rFonts w:ascii="Times New Roman" w:hAnsi="Times New Roman" w:cs="Times New Roman"/>
                <w:bCs/>
                <w:sz w:val="24"/>
                <w:szCs w:val="24"/>
              </w:rPr>
              <w:t xml:space="preserve"> заказу</w:t>
            </w:r>
            <w:r>
              <w:rPr>
                <w:rFonts w:ascii="Times New Roman" w:hAnsi="Times New Roman" w:cs="Times New Roman"/>
                <w:bCs/>
                <w:sz w:val="24"/>
                <w:szCs w:val="24"/>
              </w:rPr>
              <w:t>;</w:t>
            </w:r>
          </w:p>
          <w:p w14:paraId="188FFA6C" w14:textId="0084ACFF" w:rsidR="00114DFF" w:rsidRPr="00F06244"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осуществлять выполнение заказа и доставку товара покупателю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84EE41" w14:textId="28D079C4"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основы цифровых технологий</w:t>
            </w:r>
            <w:r>
              <w:rPr>
                <w:rFonts w:ascii="Times New Roman" w:hAnsi="Times New Roman" w:cs="Times New Roman"/>
                <w:bCs/>
                <w:sz w:val="24"/>
                <w:szCs w:val="24"/>
              </w:rPr>
              <w:t>;</w:t>
            </w:r>
          </w:p>
          <w:p w14:paraId="61B4F46D" w14:textId="14EE6538"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признаки формирования ассортимента товаров</w:t>
            </w:r>
            <w:r>
              <w:rPr>
                <w:rFonts w:ascii="Times New Roman" w:hAnsi="Times New Roman" w:cs="Times New Roman"/>
                <w:bCs/>
                <w:sz w:val="24"/>
                <w:szCs w:val="24"/>
              </w:rPr>
              <w:t>;</w:t>
            </w:r>
          </w:p>
          <w:p w14:paraId="7611D801" w14:textId="28526691"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потребности торгового предприятия в товарах с учётом спроса покупателей</w:t>
            </w:r>
            <w:r>
              <w:rPr>
                <w:rFonts w:ascii="Times New Roman" w:hAnsi="Times New Roman" w:cs="Times New Roman"/>
                <w:bCs/>
                <w:sz w:val="24"/>
                <w:szCs w:val="24"/>
              </w:rPr>
              <w:t>;</w:t>
            </w:r>
          </w:p>
          <w:p w14:paraId="25989979" w14:textId="6C9BAE43"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требования к упаковке различных групп товаров</w:t>
            </w:r>
            <w:r>
              <w:rPr>
                <w:rFonts w:ascii="Times New Roman" w:hAnsi="Times New Roman" w:cs="Times New Roman"/>
                <w:bCs/>
                <w:sz w:val="24"/>
                <w:szCs w:val="24"/>
              </w:rPr>
              <w:t>;</w:t>
            </w:r>
          </w:p>
          <w:p w14:paraId="6686C93D" w14:textId="6A447B37" w:rsidR="00114DFF" w:rsidRPr="00F06244"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правила возврата товара</w:t>
            </w:r>
          </w:p>
        </w:tc>
        <w:tc>
          <w:tcPr>
            <w:tcW w:w="2833" w:type="dxa"/>
            <w:tcBorders>
              <w:top w:val="single" w:sz="4" w:space="0" w:color="auto"/>
              <w:left w:val="single" w:sz="4" w:space="0" w:color="auto"/>
              <w:bottom w:val="single" w:sz="4" w:space="0" w:color="auto"/>
              <w:right w:val="single" w:sz="4" w:space="0" w:color="auto"/>
            </w:tcBorders>
          </w:tcPr>
          <w:p w14:paraId="3B5AAFCD" w14:textId="587DA39E"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 xml:space="preserve">обладать навыками ведения продаж товаров на электронных площадках, торговых </w:t>
            </w:r>
            <w:proofErr w:type="spellStart"/>
            <w:r w:rsidRPr="005E3EDD">
              <w:rPr>
                <w:rFonts w:ascii="Times New Roman" w:hAnsi="Times New Roman" w:cs="Times New Roman"/>
                <w:bCs/>
                <w:sz w:val="24"/>
                <w:szCs w:val="24"/>
              </w:rPr>
              <w:t>маркет-плейсах</w:t>
            </w:r>
            <w:proofErr w:type="spellEnd"/>
            <w:r>
              <w:rPr>
                <w:rFonts w:ascii="Times New Roman" w:hAnsi="Times New Roman" w:cs="Times New Roman"/>
                <w:bCs/>
                <w:sz w:val="24"/>
                <w:szCs w:val="24"/>
              </w:rPr>
              <w:t>;</w:t>
            </w:r>
          </w:p>
          <w:p w14:paraId="211725C3" w14:textId="7AC57F8F"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комплектовать товары для выполнения заказа</w:t>
            </w:r>
            <w:r>
              <w:rPr>
                <w:rFonts w:ascii="Times New Roman" w:hAnsi="Times New Roman" w:cs="Times New Roman"/>
                <w:bCs/>
                <w:sz w:val="24"/>
                <w:szCs w:val="24"/>
              </w:rPr>
              <w:t>;</w:t>
            </w:r>
          </w:p>
          <w:p w14:paraId="10107EF6" w14:textId="32236ADD"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производить упаковку товара</w:t>
            </w:r>
            <w:r>
              <w:rPr>
                <w:rFonts w:ascii="Times New Roman" w:hAnsi="Times New Roman" w:cs="Times New Roman"/>
                <w:bCs/>
                <w:sz w:val="24"/>
                <w:szCs w:val="24"/>
              </w:rPr>
              <w:t>;</w:t>
            </w:r>
          </w:p>
          <w:p w14:paraId="5BE3185A" w14:textId="63E36407" w:rsidR="00114DFF" w:rsidRPr="00F06244"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осуществлять организацию доставки товара потребителю</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F06244">
        <w:trPr>
          <w:trHeight w:val="23"/>
        </w:trPr>
        <w:tc>
          <w:tcPr>
            <w:tcW w:w="2460" w:type="pct"/>
            <w:vAlign w:val="center"/>
          </w:tcPr>
          <w:p w14:paraId="5B206047" w14:textId="77777777" w:rsidR="00E52263" w:rsidRPr="00C13371" w:rsidRDefault="00E52263" w:rsidP="00F06244">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F0624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F06244">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F06244">
        <w:trPr>
          <w:trHeight w:val="23"/>
        </w:trPr>
        <w:tc>
          <w:tcPr>
            <w:tcW w:w="2460" w:type="pct"/>
            <w:vAlign w:val="center"/>
          </w:tcPr>
          <w:p w14:paraId="2DCFE57B"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201BB3BE" w:rsidR="00E52263" w:rsidRPr="00C13371" w:rsidRDefault="005E3EDD" w:rsidP="00F06244">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66F03894" w14:textId="2898709C" w:rsidR="00E52263" w:rsidRPr="00C13371" w:rsidRDefault="005E3EDD" w:rsidP="00F06244">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E52263" w:rsidRPr="000E591D" w14:paraId="11D29532" w14:textId="77777777" w:rsidTr="00F06244">
        <w:trPr>
          <w:trHeight w:val="23"/>
        </w:trPr>
        <w:tc>
          <w:tcPr>
            <w:tcW w:w="2460" w:type="pct"/>
            <w:vAlign w:val="center"/>
          </w:tcPr>
          <w:p w14:paraId="0602D6C8"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E3EDD" w:rsidRPr="000E591D" w14:paraId="13A6F7FA" w14:textId="77777777" w:rsidTr="00F06244">
        <w:trPr>
          <w:trHeight w:val="23"/>
        </w:trPr>
        <w:tc>
          <w:tcPr>
            <w:tcW w:w="2460" w:type="pct"/>
            <w:vAlign w:val="center"/>
          </w:tcPr>
          <w:p w14:paraId="56B24C6B" w14:textId="77777777" w:rsidR="005E3EDD" w:rsidRPr="00C13371" w:rsidRDefault="005E3EDD" w:rsidP="005E3ED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12A99FD" w14:textId="1B451EC5" w:rsidR="005E3EDD" w:rsidRPr="00C13371" w:rsidRDefault="005E3EDD" w:rsidP="005E3EDD">
            <w:pPr>
              <w:jc w:val="center"/>
              <w:rPr>
                <w:rFonts w:ascii="Times New Roman" w:hAnsi="Times New Roman" w:cs="Times New Roman"/>
                <w:bCs/>
                <w:sz w:val="24"/>
                <w:szCs w:val="24"/>
              </w:rPr>
            </w:pPr>
            <w:r>
              <w:rPr>
                <w:rFonts w:ascii="Times New Roman" w:hAnsi="Times New Roman" w:cs="Times New Roman"/>
                <w:bCs/>
                <w:sz w:val="24"/>
                <w:szCs w:val="24"/>
              </w:rPr>
              <w:t>360</w:t>
            </w:r>
          </w:p>
        </w:tc>
        <w:tc>
          <w:tcPr>
            <w:tcW w:w="1345" w:type="pct"/>
            <w:vAlign w:val="center"/>
          </w:tcPr>
          <w:p w14:paraId="2A622EB7" w14:textId="766548E6" w:rsidR="005E3EDD" w:rsidRPr="00C13371" w:rsidRDefault="005E3EDD" w:rsidP="005E3EDD">
            <w:pPr>
              <w:jc w:val="center"/>
              <w:rPr>
                <w:rFonts w:ascii="Times New Roman" w:hAnsi="Times New Roman" w:cs="Times New Roman"/>
                <w:bCs/>
                <w:sz w:val="24"/>
                <w:szCs w:val="24"/>
              </w:rPr>
            </w:pPr>
            <w:r>
              <w:rPr>
                <w:rFonts w:ascii="Times New Roman" w:hAnsi="Times New Roman" w:cs="Times New Roman"/>
                <w:bCs/>
                <w:sz w:val="24"/>
                <w:szCs w:val="24"/>
              </w:rPr>
              <w:t>360</w:t>
            </w:r>
          </w:p>
        </w:tc>
      </w:tr>
      <w:tr w:rsidR="005E3EDD" w:rsidRPr="000E591D" w14:paraId="3DFC8064" w14:textId="77777777" w:rsidTr="00F06244">
        <w:trPr>
          <w:trHeight w:val="23"/>
        </w:trPr>
        <w:tc>
          <w:tcPr>
            <w:tcW w:w="2460" w:type="pct"/>
            <w:vAlign w:val="center"/>
          </w:tcPr>
          <w:p w14:paraId="0783EEF7" w14:textId="77777777" w:rsidR="005E3EDD" w:rsidRPr="00C13371" w:rsidRDefault="005E3EDD" w:rsidP="005E3ED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6F570C19"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DDC0D71" w14:textId="78DCBCF2"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5E3EDD" w:rsidRPr="000E591D" w14:paraId="5DAC4275" w14:textId="77777777" w:rsidTr="00F06244">
        <w:trPr>
          <w:trHeight w:val="23"/>
        </w:trPr>
        <w:tc>
          <w:tcPr>
            <w:tcW w:w="2460" w:type="pct"/>
            <w:vAlign w:val="center"/>
          </w:tcPr>
          <w:p w14:paraId="1AD65C17" w14:textId="77777777" w:rsidR="005E3EDD" w:rsidRPr="00C13371" w:rsidRDefault="005E3EDD" w:rsidP="005E3ED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3B724720"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4E8BA0FF" w14:textId="6D69B25D"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E52263" w:rsidRPr="000E591D" w14:paraId="5472E0DC" w14:textId="77777777" w:rsidTr="00F06244">
        <w:trPr>
          <w:trHeight w:val="23"/>
        </w:trPr>
        <w:tc>
          <w:tcPr>
            <w:tcW w:w="2460" w:type="pct"/>
            <w:vAlign w:val="center"/>
          </w:tcPr>
          <w:p w14:paraId="347E6AF4"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F06244">
        <w:trPr>
          <w:trHeight w:val="23"/>
        </w:trPr>
        <w:tc>
          <w:tcPr>
            <w:tcW w:w="2460" w:type="pct"/>
            <w:vAlign w:val="center"/>
          </w:tcPr>
          <w:p w14:paraId="56292792"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0B05063F" w:rsidR="00E52263" w:rsidRPr="00C13371" w:rsidRDefault="005E3EDD" w:rsidP="00F06244">
            <w:pPr>
              <w:jc w:val="center"/>
              <w:rPr>
                <w:rFonts w:ascii="Times New Roman" w:hAnsi="Times New Roman" w:cs="Times New Roman"/>
                <w:b/>
                <w:sz w:val="24"/>
                <w:szCs w:val="24"/>
              </w:rPr>
            </w:pPr>
            <w:r>
              <w:rPr>
                <w:rFonts w:ascii="Times New Roman" w:hAnsi="Times New Roman" w:cs="Times New Roman"/>
                <w:b/>
                <w:sz w:val="24"/>
                <w:szCs w:val="24"/>
              </w:rPr>
              <w:t>468</w:t>
            </w:r>
          </w:p>
        </w:tc>
        <w:tc>
          <w:tcPr>
            <w:tcW w:w="1345" w:type="pct"/>
            <w:vAlign w:val="center"/>
          </w:tcPr>
          <w:p w14:paraId="3FFE54D9" w14:textId="37A0685D" w:rsidR="00E52263" w:rsidRPr="00C13371" w:rsidRDefault="005E3EDD" w:rsidP="00F06244">
            <w:pPr>
              <w:jc w:val="center"/>
              <w:rPr>
                <w:rFonts w:ascii="Times New Roman" w:hAnsi="Times New Roman" w:cs="Times New Roman"/>
                <w:b/>
                <w:sz w:val="24"/>
                <w:szCs w:val="24"/>
              </w:rPr>
            </w:pPr>
            <w:r>
              <w:rPr>
                <w:rFonts w:ascii="Times New Roman" w:hAnsi="Times New Roman" w:cs="Times New Roman"/>
                <w:b/>
                <w:sz w:val="24"/>
                <w:szCs w:val="24"/>
              </w:rPr>
              <w:t>414</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23C658EB" w14:textId="77777777" w:rsidR="005E3EDD" w:rsidRDefault="005E3EDD" w:rsidP="007863C1">
      <w:pPr>
        <w:pStyle w:val="114"/>
        <w:rPr>
          <w:rFonts w:ascii="Times New Roman" w:hAnsi="Times New Roman"/>
        </w:rPr>
      </w:pPr>
      <w:bookmarkStart w:id="18" w:name="_Toc150695625"/>
      <w:bookmarkStart w:id="19" w:name="_Toc156820314"/>
      <w:r>
        <w:rPr>
          <w:rFonts w:ascii="Times New Roman" w:hAnsi="Times New Roman"/>
        </w:rPr>
        <w:br w:type="page"/>
      </w:r>
    </w:p>
    <w:p w14:paraId="18C85FF8" w14:textId="70951EAA" w:rsidR="00C63897" w:rsidRPr="000156CF" w:rsidRDefault="00C63897" w:rsidP="007863C1">
      <w:pPr>
        <w:pStyle w:val="114"/>
        <w:rPr>
          <w:rFonts w:ascii="Times New Roman" w:hAnsi="Times New Roman"/>
        </w:rPr>
      </w:pPr>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252"/>
        <w:gridCol w:w="848"/>
        <w:gridCol w:w="571"/>
        <w:gridCol w:w="635"/>
        <w:gridCol w:w="563"/>
        <w:gridCol w:w="358"/>
        <w:gridCol w:w="363"/>
        <w:gridCol w:w="8"/>
        <w:gridCol w:w="619"/>
        <w:gridCol w:w="565"/>
      </w:tblGrid>
      <w:tr w:rsidR="005E3EDD" w:rsidRPr="00C63897" w14:paraId="6F87E685" w14:textId="77777777" w:rsidTr="00EE1095">
        <w:trPr>
          <w:cantSplit/>
          <w:trHeight w:val="3271"/>
        </w:trPr>
        <w:tc>
          <w:tcPr>
            <w:tcW w:w="506" w:type="pct"/>
            <w:tcBorders>
              <w:bottom w:val="single" w:sz="4" w:space="0" w:color="auto"/>
            </w:tcBorders>
          </w:tcPr>
          <w:p w14:paraId="64CDAFAF" w14:textId="77777777" w:rsidR="00E52263" w:rsidRPr="00C13371" w:rsidRDefault="00E52263"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76" w:type="pct"/>
            <w:tcBorders>
              <w:bottom w:val="single" w:sz="4" w:space="0" w:color="auto"/>
            </w:tcBorders>
            <w:vAlign w:val="center"/>
          </w:tcPr>
          <w:p w14:paraId="41D9AA4F" w14:textId="77777777" w:rsidR="00E52263" w:rsidRPr="00C13371" w:rsidRDefault="00E52263"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4" w:type="pct"/>
            <w:tcBorders>
              <w:bottom w:val="single" w:sz="4" w:space="0" w:color="auto"/>
            </w:tcBorders>
            <w:vAlign w:val="center"/>
          </w:tcPr>
          <w:p w14:paraId="56677B74" w14:textId="77777777" w:rsidR="00E52263" w:rsidRPr="00C13371" w:rsidRDefault="00E52263"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2" w:type="pct"/>
            <w:tcBorders>
              <w:bottom w:val="single" w:sz="4" w:space="0" w:color="auto"/>
            </w:tcBorders>
            <w:textDirection w:val="btLr"/>
            <w:vAlign w:val="center"/>
          </w:tcPr>
          <w:p w14:paraId="5AF7FA6A" w14:textId="77777777" w:rsidR="00E52263" w:rsidRPr="00C13371" w:rsidRDefault="00E52263"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25" w:type="pct"/>
            <w:shd w:val="clear" w:color="auto" w:fill="D9D9D9" w:themeFill="background1" w:themeFillShade="D9"/>
            <w:textDirection w:val="btLr"/>
            <w:vAlign w:val="center"/>
          </w:tcPr>
          <w:p w14:paraId="764E9636" w14:textId="77777777" w:rsidR="00E52263" w:rsidRPr="00C13371" w:rsidRDefault="00E52263" w:rsidP="00F0624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88" w:type="pct"/>
            <w:textDirection w:val="btLr"/>
            <w:vAlign w:val="center"/>
          </w:tcPr>
          <w:p w14:paraId="3FE5906D" w14:textId="77777777" w:rsidR="00E52263" w:rsidRPr="00C13371" w:rsidRDefault="00E52263" w:rsidP="00F0624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183" w:type="pct"/>
            <w:textDirection w:val="btLr"/>
            <w:vAlign w:val="center"/>
          </w:tcPr>
          <w:p w14:paraId="64E27458" w14:textId="77777777" w:rsidR="00E52263" w:rsidRPr="00C63897" w:rsidRDefault="00E52263"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86" w:type="pct"/>
            <w:textDirection w:val="btLr"/>
            <w:vAlign w:val="center"/>
          </w:tcPr>
          <w:p w14:paraId="5E96507F" w14:textId="77777777" w:rsidR="00E52263" w:rsidRPr="00C63897" w:rsidRDefault="00E52263"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321" w:type="pct"/>
            <w:gridSpan w:val="2"/>
            <w:shd w:val="clear" w:color="auto" w:fill="D9D9D9" w:themeFill="background1" w:themeFillShade="D9"/>
            <w:textDirection w:val="btLr"/>
            <w:vAlign w:val="center"/>
          </w:tcPr>
          <w:p w14:paraId="479B13FE" w14:textId="77777777" w:rsidR="00E52263" w:rsidRPr="00C63897" w:rsidRDefault="00E52263"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235ADAC8" w14:textId="77777777" w:rsidR="00E52263" w:rsidRPr="00C63897" w:rsidRDefault="00E52263"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E3EDD" w:rsidRPr="005643D7" w14:paraId="1E0380C1" w14:textId="77777777" w:rsidTr="00EE1095">
        <w:trPr>
          <w:cantSplit/>
          <w:trHeight w:val="73"/>
        </w:trPr>
        <w:tc>
          <w:tcPr>
            <w:tcW w:w="506" w:type="pct"/>
            <w:tcBorders>
              <w:bottom w:val="single" w:sz="4" w:space="0" w:color="auto"/>
            </w:tcBorders>
            <w:vAlign w:val="center"/>
          </w:tcPr>
          <w:p w14:paraId="4BA3818A"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76" w:type="pct"/>
            <w:tcBorders>
              <w:bottom w:val="single" w:sz="4" w:space="0" w:color="auto"/>
            </w:tcBorders>
            <w:vAlign w:val="center"/>
          </w:tcPr>
          <w:p w14:paraId="5AAD6379"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4" w:type="pct"/>
            <w:tcBorders>
              <w:bottom w:val="single" w:sz="4" w:space="0" w:color="auto"/>
            </w:tcBorders>
            <w:vAlign w:val="center"/>
          </w:tcPr>
          <w:p w14:paraId="48CDF8B7" w14:textId="77777777" w:rsidR="00E52263" w:rsidRPr="00C13371" w:rsidRDefault="00E52263"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2" w:type="pct"/>
            <w:tcBorders>
              <w:bottom w:val="single" w:sz="4" w:space="0" w:color="auto"/>
            </w:tcBorders>
            <w:vAlign w:val="center"/>
          </w:tcPr>
          <w:p w14:paraId="20CB6391" w14:textId="77777777" w:rsidR="00E52263" w:rsidRPr="00C13371" w:rsidRDefault="00E52263"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35B77869"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5A93199A"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183" w:type="pct"/>
            <w:vAlign w:val="center"/>
          </w:tcPr>
          <w:p w14:paraId="584A1165"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86" w:type="pct"/>
            <w:vAlign w:val="center"/>
          </w:tcPr>
          <w:p w14:paraId="2C8A3179"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21" w:type="pct"/>
            <w:gridSpan w:val="2"/>
            <w:shd w:val="clear" w:color="auto" w:fill="D9D9D9" w:themeFill="background1" w:themeFillShade="D9"/>
          </w:tcPr>
          <w:p w14:paraId="4C98CA5E"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1C986911"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E3EDD" w:rsidRPr="00C63897" w14:paraId="69946EFA" w14:textId="77777777" w:rsidTr="00EE1095">
        <w:tc>
          <w:tcPr>
            <w:tcW w:w="506" w:type="pct"/>
          </w:tcPr>
          <w:p w14:paraId="7C94D7A3" w14:textId="12A281FB" w:rsidR="00EE1095" w:rsidRDefault="00EE1095" w:rsidP="00EE1095">
            <w:pPr>
              <w:rPr>
                <w:rFonts w:ascii="Times New Roman" w:eastAsia="Times New Roman" w:hAnsi="Times New Roman" w:cs="Times New Roman"/>
                <w:bCs/>
                <w:sz w:val="18"/>
                <w:lang w:eastAsia="ru-RU"/>
              </w:rPr>
            </w:pPr>
            <w:r w:rsidRPr="00EE1095">
              <w:rPr>
                <w:rFonts w:ascii="Times New Roman" w:eastAsia="Times New Roman" w:hAnsi="Times New Roman" w:cs="Times New Roman"/>
                <w:bCs/>
                <w:sz w:val="18"/>
                <w:lang w:eastAsia="ru-RU"/>
              </w:rPr>
              <w:t xml:space="preserve">ОК 01 – ОК </w:t>
            </w:r>
            <w:r>
              <w:rPr>
                <w:rFonts w:ascii="Times New Roman" w:eastAsia="Times New Roman" w:hAnsi="Times New Roman" w:cs="Times New Roman"/>
                <w:bCs/>
                <w:sz w:val="18"/>
                <w:lang w:eastAsia="ru-RU"/>
              </w:rPr>
              <w:t>09</w:t>
            </w:r>
            <w:r w:rsidRPr="00EE1095">
              <w:rPr>
                <w:rFonts w:ascii="Times New Roman" w:eastAsia="Times New Roman" w:hAnsi="Times New Roman" w:cs="Times New Roman"/>
                <w:bCs/>
                <w:sz w:val="18"/>
                <w:lang w:eastAsia="ru-RU"/>
              </w:rPr>
              <w:br/>
              <w:t>ПК 1.1</w:t>
            </w:r>
            <w:r>
              <w:rPr>
                <w:rFonts w:ascii="Times New Roman" w:eastAsia="Times New Roman" w:hAnsi="Times New Roman" w:cs="Times New Roman"/>
                <w:bCs/>
                <w:sz w:val="18"/>
                <w:lang w:eastAsia="ru-RU"/>
              </w:rPr>
              <w:t xml:space="preserve"> </w:t>
            </w:r>
            <w:r w:rsidRPr="00EE1095">
              <w:rPr>
                <w:rFonts w:ascii="Times New Roman" w:eastAsia="Times New Roman" w:hAnsi="Times New Roman" w:cs="Times New Roman"/>
                <w:bCs/>
                <w:sz w:val="18"/>
                <w:lang w:eastAsia="ru-RU"/>
              </w:rPr>
              <w:t xml:space="preserve">– </w:t>
            </w:r>
            <w:r>
              <w:rPr>
                <w:rFonts w:ascii="Times New Roman" w:eastAsia="Times New Roman" w:hAnsi="Times New Roman" w:cs="Times New Roman"/>
                <w:bCs/>
                <w:sz w:val="18"/>
                <w:lang w:eastAsia="ru-RU"/>
              </w:rPr>
              <w:t xml:space="preserve"> </w:t>
            </w:r>
          </w:p>
          <w:p w14:paraId="076F1BD9" w14:textId="23FB5912" w:rsidR="00E52263" w:rsidRPr="00EE1095" w:rsidRDefault="00EE1095" w:rsidP="00EE1095">
            <w:pPr>
              <w:rPr>
                <w:rFonts w:ascii="Times New Roman" w:eastAsia="Times New Roman" w:hAnsi="Times New Roman" w:cs="Times New Roman"/>
                <w:bCs/>
                <w:sz w:val="18"/>
                <w:lang w:eastAsia="ru-RU"/>
              </w:rPr>
            </w:pPr>
            <w:r w:rsidRPr="00EE1095">
              <w:rPr>
                <w:rFonts w:ascii="Times New Roman" w:eastAsia="Times New Roman" w:hAnsi="Times New Roman" w:cs="Times New Roman"/>
                <w:bCs/>
                <w:sz w:val="18"/>
                <w:lang w:eastAsia="ru-RU"/>
              </w:rPr>
              <w:t>ПК 1.7</w:t>
            </w:r>
          </w:p>
        </w:tc>
        <w:tc>
          <w:tcPr>
            <w:tcW w:w="2176" w:type="pct"/>
          </w:tcPr>
          <w:p w14:paraId="4C8BFBFE" w14:textId="75B29AD6" w:rsidR="00E52263" w:rsidRPr="008218B0" w:rsidRDefault="00E52263" w:rsidP="008218B0">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8218B0">
              <w:rPr>
                <w:rFonts w:ascii="Times New Roman" w:eastAsia="Times New Roman" w:hAnsi="Times New Roman" w:cs="Times New Roman"/>
                <w:bCs/>
                <w:lang w:eastAsia="ru-RU"/>
              </w:rPr>
              <w:t xml:space="preserve">1. </w:t>
            </w:r>
            <w:r w:rsidR="008218B0">
              <w:rPr>
                <w:rFonts w:ascii="Times New Roman" w:hAnsi="Times New Roman" w:cs="Times New Roman"/>
                <w:bCs/>
                <w:iCs/>
                <w:sz w:val="24"/>
                <w:szCs w:val="24"/>
              </w:rPr>
              <w:t>Продажа продовольственных товаров</w:t>
            </w:r>
          </w:p>
        </w:tc>
        <w:tc>
          <w:tcPr>
            <w:tcW w:w="434" w:type="pct"/>
          </w:tcPr>
          <w:p w14:paraId="314F26E7" w14:textId="3BEAAC81" w:rsidR="00E52263" w:rsidRPr="00C13371"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92" w:type="pct"/>
          </w:tcPr>
          <w:p w14:paraId="44942769" w14:textId="08B55DAC" w:rsidR="00E52263" w:rsidRPr="00C13371"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p>
        </w:tc>
        <w:tc>
          <w:tcPr>
            <w:tcW w:w="325" w:type="pct"/>
            <w:shd w:val="clear" w:color="auto" w:fill="D9D9D9" w:themeFill="background1" w:themeFillShade="D9"/>
          </w:tcPr>
          <w:p w14:paraId="02B8C988" w14:textId="00AA7AEF" w:rsidR="00E52263" w:rsidRPr="00C13371"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88" w:type="pct"/>
          </w:tcPr>
          <w:p w14:paraId="0618067B" w14:textId="3EBBA071" w:rsidR="00E52263" w:rsidRPr="00C13371" w:rsidRDefault="005E3EDD" w:rsidP="00F0624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183" w:type="pct"/>
          </w:tcPr>
          <w:p w14:paraId="62BD4645" w14:textId="77777777" w:rsidR="00E52263" w:rsidRPr="00C63897" w:rsidRDefault="00E52263" w:rsidP="00F0624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86" w:type="pct"/>
          </w:tcPr>
          <w:p w14:paraId="123DAEA2" w14:textId="77777777" w:rsidR="00E52263" w:rsidRPr="00C63897" w:rsidRDefault="00E52263"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1" w:type="pct"/>
            <w:gridSpan w:val="2"/>
            <w:shd w:val="clear" w:color="auto" w:fill="D9D9D9" w:themeFill="background1" w:themeFillShade="D9"/>
          </w:tcPr>
          <w:p w14:paraId="636144C8" w14:textId="77777777" w:rsidR="00E52263" w:rsidRPr="00C63897" w:rsidRDefault="00E52263" w:rsidP="00F0624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259894E2" w14:textId="77777777" w:rsidR="00E52263" w:rsidRPr="00C63897" w:rsidRDefault="00E52263" w:rsidP="00F06244">
            <w:pPr>
              <w:jc w:val="center"/>
              <w:rPr>
                <w:rFonts w:ascii="Times New Roman" w:eastAsia="Times New Roman" w:hAnsi="Times New Roman" w:cs="Times New Roman"/>
                <w:b/>
                <w:bCs/>
                <w:lang w:eastAsia="ru-RU"/>
              </w:rPr>
            </w:pPr>
          </w:p>
        </w:tc>
      </w:tr>
      <w:tr w:rsidR="005E3EDD" w:rsidRPr="00C63897" w14:paraId="7964359A" w14:textId="77777777" w:rsidTr="00EE1095">
        <w:trPr>
          <w:trHeight w:val="314"/>
        </w:trPr>
        <w:tc>
          <w:tcPr>
            <w:tcW w:w="506" w:type="pct"/>
          </w:tcPr>
          <w:p w14:paraId="3285030D" w14:textId="77777777" w:rsidR="00EE1095" w:rsidRDefault="00EE1095" w:rsidP="00EE1095">
            <w:pPr>
              <w:rPr>
                <w:rFonts w:ascii="Times New Roman" w:eastAsia="Times New Roman" w:hAnsi="Times New Roman" w:cs="Times New Roman"/>
                <w:bCs/>
                <w:sz w:val="18"/>
                <w:lang w:eastAsia="ru-RU"/>
              </w:rPr>
            </w:pPr>
            <w:r w:rsidRPr="00EE1095">
              <w:rPr>
                <w:rFonts w:ascii="Times New Roman" w:eastAsia="Times New Roman" w:hAnsi="Times New Roman" w:cs="Times New Roman"/>
                <w:bCs/>
                <w:sz w:val="18"/>
                <w:lang w:eastAsia="ru-RU"/>
              </w:rPr>
              <w:t xml:space="preserve">ОК 01 – ОК </w:t>
            </w:r>
            <w:r>
              <w:rPr>
                <w:rFonts w:ascii="Times New Roman" w:eastAsia="Times New Roman" w:hAnsi="Times New Roman" w:cs="Times New Roman"/>
                <w:bCs/>
                <w:sz w:val="18"/>
                <w:lang w:eastAsia="ru-RU"/>
              </w:rPr>
              <w:t>09</w:t>
            </w:r>
            <w:r w:rsidRPr="00EE1095">
              <w:rPr>
                <w:rFonts w:ascii="Times New Roman" w:eastAsia="Times New Roman" w:hAnsi="Times New Roman" w:cs="Times New Roman"/>
                <w:bCs/>
                <w:sz w:val="18"/>
                <w:lang w:eastAsia="ru-RU"/>
              </w:rPr>
              <w:br/>
              <w:t>ПК 1.1</w:t>
            </w:r>
            <w:r>
              <w:rPr>
                <w:rFonts w:ascii="Times New Roman" w:eastAsia="Times New Roman" w:hAnsi="Times New Roman" w:cs="Times New Roman"/>
                <w:bCs/>
                <w:sz w:val="18"/>
                <w:lang w:eastAsia="ru-RU"/>
              </w:rPr>
              <w:t xml:space="preserve"> </w:t>
            </w:r>
            <w:r w:rsidRPr="00EE1095">
              <w:rPr>
                <w:rFonts w:ascii="Times New Roman" w:eastAsia="Times New Roman" w:hAnsi="Times New Roman" w:cs="Times New Roman"/>
                <w:bCs/>
                <w:sz w:val="18"/>
                <w:lang w:eastAsia="ru-RU"/>
              </w:rPr>
              <w:t xml:space="preserve">– </w:t>
            </w:r>
            <w:r>
              <w:rPr>
                <w:rFonts w:ascii="Times New Roman" w:eastAsia="Times New Roman" w:hAnsi="Times New Roman" w:cs="Times New Roman"/>
                <w:bCs/>
                <w:sz w:val="18"/>
                <w:lang w:eastAsia="ru-RU"/>
              </w:rPr>
              <w:t xml:space="preserve"> </w:t>
            </w:r>
          </w:p>
          <w:p w14:paraId="7E725498" w14:textId="33D2D8EC" w:rsidR="00E52263" w:rsidRPr="00C13371" w:rsidRDefault="00EE1095" w:rsidP="00EE1095">
            <w:pPr>
              <w:rPr>
                <w:rFonts w:ascii="Times New Roman" w:eastAsia="Times New Roman" w:hAnsi="Times New Roman" w:cs="Times New Roman"/>
                <w:bCs/>
                <w:lang w:eastAsia="ru-RU"/>
              </w:rPr>
            </w:pPr>
            <w:r w:rsidRPr="00EE1095">
              <w:rPr>
                <w:rFonts w:ascii="Times New Roman" w:eastAsia="Times New Roman" w:hAnsi="Times New Roman" w:cs="Times New Roman"/>
                <w:bCs/>
                <w:sz w:val="18"/>
                <w:lang w:eastAsia="ru-RU"/>
              </w:rPr>
              <w:t>ПК 1.7</w:t>
            </w:r>
          </w:p>
        </w:tc>
        <w:tc>
          <w:tcPr>
            <w:tcW w:w="2176" w:type="pct"/>
          </w:tcPr>
          <w:p w14:paraId="48A93D61" w14:textId="3A25DA7D" w:rsidR="008218B0" w:rsidRDefault="00E52263" w:rsidP="008218B0">
            <w:pPr>
              <w:autoSpaceDE w:val="0"/>
              <w:snapToGrid w:val="0"/>
              <w:rPr>
                <w:rFonts w:ascii="Times New Roman" w:hAnsi="Times New Roman" w:cs="Times New Roman"/>
                <w:bCs/>
                <w:iCs/>
                <w:sz w:val="24"/>
                <w:szCs w:val="24"/>
              </w:rPr>
            </w:pPr>
            <w:r w:rsidRPr="00C13371">
              <w:rPr>
                <w:rFonts w:ascii="Times New Roman" w:eastAsia="Times New Roman" w:hAnsi="Times New Roman" w:cs="Times New Roman"/>
                <w:bCs/>
                <w:lang w:eastAsia="ru-RU"/>
              </w:rPr>
              <w:t xml:space="preserve">Раздел </w:t>
            </w:r>
            <w:r w:rsidR="00EE1095">
              <w:rPr>
                <w:rFonts w:ascii="Times New Roman" w:eastAsia="Times New Roman" w:hAnsi="Times New Roman" w:cs="Times New Roman"/>
                <w:bCs/>
                <w:lang w:eastAsia="ru-RU"/>
              </w:rPr>
              <w:t>2</w:t>
            </w:r>
            <w:r w:rsidRPr="00C13371">
              <w:rPr>
                <w:rFonts w:ascii="Times New Roman" w:eastAsia="Times New Roman" w:hAnsi="Times New Roman" w:cs="Times New Roman"/>
                <w:bCs/>
                <w:lang w:eastAsia="ru-RU"/>
              </w:rPr>
              <w:t xml:space="preserve">. </w:t>
            </w:r>
            <w:r w:rsidR="008218B0">
              <w:rPr>
                <w:rFonts w:ascii="Times New Roman" w:hAnsi="Times New Roman" w:cs="Times New Roman"/>
                <w:bCs/>
                <w:iCs/>
                <w:sz w:val="24"/>
                <w:szCs w:val="24"/>
              </w:rPr>
              <w:t>Продажа непродовольственных товаров</w:t>
            </w:r>
          </w:p>
          <w:p w14:paraId="03243B04" w14:textId="49AB38A7" w:rsidR="00E52263" w:rsidRPr="00C13371" w:rsidRDefault="00E52263" w:rsidP="00F06244">
            <w:pPr>
              <w:rPr>
                <w:rFonts w:ascii="Times New Roman" w:eastAsia="Times New Roman" w:hAnsi="Times New Roman" w:cs="Times New Roman"/>
                <w:lang w:eastAsia="ru-RU"/>
              </w:rPr>
            </w:pPr>
          </w:p>
        </w:tc>
        <w:tc>
          <w:tcPr>
            <w:tcW w:w="434" w:type="pct"/>
          </w:tcPr>
          <w:p w14:paraId="1FF8BC3B" w14:textId="02074231" w:rsidR="00E52263" w:rsidRPr="00C13371"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92" w:type="pct"/>
          </w:tcPr>
          <w:p w14:paraId="2459EA9F" w14:textId="4DF78A3B" w:rsidR="00E52263" w:rsidRPr="00C13371"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p>
        </w:tc>
        <w:tc>
          <w:tcPr>
            <w:tcW w:w="325" w:type="pct"/>
            <w:shd w:val="clear" w:color="auto" w:fill="D9D9D9" w:themeFill="background1" w:themeFillShade="D9"/>
          </w:tcPr>
          <w:p w14:paraId="288A8F4F" w14:textId="6497B0A6" w:rsidR="00E52263" w:rsidRPr="00C13371"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88" w:type="pct"/>
          </w:tcPr>
          <w:p w14:paraId="66A8905B" w14:textId="0EF9B838" w:rsidR="00E52263" w:rsidRPr="00C13371"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54</w:t>
            </w:r>
          </w:p>
        </w:tc>
        <w:tc>
          <w:tcPr>
            <w:tcW w:w="183" w:type="pct"/>
          </w:tcPr>
          <w:p w14:paraId="6BB6D7E9" w14:textId="77777777" w:rsidR="00E52263" w:rsidRPr="00C63897" w:rsidRDefault="00E52263" w:rsidP="00F0624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86" w:type="pct"/>
          </w:tcPr>
          <w:p w14:paraId="6085F237" w14:textId="77777777" w:rsidR="00E52263" w:rsidRPr="00C63897" w:rsidRDefault="00E52263"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1" w:type="pct"/>
            <w:gridSpan w:val="2"/>
            <w:shd w:val="clear" w:color="auto" w:fill="D9D9D9" w:themeFill="background1" w:themeFillShade="D9"/>
          </w:tcPr>
          <w:p w14:paraId="0DAA0977" w14:textId="77777777" w:rsidR="00E52263" w:rsidRPr="00C63897" w:rsidRDefault="00E52263" w:rsidP="00F0624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4F39D9C5" w14:textId="77777777" w:rsidR="00E52263" w:rsidRPr="00C63897" w:rsidRDefault="00E52263" w:rsidP="00F06244">
            <w:pPr>
              <w:jc w:val="center"/>
              <w:rPr>
                <w:rFonts w:ascii="Times New Roman" w:eastAsia="Times New Roman" w:hAnsi="Times New Roman" w:cs="Times New Roman"/>
                <w:b/>
                <w:bCs/>
                <w:lang w:eastAsia="ru-RU"/>
              </w:rPr>
            </w:pPr>
          </w:p>
        </w:tc>
      </w:tr>
      <w:tr w:rsidR="005E3EDD" w:rsidRPr="00C63897" w14:paraId="7D7DCCE8" w14:textId="77777777" w:rsidTr="00EE1095">
        <w:trPr>
          <w:trHeight w:val="314"/>
        </w:trPr>
        <w:tc>
          <w:tcPr>
            <w:tcW w:w="506" w:type="pct"/>
          </w:tcPr>
          <w:p w14:paraId="14694963" w14:textId="77777777" w:rsidR="00E52263" w:rsidRPr="00C63897" w:rsidRDefault="00E52263" w:rsidP="00F06244">
            <w:pPr>
              <w:rPr>
                <w:rFonts w:ascii="Times New Roman" w:eastAsia="Times New Roman" w:hAnsi="Times New Roman" w:cs="Times New Roman"/>
                <w:bCs/>
                <w:lang w:eastAsia="ru-RU"/>
              </w:rPr>
            </w:pPr>
          </w:p>
        </w:tc>
        <w:tc>
          <w:tcPr>
            <w:tcW w:w="2176" w:type="pct"/>
          </w:tcPr>
          <w:p w14:paraId="263118EF" w14:textId="77777777" w:rsidR="00E52263" w:rsidRPr="00C63897" w:rsidRDefault="00E52263" w:rsidP="00F06244">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34" w:type="pct"/>
          </w:tcPr>
          <w:p w14:paraId="4496449E" w14:textId="71F6DE1B" w:rsidR="00E52263" w:rsidRPr="00C63897"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2" w:type="pct"/>
          </w:tcPr>
          <w:p w14:paraId="53D3394A" w14:textId="12C9205C" w:rsidR="00E52263" w:rsidRPr="00C63897"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25" w:type="pct"/>
            <w:shd w:val="clear" w:color="auto" w:fill="D9D9D9" w:themeFill="background1" w:themeFillShade="D9"/>
          </w:tcPr>
          <w:p w14:paraId="6949A831" w14:textId="77777777" w:rsidR="00E52263" w:rsidRPr="00C63897" w:rsidRDefault="00E52263" w:rsidP="00F06244">
            <w:pPr>
              <w:jc w:val="center"/>
              <w:rPr>
                <w:rFonts w:ascii="Times New Roman" w:eastAsia="Times New Roman" w:hAnsi="Times New Roman" w:cs="Times New Roman"/>
                <w:b/>
                <w:bCs/>
                <w:lang w:eastAsia="ru-RU"/>
              </w:rPr>
            </w:pPr>
          </w:p>
        </w:tc>
        <w:tc>
          <w:tcPr>
            <w:tcW w:w="661" w:type="pct"/>
            <w:gridSpan w:val="4"/>
            <w:shd w:val="clear" w:color="auto" w:fill="auto"/>
          </w:tcPr>
          <w:p w14:paraId="49C6579C" w14:textId="77777777" w:rsidR="00E52263" w:rsidRPr="00C63897" w:rsidRDefault="00E52263" w:rsidP="00F06244">
            <w:pPr>
              <w:jc w:val="center"/>
              <w:rPr>
                <w:rFonts w:ascii="Times New Roman" w:eastAsia="Times New Roman" w:hAnsi="Times New Roman" w:cs="Times New Roman"/>
                <w:b/>
                <w:bCs/>
                <w:lang w:eastAsia="ru-RU"/>
              </w:rPr>
            </w:pPr>
          </w:p>
        </w:tc>
        <w:tc>
          <w:tcPr>
            <w:tcW w:w="317" w:type="pct"/>
            <w:shd w:val="clear" w:color="auto" w:fill="D9D9D9" w:themeFill="background1" w:themeFillShade="D9"/>
          </w:tcPr>
          <w:p w14:paraId="591BE685" w14:textId="097C9A66" w:rsidR="00E52263" w:rsidRPr="00C63897"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89" w:type="pct"/>
            <w:shd w:val="clear" w:color="auto" w:fill="D9D9D9" w:themeFill="background1" w:themeFillShade="D9"/>
          </w:tcPr>
          <w:p w14:paraId="1E6756E8" w14:textId="77777777" w:rsidR="00E52263" w:rsidRPr="00C63897" w:rsidRDefault="00E52263" w:rsidP="00F06244">
            <w:pPr>
              <w:jc w:val="center"/>
              <w:rPr>
                <w:rFonts w:ascii="Times New Roman" w:eastAsia="Times New Roman" w:hAnsi="Times New Roman" w:cs="Times New Roman"/>
                <w:b/>
                <w:bCs/>
                <w:lang w:eastAsia="ru-RU"/>
              </w:rPr>
            </w:pPr>
          </w:p>
        </w:tc>
      </w:tr>
      <w:tr w:rsidR="005E3EDD" w:rsidRPr="00C63897" w14:paraId="7E9EC039" w14:textId="77777777" w:rsidTr="00EE1095">
        <w:trPr>
          <w:trHeight w:val="314"/>
        </w:trPr>
        <w:tc>
          <w:tcPr>
            <w:tcW w:w="506" w:type="pct"/>
          </w:tcPr>
          <w:p w14:paraId="5E2ADD2F" w14:textId="77777777" w:rsidR="00E52263" w:rsidRPr="00C63897" w:rsidRDefault="00E52263" w:rsidP="00F06244">
            <w:pPr>
              <w:rPr>
                <w:rFonts w:ascii="Times New Roman" w:eastAsia="Times New Roman" w:hAnsi="Times New Roman" w:cs="Times New Roman"/>
                <w:lang w:eastAsia="ru-RU"/>
              </w:rPr>
            </w:pPr>
          </w:p>
        </w:tc>
        <w:tc>
          <w:tcPr>
            <w:tcW w:w="2176" w:type="pct"/>
          </w:tcPr>
          <w:p w14:paraId="2D744C7C" w14:textId="77777777" w:rsidR="00E52263" w:rsidRPr="00C63897" w:rsidRDefault="00E52263" w:rsidP="00F06244">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4" w:type="pct"/>
          </w:tcPr>
          <w:p w14:paraId="61A706EA" w14:textId="150C7940" w:rsidR="00E52263" w:rsidRPr="00C63897"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292" w:type="pct"/>
          </w:tcPr>
          <w:p w14:paraId="5FC11EFD" w14:textId="160B40CC" w:rsidR="00E52263" w:rsidRPr="00C63897"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216</w:t>
            </w:r>
          </w:p>
        </w:tc>
        <w:tc>
          <w:tcPr>
            <w:tcW w:w="325" w:type="pct"/>
            <w:shd w:val="clear" w:color="auto" w:fill="D9D9D9" w:themeFill="background1" w:themeFillShade="D9"/>
          </w:tcPr>
          <w:p w14:paraId="0ECEC3E7" w14:textId="77777777" w:rsidR="00E52263" w:rsidRPr="00C63897" w:rsidRDefault="00E52263" w:rsidP="00F06244">
            <w:pPr>
              <w:jc w:val="center"/>
              <w:rPr>
                <w:rFonts w:ascii="Times New Roman" w:eastAsia="Times New Roman" w:hAnsi="Times New Roman" w:cs="Times New Roman"/>
                <w:b/>
                <w:bCs/>
                <w:lang w:eastAsia="ru-RU"/>
              </w:rPr>
            </w:pPr>
          </w:p>
        </w:tc>
        <w:tc>
          <w:tcPr>
            <w:tcW w:w="661" w:type="pct"/>
            <w:gridSpan w:val="4"/>
            <w:shd w:val="clear" w:color="auto" w:fill="auto"/>
          </w:tcPr>
          <w:p w14:paraId="2D3E2F4A" w14:textId="77777777" w:rsidR="00E52263" w:rsidRPr="00C63897" w:rsidRDefault="00E52263" w:rsidP="00F06244">
            <w:pPr>
              <w:jc w:val="center"/>
              <w:rPr>
                <w:rFonts w:ascii="Times New Roman" w:eastAsia="Times New Roman" w:hAnsi="Times New Roman" w:cs="Times New Roman"/>
                <w:b/>
                <w:bCs/>
                <w:lang w:eastAsia="ru-RU"/>
              </w:rPr>
            </w:pPr>
          </w:p>
        </w:tc>
        <w:tc>
          <w:tcPr>
            <w:tcW w:w="317" w:type="pct"/>
            <w:shd w:val="clear" w:color="auto" w:fill="D9D9D9" w:themeFill="background1" w:themeFillShade="D9"/>
          </w:tcPr>
          <w:p w14:paraId="45A8F077" w14:textId="77777777" w:rsidR="00E52263" w:rsidRPr="00C63897" w:rsidRDefault="00E52263" w:rsidP="00F0624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7D1DE31D" w14:textId="4190883E" w:rsidR="00E52263" w:rsidRPr="00C63897" w:rsidRDefault="005E3EDD"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5E3EDD" w:rsidRPr="00C63897" w14:paraId="6936528C" w14:textId="77777777" w:rsidTr="00EE1095">
        <w:tc>
          <w:tcPr>
            <w:tcW w:w="506" w:type="pct"/>
          </w:tcPr>
          <w:p w14:paraId="2B41521B" w14:textId="77777777" w:rsidR="00E52263" w:rsidRPr="00C63897" w:rsidRDefault="00E52263" w:rsidP="00F06244">
            <w:pPr>
              <w:suppressAutoHyphens/>
              <w:rPr>
                <w:rFonts w:ascii="Times New Roman" w:eastAsia="Times New Roman" w:hAnsi="Times New Roman" w:cs="Times New Roman"/>
                <w:lang w:eastAsia="ru-RU"/>
              </w:rPr>
            </w:pPr>
          </w:p>
        </w:tc>
        <w:tc>
          <w:tcPr>
            <w:tcW w:w="2176" w:type="pct"/>
          </w:tcPr>
          <w:p w14:paraId="03F791FB" w14:textId="77777777" w:rsidR="00E52263" w:rsidRPr="00C63897" w:rsidRDefault="00E52263" w:rsidP="00F0624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4" w:type="pct"/>
          </w:tcPr>
          <w:p w14:paraId="4BA7F830" w14:textId="12EFDA21" w:rsidR="00E52263" w:rsidRPr="00C63897" w:rsidRDefault="005E3EDD" w:rsidP="00F06244">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92" w:type="pct"/>
            <w:shd w:val="clear" w:color="auto" w:fill="auto"/>
          </w:tcPr>
          <w:p w14:paraId="05E93783" w14:textId="77777777" w:rsidR="00E52263" w:rsidRPr="00C63897" w:rsidRDefault="00E52263" w:rsidP="00F06244">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5F03498C" w14:textId="77777777" w:rsidR="00E52263" w:rsidRPr="00C63897" w:rsidRDefault="00E52263" w:rsidP="00F06244">
            <w:pPr>
              <w:jc w:val="center"/>
              <w:rPr>
                <w:rFonts w:ascii="Times New Roman" w:eastAsia="Times New Roman" w:hAnsi="Times New Roman" w:cs="Times New Roman"/>
                <w:i/>
                <w:lang w:eastAsia="ru-RU"/>
              </w:rPr>
            </w:pPr>
          </w:p>
        </w:tc>
        <w:tc>
          <w:tcPr>
            <w:tcW w:w="661" w:type="pct"/>
            <w:gridSpan w:val="4"/>
            <w:shd w:val="clear" w:color="auto" w:fill="auto"/>
          </w:tcPr>
          <w:p w14:paraId="1C29591A" w14:textId="77777777" w:rsidR="00E52263" w:rsidRPr="00C63897" w:rsidRDefault="00E52263" w:rsidP="00F06244">
            <w:pPr>
              <w:jc w:val="center"/>
              <w:rPr>
                <w:rFonts w:ascii="Times New Roman" w:eastAsia="Times New Roman" w:hAnsi="Times New Roman" w:cs="Times New Roman"/>
                <w:i/>
                <w:lang w:eastAsia="ru-RU"/>
              </w:rPr>
            </w:pPr>
          </w:p>
        </w:tc>
        <w:tc>
          <w:tcPr>
            <w:tcW w:w="317" w:type="pct"/>
            <w:shd w:val="clear" w:color="auto" w:fill="D9D9D9" w:themeFill="background1" w:themeFillShade="D9"/>
          </w:tcPr>
          <w:p w14:paraId="794BFABB" w14:textId="77777777" w:rsidR="00E52263" w:rsidRPr="00C63897" w:rsidRDefault="00E52263" w:rsidP="00F06244">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72DED24A" w14:textId="77777777" w:rsidR="00E52263" w:rsidRPr="00C63897" w:rsidRDefault="00E52263" w:rsidP="00F06244">
            <w:pPr>
              <w:jc w:val="center"/>
              <w:rPr>
                <w:rFonts w:ascii="Times New Roman" w:eastAsia="Times New Roman" w:hAnsi="Times New Roman" w:cs="Times New Roman"/>
                <w:i/>
                <w:lang w:eastAsia="ru-RU"/>
              </w:rPr>
            </w:pPr>
          </w:p>
        </w:tc>
      </w:tr>
      <w:tr w:rsidR="005E3EDD" w:rsidRPr="00C63897" w14:paraId="409E2AC5" w14:textId="77777777" w:rsidTr="00EE1095">
        <w:trPr>
          <w:trHeight w:val="217"/>
        </w:trPr>
        <w:tc>
          <w:tcPr>
            <w:tcW w:w="506" w:type="pct"/>
          </w:tcPr>
          <w:p w14:paraId="6409B3D4" w14:textId="77777777" w:rsidR="00E52263" w:rsidRPr="00C63897" w:rsidRDefault="00E52263" w:rsidP="00F06244">
            <w:pPr>
              <w:rPr>
                <w:rFonts w:ascii="Times New Roman" w:eastAsia="Times New Roman" w:hAnsi="Times New Roman" w:cs="Times New Roman"/>
                <w:b/>
                <w:i/>
                <w:lang w:eastAsia="ru-RU"/>
              </w:rPr>
            </w:pPr>
          </w:p>
        </w:tc>
        <w:tc>
          <w:tcPr>
            <w:tcW w:w="2176" w:type="pct"/>
          </w:tcPr>
          <w:p w14:paraId="6344A63A" w14:textId="77777777" w:rsidR="00E52263" w:rsidRPr="00C63897" w:rsidRDefault="00E52263" w:rsidP="00F0624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4" w:type="pct"/>
          </w:tcPr>
          <w:p w14:paraId="5BA9F395" w14:textId="15D0B72B" w:rsidR="00E52263" w:rsidRPr="00B74E54" w:rsidRDefault="005E3EDD" w:rsidP="00F06244">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468</w:t>
            </w:r>
          </w:p>
        </w:tc>
        <w:tc>
          <w:tcPr>
            <w:tcW w:w="292" w:type="pct"/>
          </w:tcPr>
          <w:p w14:paraId="21F28647" w14:textId="2F927080" w:rsidR="00E52263" w:rsidRPr="00C63897"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414</w:t>
            </w:r>
          </w:p>
        </w:tc>
        <w:tc>
          <w:tcPr>
            <w:tcW w:w="325" w:type="pct"/>
            <w:shd w:val="clear" w:color="auto" w:fill="D9D9D9" w:themeFill="background1" w:themeFillShade="D9"/>
          </w:tcPr>
          <w:p w14:paraId="701621E4" w14:textId="6900B051" w:rsidR="00E52263" w:rsidRPr="00C63897" w:rsidRDefault="005E3EDD"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88" w:type="pct"/>
          </w:tcPr>
          <w:p w14:paraId="1C1F0857" w14:textId="512FA2FB" w:rsidR="00E52263" w:rsidRPr="00C63897" w:rsidRDefault="005E3EDD"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183" w:type="pct"/>
          </w:tcPr>
          <w:p w14:paraId="6D8FA348" w14:textId="77777777" w:rsidR="00E52263" w:rsidRPr="00C63897" w:rsidRDefault="00E52263"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186" w:type="pct"/>
          </w:tcPr>
          <w:p w14:paraId="3A77EB68" w14:textId="77777777" w:rsidR="00E52263" w:rsidRPr="00C63897" w:rsidRDefault="00E52263"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321" w:type="pct"/>
            <w:gridSpan w:val="2"/>
            <w:shd w:val="clear" w:color="auto" w:fill="D9D9D9" w:themeFill="background1" w:themeFillShade="D9"/>
          </w:tcPr>
          <w:p w14:paraId="258EBE23" w14:textId="79641927" w:rsidR="00E52263" w:rsidRPr="00C63897"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89" w:type="pct"/>
            <w:shd w:val="clear" w:color="auto" w:fill="D9D9D9" w:themeFill="background1" w:themeFillShade="D9"/>
          </w:tcPr>
          <w:p w14:paraId="702117E2" w14:textId="69F15735" w:rsidR="00E52263" w:rsidRPr="00C63897" w:rsidRDefault="005E3ED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AD6D177" w:rsidR="00C63897"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9781" w:type="dxa"/>
        <w:tblInd w:w="-5" w:type="dxa"/>
        <w:tblLayout w:type="fixed"/>
        <w:tblCellMar>
          <w:left w:w="0" w:type="dxa"/>
          <w:right w:w="0" w:type="dxa"/>
        </w:tblCellMar>
        <w:tblLook w:val="0000" w:firstRow="0" w:lastRow="0" w:firstColumn="0" w:lastColumn="0" w:noHBand="0" w:noVBand="0"/>
      </w:tblPr>
      <w:tblGrid>
        <w:gridCol w:w="14"/>
        <w:gridCol w:w="2538"/>
        <w:gridCol w:w="7229"/>
      </w:tblGrid>
      <w:tr w:rsidR="00EE1095" w:rsidRPr="00C13371" w14:paraId="380E38B4" w14:textId="77777777" w:rsidTr="00ED6F45">
        <w:trPr>
          <w:gridBefore w:val="1"/>
          <w:wBefore w:w="14" w:type="dxa"/>
          <w:trHeight w:val="20"/>
        </w:trPr>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5278401A" w14:textId="77777777" w:rsidR="00EE1095" w:rsidRPr="00C13371" w:rsidRDefault="00EE1095" w:rsidP="00EE1095">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6A40190F" w14:textId="77777777" w:rsidR="00EE1095" w:rsidRPr="00C13371" w:rsidRDefault="00EE1095" w:rsidP="00EE1095">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EE1095" w:rsidRPr="004E7F39" w14:paraId="038DC2B0"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auto"/>
          </w:tcPr>
          <w:p w14:paraId="101CCF68" w14:textId="77777777" w:rsidR="00EE1095" w:rsidRPr="004E7F39" w:rsidRDefault="00EE1095" w:rsidP="00EE1095">
            <w:pPr>
              <w:autoSpaceDE w:val="0"/>
              <w:snapToGrid w:val="0"/>
              <w:ind w:firstLine="709"/>
              <w:rPr>
                <w:rFonts w:ascii="Times New Roman" w:hAnsi="Times New Roman" w:cs="Times New Roman"/>
                <w:b/>
                <w:bCs/>
                <w:iCs/>
                <w:sz w:val="24"/>
                <w:szCs w:val="24"/>
              </w:rPr>
            </w:pPr>
            <w:r w:rsidRPr="004E7F39">
              <w:rPr>
                <w:rFonts w:ascii="Times New Roman" w:hAnsi="Times New Roman" w:cs="Times New Roman"/>
                <w:b/>
                <w:bCs/>
                <w:iCs/>
                <w:sz w:val="24"/>
                <w:szCs w:val="24"/>
              </w:rPr>
              <w:t>МДК 01.01 Продажа продовольственных товаров</w:t>
            </w:r>
          </w:p>
          <w:p w14:paraId="3C4D7BA8" w14:textId="77777777" w:rsidR="00EE1095" w:rsidRPr="004E7F39" w:rsidRDefault="00EE1095" w:rsidP="00EE1095">
            <w:pPr>
              <w:autoSpaceDE w:val="0"/>
              <w:snapToGrid w:val="0"/>
              <w:ind w:firstLine="709"/>
              <w:rPr>
                <w:rFonts w:ascii="Times New Roman" w:eastAsia="Times New Roman CYR" w:hAnsi="Times New Roman" w:cs="Times New Roman"/>
                <w:b/>
                <w:bCs/>
                <w:sz w:val="24"/>
                <w:szCs w:val="24"/>
              </w:rPr>
            </w:pPr>
          </w:p>
        </w:tc>
      </w:tr>
      <w:tr w:rsidR="00EE1095" w:rsidRPr="004E7F39" w14:paraId="2CCE93A1" w14:textId="77777777" w:rsidTr="00ED6F45">
        <w:trPr>
          <w:gridBefore w:val="1"/>
          <w:wBefore w:w="14" w:type="dxa"/>
          <w:trHeight w:val="20"/>
        </w:trPr>
        <w:tc>
          <w:tcPr>
            <w:tcW w:w="2538" w:type="dxa"/>
            <w:tcBorders>
              <w:top w:val="single" w:sz="4" w:space="0" w:color="auto"/>
              <w:left w:val="single" w:sz="4" w:space="0" w:color="auto"/>
              <w:bottom w:val="single" w:sz="4" w:space="0" w:color="auto"/>
              <w:right w:val="single" w:sz="4" w:space="0" w:color="auto"/>
            </w:tcBorders>
            <w:shd w:val="clear" w:color="auto" w:fill="auto"/>
          </w:tcPr>
          <w:p w14:paraId="70728791" w14:textId="77777777" w:rsidR="00EE1095" w:rsidRPr="004E7F39" w:rsidRDefault="00EE1095" w:rsidP="00EE1095">
            <w:pPr>
              <w:autoSpaceDE w:val="0"/>
              <w:snapToGrid w:val="0"/>
              <w:ind w:firstLine="709"/>
              <w:rPr>
                <w:rFonts w:ascii="Times New Roman" w:eastAsia="Times New Roman CYR" w:hAnsi="Times New Roman" w:cs="Times New Roman"/>
                <w:b/>
                <w:bCs/>
                <w:sz w:val="24"/>
                <w:szCs w:val="24"/>
              </w:rPr>
            </w:pPr>
            <w:r w:rsidRPr="004E7F39">
              <w:rPr>
                <w:rFonts w:ascii="Times New Roman" w:eastAsia="Times New Roman CYR" w:hAnsi="Times New Roman" w:cs="Times New Roman"/>
                <w:b/>
                <w:bCs/>
                <w:sz w:val="24"/>
                <w:szCs w:val="24"/>
              </w:rPr>
              <w:t>Введение</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4C7B744" w14:textId="77777777" w:rsidR="00EE1095" w:rsidRPr="004E7F39" w:rsidRDefault="00EE1095" w:rsidP="00EE1095">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Цель и задачи изучения профессионального модуля</w:t>
            </w:r>
          </w:p>
        </w:tc>
      </w:tr>
      <w:tr w:rsidR="00EE1095" w:rsidRPr="004E7F39" w14:paraId="5200A953"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FFFFFF"/>
          </w:tcPr>
          <w:p w14:paraId="0C025EEF" w14:textId="77777777" w:rsidR="00EE1095" w:rsidRPr="004E7F39" w:rsidRDefault="00EE1095" w:rsidP="00EE1095">
            <w:pPr>
              <w:autoSpaceDE w:val="0"/>
              <w:snapToGrid w:val="0"/>
              <w:ind w:firstLine="709"/>
              <w:rPr>
                <w:rFonts w:ascii="Times New Roman" w:hAnsi="Times New Roman" w:cs="Times New Roman"/>
                <w:b/>
                <w:bCs/>
                <w:sz w:val="24"/>
                <w:szCs w:val="24"/>
              </w:rPr>
            </w:pPr>
            <w:r w:rsidRPr="004E7F39">
              <w:rPr>
                <w:rFonts w:ascii="Times New Roman" w:hAnsi="Times New Roman" w:cs="Times New Roman"/>
                <w:b/>
                <w:bCs/>
                <w:sz w:val="24"/>
                <w:szCs w:val="24"/>
              </w:rPr>
              <w:t>Раздел 1. Организация торговли продовольственными товарами</w:t>
            </w:r>
          </w:p>
        </w:tc>
      </w:tr>
      <w:tr w:rsidR="00EE1095" w:rsidRPr="004E7F39" w14:paraId="4E3577C2"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7E6CBF52"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1.1.</w:t>
            </w:r>
          </w:p>
          <w:p w14:paraId="2CF4BBC1"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Характеристика потребительских</w:t>
            </w:r>
          </w:p>
          <w:p w14:paraId="43D3A478" w14:textId="77777777" w:rsidR="00EE1095" w:rsidRPr="004E7F39" w:rsidRDefault="00EE1095" w:rsidP="00EE1095">
            <w:pPr>
              <w:autoSpaceDE w:val="0"/>
              <w:snapToGrid w:val="0"/>
              <w:jc w:val="center"/>
              <w:rPr>
                <w:rFonts w:ascii="Times New Roman" w:hAnsi="Times New Roman" w:cs="Times New Roman"/>
                <w:sz w:val="24"/>
                <w:szCs w:val="24"/>
              </w:rPr>
            </w:pPr>
            <w:r w:rsidRPr="004E7F39">
              <w:rPr>
                <w:rFonts w:ascii="Times New Roman" w:hAnsi="Times New Roman" w:cs="Times New Roman"/>
                <w:sz w:val="24"/>
                <w:szCs w:val="24"/>
              </w:rPr>
              <w:t>свойств продовольственных товаров</w:t>
            </w:r>
          </w:p>
          <w:p w14:paraId="295962C4" w14:textId="77777777" w:rsidR="00EE1095" w:rsidRPr="004E7F39" w:rsidRDefault="00EE1095" w:rsidP="00EE1095">
            <w:pPr>
              <w:autoSpaceDE w:val="0"/>
              <w:snapToGrid w:val="0"/>
              <w:ind w:right="-152"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52EC481"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4BB27614"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020B8" w14:textId="77777777" w:rsidR="00EE1095" w:rsidRPr="004E7F39" w:rsidRDefault="00EE1095" w:rsidP="00EE1095">
            <w:pPr>
              <w:snapToGrid w:val="0"/>
              <w:ind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5B342B7A" w14:textId="77777777" w:rsidR="00EE1095" w:rsidRPr="004E7F39" w:rsidRDefault="00EE1095" w:rsidP="00EE1095">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Классификация, потребительские свойства и качество продовольственных товаров.</w:t>
            </w:r>
          </w:p>
          <w:p w14:paraId="7B74D23D" w14:textId="77777777" w:rsidR="00EE1095" w:rsidRPr="004E7F39" w:rsidRDefault="00EE1095" w:rsidP="00EE1095">
            <w:pPr>
              <w:autoSpaceDE w:val="0"/>
              <w:rPr>
                <w:rFonts w:ascii="Times New Roman" w:hAnsi="Times New Roman" w:cs="Times New Roman"/>
                <w:sz w:val="24"/>
                <w:szCs w:val="24"/>
              </w:rPr>
            </w:pPr>
            <w:r w:rsidRPr="004E7F39">
              <w:rPr>
                <w:rFonts w:ascii="Times New Roman" w:hAnsi="Times New Roman" w:cs="Times New Roman"/>
                <w:sz w:val="24"/>
                <w:szCs w:val="24"/>
              </w:rPr>
              <w:t>Основы стандартизации и сертификации, маркировка и штриховое кодирование товаров.</w:t>
            </w:r>
          </w:p>
        </w:tc>
      </w:tr>
      <w:tr w:rsidR="00EE1095" w:rsidRPr="004E7F39" w14:paraId="1AD71B0A"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68CA4A" w14:textId="77777777" w:rsidR="00EE1095" w:rsidRPr="004E7F39" w:rsidRDefault="00EE1095" w:rsidP="00EE1095">
            <w:pPr>
              <w:snapToGrid w:val="0"/>
              <w:ind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7253760"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1</w:t>
            </w:r>
          </w:p>
          <w:p w14:paraId="39CA2415" w14:textId="0D064AD7" w:rsidR="00EE1095" w:rsidRPr="004E7F39" w:rsidRDefault="00EE1095" w:rsidP="00EE1095">
            <w:pPr>
              <w:autoSpaceDE w:val="0"/>
              <w:rPr>
                <w:rFonts w:ascii="Times New Roman" w:hAnsi="Times New Roman" w:cs="Times New Roman"/>
                <w:sz w:val="24"/>
                <w:szCs w:val="24"/>
              </w:rPr>
            </w:pPr>
            <w:r w:rsidRPr="004E7F39">
              <w:rPr>
                <w:rFonts w:ascii="Times New Roman" w:hAnsi="Times New Roman" w:cs="Times New Roman"/>
                <w:sz w:val="24"/>
                <w:szCs w:val="24"/>
              </w:rPr>
              <w:t>Выполнение расчёта энергетической ценности продуктов питания.</w:t>
            </w:r>
          </w:p>
        </w:tc>
      </w:tr>
      <w:tr w:rsidR="00EE1095" w:rsidRPr="004E7F39" w14:paraId="1262350D"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50734" w14:textId="77777777" w:rsidR="00EE1095" w:rsidRPr="004E7F39" w:rsidRDefault="00EE1095" w:rsidP="00EE1095">
            <w:pPr>
              <w:autoSpaceDE w:val="0"/>
              <w:snapToGrid w:val="0"/>
              <w:ind w:firstLine="709"/>
              <w:rPr>
                <w:rFonts w:ascii="Times New Roman" w:hAnsi="Times New Roman" w:cs="Times New Roman"/>
                <w:b/>
                <w:bCs/>
                <w:sz w:val="24"/>
                <w:szCs w:val="24"/>
              </w:rPr>
            </w:pPr>
            <w:r w:rsidRPr="004E7F39">
              <w:rPr>
                <w:rFonts w:ascii="Times New Roman" w:hAnsi="Times New Roman" w:cs="Times New Roman"/>
                <w:b/>
                <w:bCs/>
                <w:sz w:val="24"/>
                <w:szCs w:val="24"/>
              </w:rPr>
              <w:t>Раздел 2. Организация продажи продовольственных товаров</w:t>
            </w:r>
          </w:p>
        </w:tc>
      </w:tr>
      <w:tr w:rsidR="00EE1095" w:rsidRPr="004E7F39" w14:paraId="572D3E90"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5C9A016C"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2.1.</w:t>
            </w:r>
          </w:p>
          <w:p w14:paraId="1B3573F0"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зерномучных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CAD80A6"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271E9638"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C607A1"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11FAC37" w14:textId="77777777" w:rsidR="00EE1095" w:rsidRPr="004E7F39" w:rsidRDefault="00EE1095" w:rsidP="00EE1095">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зерномучных товаров, их классификация, пищевая ценность. Требования к качеству, маркировка, упаковка. Условия и сроки хранения. Правила продажи.</w:t>
            </w:r>
          </w:p>
        </w:tc>
      </w:tr>
      <w:tr w:rsidR="00EE1095" w:rsidRPr="004E7F39" w14:paraId="451F66F3"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75ACD2"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C73E342"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2</w:t>
            </w:r>
          </w:p>
          <w:p w14:paraId="14E23531" w14:textId="77777777" w:rsidR="00EE1095" w:rsidRPr="004E7F39" w:rsidRDefault="00EE1095" w:rsidP="00EE1095">
            <w:pPr>
              <w:autoSpaceDE w:val="0"/>
              <w:ind w:firstLine="709"/>
              <w:rPr>
                <w:rFonts w:ascii="Times New Roman" w:hAnsi="Times New Roman" w:cs="Times New Roman"/>
                <w:sz w:val="24"/>
                <w:szCs w:val="24"/>
              </w:rPr>
            </w:pPr>
            <w:r w:rsidRPr="004E7F39">
              <w:rPr>
                <w:rFonts w:ascii="Times New Roman" w:hAnsi="Times New Roman" w:cs="Times New Roman"/>
                <w:sz w:val="24"/>
                <w:szCs w:val="24"/>
              </w:rPr>
              <w:t>Идентификация и оценка качества ассортимента зерномучных товаров по предоставленным образцам и стандартам.</w:t>
            </w:r>
          </w:p>
        </w:tc>
      </w:tr>
      <w:tr w:rsidR="00EE1095" w:rsidRPr="004E7F39" w14:paraId="329DA507"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60BD636C"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2.2.</w:t>
            </w:r>
          </w:p>
          <w:p w14:paraId="5C9C1CB2"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sz w:val="24"/>
                <w:szCs w:val="24"/>
              </w:rPr>
              <w:lastRenderedPageBreak/>
              <w:t>Организация продажи хлеба и хлебных изделий.</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C05B92B"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lastRenderedPageBreak/>
              <w:t>Содержание учебного материала</w:t>
            </w:r>
          </w:p>
        </w:tc>
      </w:tr>
      <w:tr w:rsidR="00EE1095" w:rsidRPr="004E7F39" w14:paraId="009E3AC0"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0C180" w14:textId="77777777" w:rsidR="00EE1095" w:rsidRPr="004E7F39" w:rsidRDefault="00EE1095" w:rsidP="00EE1095">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79C420A" w14:textId="77777777" w:rsidR="00EE1095" w:rsidRPr="004E7F39" w:rsidRDefault="00EE1095" w:rsidP="00EE1095">
            <w:pPr>
              <w:autoSpaceDE w:val="0"/>
              <w:snapToGrid w:val="0"/>
              <w:ind w:left="17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хлеба и хлебных изделий, их классификация, пищевая ценность. Требования к качеству, условия и сроки хранения. Правила продажи хлеба и хлебных изделий.</w:t>
            </w:r>
          </w:p>
        </w:tc>
      </w:tr>
      <w:tr w:rsidR="00EE1095" w:rsidRPr="004E7F39" w14:paraId="4F2E4FED"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0854E" w14:textId="77777777" w:rsidR="00EE1095" w:rsidRPr="004E7F39" w:rsidRDefault="00EE1095" w:rsidP="00EE1095">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346EBF6"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3</w:t>
            </w:r>
          </w:p>
          <w:p w14:paraId="42D70D84" w14:textId="77777777" w:rsidR="00EE1095" w:rsidRPr="004E7F39" w:rsidRDefault="00EE1095" w:rsidP="00EE1095">
            <w:pPr>
              <w:autoSpaceDE w:val="0"/>
              <w:ind w:left="179" w:firstLine="709"/>
              <w:rPr>
                <w:rFonts w:ascii="Times New Roman" w:hAnsi="Times New Roman" w:cs="Times New Roman"/>
                <w:sz w:val="24"/>
                <w:szCs w:val="24"/>
              </w:rPr>
            </w:pPr>
            <w:r w:rsidRPr="004E7F39">
              <w:rPr>
                <w:rFonts w:ascii="Times New Roman" w:hAnsi="Times New Roman" w:cs="Times New Roman"/>
                <w:sz w:val="24"/>
                <w:szCs w:val="24"/>
              </w:rPr>
              <w:t xml:space="preserve">Идентификация ассортимента и оценка качества хлеба и хлебных изделий по предоставленным образцам и стандартам. </w:t>
            </w:r>
          </w:p>
        </w:tc>
      </w:tr>
      <w:tr w:rsidR="00EE1095" w:rsidRPr="004E7F39" w14:paraId="717A1EFF"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3EBD222C"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2.3.</w:t>
            </w:r>
          </w:p>
          <w:p w14:paraId="78D4BB1C"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sz w:val="24"/>
                <w:szCs w:val="24"/>
              </w:rPr>
              <w:t>Организация</w:t>
            </w:r>
            <w:r w:rsidRPr="004E7F39">
              <w:rPr>
                <w:rFonts w:ascii="Times New Roman" w:hAnsi="Times New Roman" w:cs="Times New Roman"/>
                <w:b/>
                <w:bCs/>
                <w:sz w:val="24"/>
                <w:szCs w:val="24"/>
              </w:rPr>
              <w:t xml:space="preserve"> </w:t>
            </w:r>
            <w:r w:rsidRPr="004E7F39">
              <w:rPr>
                <w:rFonts w:ascii="Times New Roman" w:hAnsi="Times New Roman" w:cs="Times New Roman"/>
                <w:sz w:val="24"/>
                <w:szCs w:val="24"/>
              </w:rPr>
              <w:t>продажи плодоовощных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41B2C2B"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0EB3633B"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04115F"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81B69B7" w14:textId="77777777" w:rsidR="00EE1095" w:rsidRPr="004E7F39" w:rsidRDefault="00EE1095" w:rsidP="00EE1095">
            <w:pPr>
              <w:autoSpaceDE w:val="0"/>
              <w:snapToGrid w:val="0"/>
              <w:ind w:left="199" w:firstLine="70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плодоовощных товаров, их классификация, пищевая ценность. Правила продажи плодовоовощных товаров.</w:t>
            </w:r>
          </w:p>
        </w:tc>
      </w:tr>
      <w:tr w:rsidR="00EE1095" w:rsidRPr="004E7F39" w14:paraId="48620ECB"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F2886E"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D68AE10"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4</w:t>
            </w:r>
          </w:p>
          <w:p w14:paraId="33EA8E4E" w14:textId="77777777" w:rsidR="00EE1095" w:rsidRPr="004E7F39" w:rsidRDefault="00EE1095" w:rsidP="00EE1095">
            <w:pPr>
              <w:autoSpaceDE w:val="0"/>
              <w:ind w:left="199" w:firstLine="709"/>
              <w:rPr>
                <w:rFonts w:ascii="Times New Roman" w:hAnsi="Times New Roman" w:cs="Times New Roman"/>
                <w:sz w:val="24"/>
                <w:szCs w:val="24"/>
              </w:rPr>
            </w:pPr>
            <w:r w:rsidRPr="004E7F39">
              <w:rPr>
                <w:rFonts w:ascii="Times New Roman" w:hAnsi="Times New Roman" w:cs="Times New Roman"/>
                <w:sz w:val="24"/>
                <w:szCs w:val="24"/>
              </w:rPr>
              <w:t>Идентификация и оценка качества плодоовощных товаров по предоставленным образцам и стандартам. Подготовка товаров к продаже, размещение и выкладка.</w:t>
            </w:r>
          </w:p>
        </w:tc>
      </w:tr>
      <w:tr w:rsidR="00EE1095" w:rsidRPr="004E7F39" w14:paraId="05C260B4"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74DE4E05"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2.4.</w:t>
            </w:r>
          </w:p>
          <w:p w14:paraId="0F641293"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пищевых концентратов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D295584" w14:textId="77777777" w:rsidR="00EE1095" w:rsidRPr="004E7F39" w:rsidRDefault="00EE1095" w:rsidP="00EE1095">
            <w:pPr>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5DD6D54E"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049244" w14:textId="77777777" w:rsidR="00EE1095" w:rsidRPr="004E7F39" w:rsidRDefault="00EE1095" w:rsidP="00EE1095">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36BE903" w14:textId="77777777" w:rsidR="00EE1095" w:rsidRPr="004E7F39" w:rsidRDefault="00EE1095" w:rsidP="00EE1095">
            <w:pPr>
              <w:snapToGrid w:val="0"/>
              <w:ind w:firstLine="70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пищевых концентратов, их классификация, пищевая ценность. Требования к качеству, маркировка, упаковка. Условия и сроки хранения. Правила продажи пищевых концентратов.</w:t>
            </w:r>
          </w:p>
        </w:tc>
      </w:tr>
      <w:tr w:rsidR="00EE1095" w:rsidRPr="004E7F39" w14:paraId="58E5350C"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C1FA8A" w14:textId="77777777" w:rsidR="00EE1095" w:rsidRPr="004E7F39" w:rsidRDefault="00EE1095" w:rsidP="00EE1095">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DB53482"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5</w:t>
            </w:r>
          </w:p>
          <w:p w14:paraId="3BAC37CB" w14:textId="77777777" w:rsidR="00EE1095" w:rsidRPr="004E7F39" w:rsidRDefault="00EE1095" w:rsidP="00EE1095">
            <w:pPr>
              <w:autoSpaceDE w:val="0"/>
              <w:ind w:left="199" w:firstLine="709"/>
              <w:rPr>
                <w:rFonts w:ascii="Times New Roman" w:hAnsi="Times New Roman" w:cs="Times New Roman"/>
                <w:sz w:val="24"/>
                <w:szCs w:val="24"/>
              </w:rPr>
            </w:pPr>
            <w:r w:rsidRPr="004E7F39">
              <w:rPr>
                <w:rFonts w:ascii="Times New Roman" w:hAnsi="Times New Roman" w:cs="Times New Roman"/>
                <w:sz w:val="24"/>
                <w:szCs w:val="24"/>
              </w:rPr>
              <w:t>Идентификация и оценка качества пищевых концентратов по предоставленным образцам и стандартам. Подготовка товаров к продаже, размещение и выкладка.</w:t>
            </w:r>
          </w:p>
        </w:tc>
      </w:tr>
      <w:tr w:rsidR="00EE1095" w:rsidRPr="004E7F39" w14:paraId="617BB434"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6C30E014"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2.5.</w:t>
            </w:r>
          </w:p>
          <w:p w14:paraId="2A114D7D"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кондитерских изделий</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4D66F60"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706C68B3"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BD1252"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D74AF0E" w14:textId="77777777" w:rsidR="00EE1095" w:rsidRPr="004E7F39" w:rsidRDefault="00EE1095" w:rsidP="00EE1095">
            <w:pPr>
              <w:autoSpaceDE w:val="0"/>
              <w:snapToGrid w:val="0"/>
              <w:ind w:left="199" w:firstLine="70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(крахмала, сахара, мёда и кондитерских изделий), их классификация, пищевая ценность. Требования к качеству, маркировка, упаковка. Условия и сроки хранения, правила продажи.</w:t>
            </w:r>
          </w:p>
        </w:tc>
      </w:tr>
      <w:tr w:rsidR="00EE1095" w:rsidRPr="004E7F39" w14:paraId="65E7E647"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F99936"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7775B99"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6</w:t>
            </w:r>
          </w:p>
          <w:p w14:paraId="4901D226" w14:textId="77777777" w:rsidR="00EE1095" w:rsidRPr="004E7F39" w:rsidRDefault="00EE1095" w:rsidP="00EE1095">
            <w:pPr>
              <w:autoSpaceDE w:val="0"/>
              <w:ind w:left="57" w:firstLine="709"/>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оценка качества крахмала, сахара, мёда и кондитерских изделий по предоставленным образцам и стандартам. Подготовка товаров к продаже, размещение и выкладка.</w:t>
            </w:r>
          </w:p>
        </w:tc>
      </w:tr>
      <w:tr w:rsidR="00EE1095" w:rsidRPr="004E7F39" w14:paraId="5829E152"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0C7A0FE8"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2.6.</w:t>
            </w:r>
          </w:p>
          <w:p w14:paraId="41C0F027"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вкусовых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1C9DCD7"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17FA93DF"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B5EFFD"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3C497A6" w14:textId="77777777" w:rsidR="00EE1095" w:rsidRPr="004E7F39" w:rsidRDefault="00EE1095" w:rsidP="00EE1095">
            <w:pPr>
              <w:autoSpaceDE w:val="0"/>
              <w:snapToGrid w:val="0"/>
              <w:ind w:left="199" w:firstLine="70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вкусовых товаров, их классификация, пищевая ценность. Требования к качеству, маркировка, упаковка. Условия и сроки хранения. Правила продажи вкусовых товаров</w:t>
            </w:r>
          </w:p>
        </w:tc>
      </w:tr>
      <w:tr w:rsidR="00EE1095" w:rsidRPr="004E7F39" w14:paraId="445BBEA3"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A051"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569DEFC8"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7</w:t>
            </w:r>
          </w:p>
          <w:p w14:paraId="0404B9E2" w14:textId="77777777" w:rsidR="00EE1095" w:rsidRPr="004E7F39" w:rsidRDefault="00EE1095" w:rsidP="00EE1095">
            <w:pPr>
              <w:autoSpaceDE w:val="0"/>
              <w:ind w:left="199"/>
              <w:rPr>
                <w:rFonts w:ascii="Times New Roman" w:hAnsi="Times New Roman" w:cs="Times New Roman"/>
                <w:sz w:val="24"/>
                <w:szCs w:val="24"/>
              </w:rPr>
            </w:pPr>
            <w:r w:rsidRPr="004E7F39">
              <w:rPr>
                <w:rFonts w:ascii="Times New Roman" w:hAnsi="Times New Roman" w:cs="Times New Roman"/>
                <w:sz w:val="24"/>
                <w:szCs w:val="24"/>
              </w:rPr>
              <w:t xml:space="preserve">           Идентификация ассортимента и оценка качества вкусовых товаров по предоставленным образцам и стандартам. Подготовка товаров к продаже, размещение и выкладка.</w:t>
            </w:r>
          </w:p>
        </w:tc>
      </w:tr>
      <w:tr w:rsidR="00EE1095" w:rsidRPr="004E7F39" w14:paraId="1A0DCC6A"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0EAD3B26"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2.7.</w:t>
            </w:r>
          </w:p>
          <w:p w14:paraId="26C2E2AB"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молока и молочных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D7E8700"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314189B3"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67C7F1"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E6E1C54" w14:textId="77777777" w:rsidR="00EE1095" w:rsidRPr="004E7F39" w:rsidRDefault="00EE1095" w:rsidP="00EE1095">
            <w:pPr>
              <w:autoSpaceDE w:val="0"/>
              <w:snapToGrid w:val="0"/>
              <w:ind w:left="199" w:firstLine="70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молочных товаров, их классификация, пищевая ценность. Требования к качеству, маркировка, упаковка. Условия и сроки хранения. Правила продажи молочных товаров</w:t>
            </w:r>
          </w:p>
        </w:tc>
      </w:tr>
      <w:tr w:rsidR="00EE1095" w:rsidRPr="004E7F39" w14:paraId="0B3C171D"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4C60EF"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F2F808D"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8</w:t>
            </w:r>
          </w:p>
          <w:p w14:paraId="7C635EE3" w14:textId="77777777" w:rsidR="00EE1095" w:rsidRPr="004E7F39" w:rsidRDefault="00EE1095" w:rsidP="00EE1095">
            <w:pPr>
              <w:autoSpaceDE w:val="0"/>
              <w:ind w:left="199" w:firstLine="709"/>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оценка качества молочных товаров по предоставленным образцам и стандартам. Подготовка товаров к продаже, размещение и выкладка.</w:t>
            </w:r>
          </w:p>
        </w:tc>
      </w:tr>
      <w:tr w:rsidR="00EE1095" w:rsidRPr="004E7F39" w14:paraId="791AFE66"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1B4F75B3"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lastRenderedPageBreak/>
              <w:t>Тема 2.8.</w:t>
            </w:r>
          </w:p>
          <w:p w14:paraId="5263166A"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яиц и продуктов их переработки</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E5FB7CD"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7EBB85AE"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9E8179"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AD9C085" w14:textId="77777777" w:rsidR="00EE1095" w:rsidRPr="004E7F39" w:rsidRDefault="00EE1095" w:rsidP="00EE1095">
            <w:pPr>
              <w:autoSpaceDE w:val="0"/>
              <w:snapToGrid w:val="0"/>
              <w:ind w:left="199"/>
              <w:rPr>
                <w:rFonts w:ascii="Times New Roman" w:hAnsi="Times New Roman" w:cs="Times New Roman"/>
                <w:sz w:val="24"/>
                <w:szCs w:val="24"/>
              </w:rPr>
            </w:pPr>
            <w:r w:rsidRPr="004E7F39">
              <w:rPr>
                <w:rFonts w:ascii="Times New Roman" w:hAnsi="Times New Roman" w:cs="Times New Roman"/>
                <w:sz w:val="24"/>
                <w:szCs w:val="24"/>
              </w:rPr>
              <w:t>Общая характеристика яиц и продуктов их переработки, их классификация, пищевая ценность. Требования к качеству, маркировка, упаковка. Условия и сроки хранения. Правила продажи яиц и продуктов их переработки</w:t>
            </w:r>
          </w:p>
        </w:tc>
      </w:tr>
      <w:tr w:rsidR="00EE1095" w:rsidRPr="004E7F39" w14:paraId="77C41603" w14:textId="77777777" w:rsidTr="00ED6F45">
        <w:trPr>
          <w:gridBefore w:val="1"/>
          <w:wBefore w:w="14" w:type="dxa"/>
          <w:trHeight w:val="20"/>
        </w:trPr>
        <w:tc>
          <w:tcPr>
            <w:tcW w:w="2538" w:type="dxa"/>
            <w:tcBorders>
              <w:top w:val="single" w:sz="4" w:space="0" w:color="auto"/>
              <w:left w:val="single" w:sz="4" w:space="0" w:color="auto"/>
              <w:bottom w:val="single" w:sz="4" w:space="0" w:color="auto"/>
              <w:right w:val="single" w:sz="4" w:space="0" w:color="auto"/>
            </w:tcBorders>
            <w:shd w:val="clear" w:color="auto" w:fill="auto"/>
          </w:tcPr>
          <w:p w14:paraId="7B045C78" w14:textId="77777777" w:rsidR="00EE1095" w:rsidRPr="004E7F39" w:rsidRDefault="00EE1095" w:rsidP="00EE1095">
            <w:pPr>
              <w:autoSpaceDE w:val="0"/>
              <w:snapToGrid w:val="0"/>
              <w:ind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15C55F6"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9</w:t>
            </w:r>
          </w:p>
          <w:p w14:paraId="7E5AADA2" w14:textId="77777777" w:rsidR="00EE1095" w:rsidRPr="004E7F39" w:rsidRDefault="00EE1095" w:rsidP="00EE1095">
            <w:pPr>
              <w:autoSpaceDE w:val="0"/>
              <w:ind w:left="199"/>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оценка качества яиц и продуктов их переработки по предоставленным образцам и стандартам. Подготовка товаров к продаже, размещение и выкладка.</w:t>
            </w:r>
          </w:p>
        </w:tc>
      </w:tr>
      <w:tr w:rsidR="00EE1095" w:rsidRPr="004E7F39" w14:paraId="41620C13"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388D5C2A"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2.9.</w:t>
            </w:r>
          </w:p>
          <w:p w14:paraId="22158077"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масложировых товаров</w:t>
            </w:r>
          </w:p>
          <w:p w14:paraId="2DEE1A77" w14:textId="77777777" w:rsidR="00EE1095" w:rsidRPr="004E7F39" w:rsidRDefault="00EE1095" w:rsidP="00EE1095">
            <w:pPr>
              <w:autoSpaceDE w:val="0"/>
              <w:ind w:left="254" w:firstLine="709"/>
              <w:jc w:val="center"/>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27A1AC7"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17D0E166"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760F30" w14:textId="77777777" w:rsidR="00EE1095" w:rsidRPr="004E7F39" w:rsidRDefault="00EE1095" w:rsidP="00EE1095">
            <w:pPr>
              <w:snapToGrid w:val="0"/>
              <w:ind w:firstLine="709"/>
              <w:jc w:val="center"/>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1319FEB" w14:textId="77777777" w:rsidR="00EE1095" w:rsidRPr="004E7F39" w:rsidRDefault="00EE1095" w:rsidP="00EE1095">
            <w:pPr>
              <w:autoSpaceDE w:val="0"/>
              <w:snapToGrid w:val="0"/>
              <w:ind w:left="19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масложировых товаров, их классификация, пищевая ценность. Требования к качеству, маркировка, упаковка. Правила продажи масложировых товаров.</w:t>
            </w:r>
          </w:p>
        </w:tc>
      </w:tr>
      <w:tr w:rsidR="00EE1095" w:rsidRPr="004E7F39" w14:paraId="5AD3A9EE"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63D69A" w14:textId="77777777" w:rsidR="00EE1095" w:rsidRPr="004E7F39" w:rsidRDefault="00EE1095" w:rsidP="00EE1095">
            <w:pPr>
              <w:snapToGrid w:val="0"/>
              <w:ind w:firstLine="709"/>
              <w:jc w:val="center"/>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82CB5E6"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10</w:t>
            </w:r>
          </w:p>
          <w:p w14:paraId="164B1E3C" w14:textId="77777777" w:rsidR="00EE1095" w:rsidRPr="004E7F39" w:rsidRDefault="00EE1095" w:rsidP="00EE1095">
            <w:pPr>
              <w:autoSpaceDE w:val="0"/>
              <w:ind w:left="97"/>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пищевых жиров и продуктов их переработки по предоставленным образцам и стандартам. Подготовка товаров к продаже, размещение и выкладка.</w:t>
            </w:r>
          </w:p>
        </w:tc>
      </w:tr>
      <w:tr w:rsidR="00EE1095" w:rsidRPr="004E7F39" w14:paraId="59617C83"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052AE9E7"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2.10.</w:t>
            </w:r>
          </w:p>
          <w:p w14:paraId="5A5BFF9C" w14:textId="77777777" w:rsidR="00EE1095" w:rsidRPr="004E7F39" w:rsidRDefault="00EE1095" w:rsidP="00EE1095">
            <w:pPr>
              <w:autoSpaceDE w:val="0"/>
              <w:jc w:val="center"/>
              <w:rPr>
                <w:rFonts w:ascii="Times New Roman" w:hAnsi="Times New Roman" w:cs="Times New Roman"/>
                <w:sz w:val="24"/>
                <w:szCs w:val="24"/>
              </w:rPr>
            </w:pPr>
            <w:r w:rsidRPr="004E7F39">
              <w:rPr>
                <w:rFonts w:ascii="Times New Roman" w:hAnsi="Times New Roman" w:cs="Times New Roman"/>
                <w:sz w:val="24"/>
                <w:szCs w:val="24"/>
              </w:rPr>
              <w:t>Организация продажи мяса и мясных продуктов</w:t>
            </w:r>
          </w:p>
          <w:p w14:paraId="1669E276" w14:textId="77777777" w:rsidR="00EE1095" w:rsidRPr="004E7F39" w:rsidRDefault="00EE1095" w:rsidP="00EE1095">
            <w:pPr>
              <w:autoSpaceDE w:val="0"/>
              <w:ind w:left="142" w:firstLine="709"/>
              <w:jc w:val="center"/>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72173B9"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46B7E4FF"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F2949F"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43C41DE" w14:textId="77777777" w:rsidR="00EE1095" w:rsidRPr="004E7F39" w:rsidRDefault="00EE1095" w:rsidP="00EE1095">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мяса и мясных продуктов, их классификация, пищевая ценность. Требования к качеству, маркировка, упаковка. Условия и сроки хранения. Правила продажи мяса и мясных продуктов.</w:t>
            </w:r>
          </w:p>
        </w:tc>
      </w:tr>
      <w:tr w:rsidR="00EE1095" w:rsidRPr="004E7F39" w14:paraId="0A420D74"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D8F483"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9291250"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11</w:t>
            </w:r>
          </w:p>
          <w:p w14:paraId="37B08744" w14:textId="77777777" w:rsidR="00EE1095" w:rsidRPr="004E7F39" w:rsidRDefault="00EE1095" w:rsidP="00EE1095">
            <w:pPr>
              <w:autoSpaceDE w:val="0"/>
              <w:ind w:left="199"/>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оценка качества мяса и мясных продуктов по предоставленным образцам и стандартам. Подготовка к продаже, размещение и выкладка.</w:t>
            </w:r>
          </w:p>
        </w:tc>
      </w:tr>
      <w:tr w:rsidR="00EE1095" w:rsidRPr="004E7F39" w14:paraId="48B1C0CB" w14:textId="77777777" w:rsidTr="00ED6F45">
        <w:trPr>
          <w:gridBefore w:val="1"/>
          <w:wBefore w:w="14" w:type="dxa"/>
          <w:trHeight w:val="20"/>
        </w:trPr>
        <w:tc>
          <w:tcPr>
            <w:tcW w:w="2538" w:type="dxa"/>
            <w:vMerge w:val="restart"/>
            <w:tcBorders>
              <w:top w:val="single" w:sz="4" w:space="0" w:color="auto"/>
              <w:left w:val="single" w:sz="4" w:space="0" w:color="auto"/>
              <w:bottom w:val="single" w:sz="4" w:space="0" w:color="auto"/>
              <w:right w:val="single" w:sz="4" w:space="0" w:color="auto"/>
            </w:tcBorders>
            <w:shd w:val="clear" w:color="auto" w:fill="auto"/>
          </w:tcPr>
          <w:p w14:paraId="230AD523"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b/>
                <w:bCs/>
                <w:sz w:val="24"/>
                <w:szCs w:val="24"/>
              </w:rPr>
              <w:t>Тема 2.11.</w:t>
            </w:r>
          </w:p>
          <w:p w14:paraId="719F69D1" w14:textId="77777777" w:rsidR="00EE1095" w:rsidRPr="004E7F39" w:rsidRDefault="00EE1095" w:rsidP="00EE1095">
            <w:pPr>
              <w:autoSpaceDE w:val="0"/>
              <w:snapToGrid w:val="0"/>
              <w:jc w:val="center"/>
              <w:rPr>
                <w:rFonts w:ascii="Times New Roman" w:hAnsi="Times New Roman" w:cs="Times New Roman"/>
                <w:b/>
                <w:bCs/>
                <w:sz w:val="24"/>
                <w:szCs w:val="24"/>
              </w:rPr>
            </w:pPr>
            <w:r w:rsidRPr="004E7F39">
              <w:rPr>
                <w:rFonts w:ascii="Times New Roman" w:hAnsi="Times New Roman" w:cs="Times New Roman"/>
                <w:sz w:val="24"/>
                <w:szCs w:val="24"/>
              </w:rPr>
              <w:t>Организация продажи рыбы и рыбных товаров</w:t>
            </w:r>
          </w:p>
          <w:p w14:paraId="0BAB696B" w14:textId="77777777" w:rsidR="00EE1095" w:rsidRPr="004E7F39" w:rsidRDefault="00EE1095" w:rsidP="00EE1095">
            <w:pPr>
              <w:autoSpaceDE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9F7F654"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2EE9A6AE"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3E0223"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3E4E31C" w14:textId="77777777" w:rsidR="00EE1095" w:rsidRPr="004E7F39" w:rsidRDefault="00EE1095" w:rsidP="00EE1095">
            <w:pPr>
              <w:autoSpaceDE w:val="0"/>
              <w:snapToGrid w:val="0"/>
              <w:ind w:left="199"/>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рыбы и рыбных товаров, их классификация, пищевая ценность. Требования к качеству, маркировка, упаковка. Условия и сроки хранения. Правила продажи рыбы и рыбных товаров.</w:t>
            </w:r>
          </w:p>
        </w:tc>
      </w:tr>
      <w:tr w:rsidR="00EE1095" w:rsidRPr="004E7F39" w14:paraId="60EB3CFD" w14:textId="77777777" w:rsidTr="00ED6F45">
        <w:trPr>
          <w:gridBefore w:val="1"/>
          <w:wBefore w:w="14" w:type="dxa"/>
          <w:trHeight w:val="20"/>
        </w:trPr>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AC1E47" w14:textId="77777777" w:rsidR="00EE1095" w:rsidRPr="004E7F39" w:rsidRDefault="00EE1095" w:rsidP="00EE1095">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A12650E" w14:textId="77777777" w:rsidR="00EE1095" w:rsidRPr="004E7F39" w:rsidRDefault="00EE1095" w:rsidP="00EE1095">
            <w:pPr>
              <w:autoSpaceDE w:val="0"/>
              <w:snapToGrid w:val="0"/>
              <w:rPr>
                <w:rFonts w:ascii="Times New Roman" w:hAnsi="Times New Roman" w:cs="Times New Roman"/>
                <w:b/>
                <w:bCs/>
                <w:sz w:val="24"/>
                <w:szCs w:val="24"/>
              </w:rPr>
            </w:pPr>
            <w:r w:rsidRPr="004E7F39">
              <w:rPr>
                <w:rFonts w:ascii="Times New Roman" w:hAnsi="Times New Roman" w:cs="Times New Roman"/>
                <w:b/>
                <w:bCs/>
                <w:sz w:val="24"/>
                <w:szCs w:val="24"/>
              </w:rPr>
              <w:t>Практическое занятие № 12</w:t>
            </w:r>
          </w:p>
          <w:p w14:paraId="5EBBAD11" w14:textId="77777777" w:rsidR="00EE1095" w:rsidRPr="004E7F39" w:rsidRDefault="00EE1095" w:rsidP="00EE1095">
            <w:pPr>
              <w:autoSpaceDE w:val="0"/>
              <w:ind w:left="199"/>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оценка качества рыбы и рыбных товаров по предоставленным образцам и стандартам. Подготовка к продаже, размещение и выкладка.</w:t>
            </w:r>
          </w:p>
        </w:tc>
      </w:tr>
      <w:tr w:rsidR="00EE1095" w:rsidRPr="004E7F39" w14:paraId="129DCFF8"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auto"/>
          </w:tcPr>
          <w:p w14:paraId="3B8FB19E" w14:textId="77777777" w:rsidR="00EE1095" w:rsidRPr="004E7F39" w:rsidRDefault="00EE1095" w:rsidP="00EE1095">
            <w:pPr>
              <w:rPr>
                <w:rFonts w:ascii="Times New Roman" w:hAnsi="Times New Roman"/>
                <w:b/>
                <w:bCs/>
                <w:sz w:val="24"/>
                <w:szCs w:val="24"/>
              </w:rPr>
            </w:pPr>
            <w:r>
              <w:rPr>
                <w:rFonts w:ascii="Times New Roman" w:hAnsi="Times New Roman"/>
                <w:b/>
                <w:bCs/>
                <w:sz w:val="24"/>
                <w:szCs w:val="24"/>
              </w:rPr>
              <w:t>Промежуточная аттестация</w:t>
            </w:r>
          </w:p>
        </w:tc>
      </w:tr>
      <w:tr w:rsidR="00EE1095" w:rsidRPr="004E7F39" w14:paraId="32CC8BF0"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auto"/>
          </w:tcPr>
          <w:p w14:paraId="4B402134" w14:textId="51CB1726" w:rsidR="00EE1095" w:rsidRPr="004E7F39" w:rsidRDefault="00EE1095" w:rsidP="00EE1095">
            <w:pPr>
              <w:rPr>
                <w:rFonts w:ascii="Times New Roman" w:hAnsi="Times New Roman"/>
                <w:i/>
                <w:sz w:val="24"/>
                <w:szCs w:val="24"/>
              </w:rPr>
            </w:pPr>
            <w:r w:rsidRPr="004E7F39">
              <w:rPr>
                <w:rFonts w:ascii="Times New Roman" w:hAnsi="Times New Roman"/>
                <w:b/>
                <w:bCs/>
                <w:sz w:val="24"/>
                <w:szCs w:val="24"/>
              </w:rPr>
              <w:t xml:space="preserve">   Учебная практика (УП 01.01) </w:t>
            </w:r>
          </w:p>
          <w:p w14:paraId="7646A5FF" w14:textId="77777777" w:rsidR="00EE1095" w:rsidRPr="004E7F39" w:rsidRDefault="00EE1095" w:rsidP="00EE1095">
            <w:pPr>
              <w:rPr>
                <w:rFonts w:ascii="Times New Roman" w:hAnsi="Times New Roman"/>
                <w:b/>
                <w:bCs/>
                <w:sz w:val="24"/>
                <w:szCs w:val="24"/>
              </w:rPr>
            </w:pPr>
            <w:r w:rsidRPr="004E7F39">
              <w:rPr>
                <w:rFonts w:ascii="Times New Roman" w:hAnsi="Times New Roman"/>
                <w:b/>
                <w:bCs/>
                <w:sz w:val="24"/>
                <w:szCs w:val="24"/>
              </w:rPr>
              <w:t xml:space="preserve">   Виды работ: </w:t>
            </w:r>
          </w:p>
          <w:p w14:paraId="0F5B2D3D"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Распознавание ассортимента</w:t>
            </w:r>
          </w:p>
          <w:p w14:paraId="37E32B8B"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Приемка товаров по количеству и качеству</w:t>
            </w:r>
          </w:p>
          <w:p w14:paraId="210A37AF"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 xml:space="preserve">Расшифровка штрих-кодов </w:t>
            </w:r>
          </w:p>
          <w:p w14:paraId="2006F34B"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 xml:space="preserve">Расшифровка маркировки товаров </w:t>
            </w:r>
          </w:p>
          <w:p w14:paraId="45B038FF"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Подготовка товаров к продаже</w:t>
            </w:r>
          </w:p>
          <w:p w14:paraId="148763AF"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Оценка качества товаров</w:t>
            </w:r>
          </w:p>
          <w:p w14:paraId="2907EA45"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Оформление ценников</w:t>
            </w:r>
          </w:p>
          <w:p w14:paraId="2FB32DA9"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Размещение и выкладка товаров</w:t>
            </w:r>
          </w:p>
          <w:p w14:paraId="07EB8902"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Ознакомление с торгово-технологическим оборудованием</w:t>
            </w:r>
          </w:p>
          <w:p w14:paraId="71F3D8AE" w14:textId="77777777" w:rsidR="00EE1095" w:rsidRPr="004E7F39" w:rsidRDefault="00EE1095" w:rsidP="00EE1095">
            <w:pPr>
              <w:numPr>
                <w:ilvl w:val="0"/>
                <w:numId w:val="16"/>
              </w:numPr>
              <w:tabs>
                <w:tab w:val="left" w:pos="567"/>
              </w:tabs>
              <w:suppressAutoHyphens/>
              <w:rPr>
                <w:rFonts w:ascii="Times New Roman" w:hAnsi="Times New Roman" w:cs="Times New Roman"/>
                <w:sz w:val="24"/>
                <w:szCs w:val="24"/>
              </w:rPr>
            </w:pPr>
            <w:r w:rsidRPr="00E14705">
              <w:rPr>
                <w:rFonts w:ascii="Times New Roman" w:hAnsi="Times New Roman" w:cs="Times New Roman"/>
                <w:sz w:val="24"/>
                <w:szCs w:val="24"/>
              </w:rPr>
              <w:t>Консультация и обслуживание покупателей</w:t>
            </w:r>
          </w:p>
        </w:tc>
      </w:tr>
      <w:tr w:rsidR="00EE1095" w:rsidRPr="004E7F39" w14:paraId="68D8FEF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44FAE967" w14:textId="77777777" w:rsidR="00EE1095" w:rsidRPr="004E7F39" w:rsidRDefault="00EE1095" w:rsidP="00EE1095">
            <w:pPr>
              <w:autoSpaceDE w:val="0"/>
              <w:snapToGrid w:val="0"/>
              <w:rPr>
                <w:rFonts w:ascii="Times New Roman" w:hAnsi="Times New Roman" w:cs="Times New Roman"/>
                <w:b/>
                <w:sz w:val="24"/>
                <w:szCs w:val="24"/>
              </w:rPr>
            </w:pPr>
            <w:r w:rsidRPr="004E7F39">
              <w:rPr>
                <w:rFonts w:ascii="Times New Roman" w:hAnsi="Times New Roman" w:cs="Times New Roman"/>
                <w:b/>
                <w:bCs/>
                <w:iCs/>
                <w:sz w:val="24"/>
                <w:szCs w:val="24"/>
              </w:rPr>
              <w:t>МДК 01.02 Продажа непродовольственных товаров</w:t>
            </w:r>
            <w:r w:rsidRPr="004E7F39">
              <w:rPr>
                <w:rFonts w:ascii="Times New Roman" w:hAnsi="Times New Roman" w:cs="Times New Roman"/>
                <w:b/>
                <w:sz w:val="24"/>
                <w:szCs w:val="24"/>
              </w:rPr>
              <w:t xml:space="preserve">                        </w:t>
            </w:r>
          </w:p>
        </w:tc>
      </w:tr>
      <w:tr w:rsidR="00EE1095" w:rsidRPr="004E7F39" w14:paraId="6CA2964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67BA2ECE" w14:textId="77777777" w:rsidR="00EE1095" w:rsidRPr="004E7F39" w:rsidRDefault="00EE1095" w:rsidP="00EE1095">
            <w:pPr>
              <w:rPr>
                <w:rFonts w:ascii="Times New Roman" w:hAnsi="Times New Roman" w:cs="Times New Roman"/>
                <w:b/>
              </w:rPr>
            </w:pPr>
            <w:r w:rsidRPr="004E7F39">
              <w:rPr>
                <w:rFonts w:ascii="Times New Roman" w:hAnsi="Times New Roman" w:cs="Times New Roman"/>
                <w:b/>
              </w:rPr>
              <w:t>Раздел 1. Введение</w:t>
            </w:r>
          </w:p>
        </w:tc>
      </w:tr>
      <w:tr w:rsidR="00EE1095" w:rsidRPr="004E7F39" w14:paraId="303BB90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346D501B" w14:textId="77777777" w:rsidR="00EE1095" w:rsidRPr="004E7F39" w:rsidRDefault="00EE1095" w:rsidP="00EE1095">
            <w:pPr>
              <w:rPr>
                <w:rFonts w:ascii="Times New Roman" w:hAnsi="Times New Roman" w:cs="Times New Roman"/>
                <w:b/>
              </w:rPr>
            </w:pPr>
          </w:p>
          <w:p w14:paraId="60A6FBF1" w14:textId="77777777" w:rsidR="00EE1095" w:rsidRPr="004E7F39" w:rsidRDefault="00EE1095" w:rsidP="00EE1095">
            <w:pPr>
              <w:rPr>
                <w:rFonts w:ascii="Times New Roman" w:hAnsi="Times New Roman" w:cs="Times New Roman"/>
                <w:b/>
              </w:rPr>
            </w:pPr>
            <w:r w:rsidRPr="004E7F39">
              <w:rPr>
                <w:rFonts w:ascii="Times New Roman" w:hAnsi="Times New Roman" w:cs="Times New Roman"/>
                <w:b/>
              </w:rPr>
              <w:lastRenderedPageBreak/>
              <w:t xml:space="preserve">Тема 1.1 </w:t>
            </w:r>
            <w:r w:rsidRPr="004E7F39">
              <w:rPr>
                <w:rFonts w:ascii="Times New Roman" w:hAnsi="Times New Roman" w:cs="Times New Roman"/>
                <w:b/>
                <w:bCs/>
                <w:iCs/>
              </w:rPr>
              <w:t>Теоретические основы товароведения</w:t>
            </w:r>
          </w:p>
        </w:tc>
        <w:tc>
          <w:tcPr>
            <w:tcW w:w="7229" w:type="dxa"/>
          </w:tcPr>
          <w:p w14:paraId="011C281E" w14:textId="77777777" w:rsidR="00EE1095" w:rsidRPr="004E7F39" w:rsidRDefault="00EE1095" w:rsidP="00EE1095">
            <w:pPr>
              <w:rPr>
                <w:rFonts w:ascii="Times New Roman" w:hAnsi="Times New Roman" w:cs="Times New Roman"/>
                <w:b/>
              </w:rPr>
            </w:pPr>
            <w:r w:rsidRPr="004E7F39">
              <w:rPr>
                <w:rFonts w:ascii="Times New Roman" w:hAnsi="Times New Roman" w:cs="Times New Roman"/>
                <w:b/>
              </w:rPr>
              <w:lastRenderedPageBreak/>
              <w:t>Содержание учебного материала</w:t>
            </w:r>
          </w:p>
        </w:tc>
      </w:tr>
      <w:tr w:rsidR="00EE1095" w:rsidRPr="004E7F39" w14:paraId="1DDF45E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E3608DF" w14:textId="77777777" w:rsidR="00EE1095" w:rsidRPr="004E7F39" w:rsidRDefault="00EE1095" w:rsidP="00EE1095">
            <w:pPr>
              <w:rPr>
                <w:rFonts w:ascii="Times New Roman" w:hAnsi="Times New Roman" w:cs="Times New Roman"/>
                <w:sz w:val="24"/>
                <w:szCs w:val="24"/>
              </w:rPr>
            </w:pPr>
          </w:p>
        </w:tc>
        <w:tc>
          <w:tcPr>
            <w:tcW w:w="7229" w:type="dxa"/>
          </w:tcPr>
          <w:p w14:paraId="79FF5BB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Предмет и содержание товароведения.</w:t>
            </w:r>
          </w:p>
          <w:p w14:paraId="546E781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Понятия: качество товаров, классификация и ассортимент товаров</w:t>
            </w:r>
          </w:p>
          <w:p w14:paraId="2D01C08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 Кодирование товаров.</w:t>
            </w:r>
          </w:p>
          <w:p w14:paraId="3743E16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Техническое регулирование, стандартизация и сертификация товаров.</w:t>
            </w:r>
          </w:p>
          <w:p w14:paraId="422ABE2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Информация о товаре.</w:t>
            </w:r>
          </w:p>
          <w:p w14:paraId="7CCEA00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Информационные знаки</w:t>
            </w:r>
          </w:p>
        </w:tc>
      </w:tr>
      <w:tr w:rsidR="00EE1095" w:rsidRPr="004E7F39" w14:paraId="25D2877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198887E8"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lastRenderedPageBreak/>
              <w:t>Раздел 2. Текстильные товары</w:t>
            </w:r>
          </w:p>
        </w:tc>
      </w:tr>
      <w:tr w:rsidR="00EE1095" w:rsidRPr="004E7F39" w14:paraId="3EA21D6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18A43601" w14:textId="77777777" w:rsidR="00EE1095" w:rsidRPr="004E7F39" w:rsidRDefault="00EE1095" w:rsidP="00EE1095">
            <w:pPr>
              <w:rPr>
                <w:rFonts w:ascii="Times New Roman" w:hAnsi="Times New Roman" w:cs="Times New Roman"/>
                <w:b/>
                <w:sz w:val="24"/>
                <w:szCs w:val="24"/>
              </w:rPr>
            </w:pPr>
          </w:p>
          <w:p w14:paraId="6EB8804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Тема 2.1. Текстильные товары</w:t>
            </w:r>
          </w:p>
        </w:tc>
        <w:tc>
          <w:tcPr>
            <w:tcW w:w="7229" w:type="dxa"/>
          </w:tcPr>
          <w:p w14:paraId="371F162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274D0A2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C4ED19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26CB20D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Классификация текстильных волокон. </w:t>
            </w:r>
          </w:p>
          <w:p w14:paraId="59B6A3C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Потребительские свойства тканей и нетканых материалов.</w:t>
            </w:r>
          </w:p>
          <w:p w14:paraId="4EB4F4E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Классификация и ассортимент тканей. </w:t>
            </w:r>
          </w:p>
          <w:p w14:paraId="0F255C2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Упаковка, маркировка и хранение текстильных товаров</w:t>
            </w:r>
          </w:p>
        </w:tc>
      </w:tr>
      <w:tr w:rsidR="00EE1095" w:rsidRPr="004E7F39" w14:paraId="43C75BE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18B46AB" w14:textId="77777777" w:rsidR="00EE1095" w:rsidRPr="004E7F39" w:rsidRDefault="00EE1095" w:rsidP="00EE1095">
            <w:pPr>
              <w:spacing w:after="100" w:afterAutospacing="1"/>
              <w:rPr>
                <w:rFonts w:ascii="Times New Roman" w:hAnsi="Times New Roman" w:cs="Times New Roman"/>
                <w:sz w:val="24"/>
                <w:szCs w:val="24"/>
              </w:rPr>
            </w:pPr>
          </w:p>
        </w:tc>
        <w:tc>
          <w:tcPr>
            <w:tcW w:w="7229" w:type="dxa"/>
          </w:tcPr>
          <w:p w14:paraId="6722F96B"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№1</w:t>
            </w:r>
          </w:p>
        </w:tc>
      </w:tr>
      <w:tr w:rsidR="00EE1095" w:rsidRPr="004E7F39" w14:paraId="7F4C40F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1DAB8C" w14:textId="77777777" w:rsidR="00EE1095" w:rsidRPr="004E7F39" w:rsidRDefault="00EE1095" w:rsidP="00EE1095">
            <w:pPr>
              <w:spacing w:after="100" w:afterAutospacing="1"/>
              <w:rPr>
                <w:rFonts w:ascii="Times New Roman" w:hAnsi="Times New Roman" w:cs="Times New Roman"/>
                <w:sz w:val="24"/>
                <w:szCs w:val="24"/>
              </w:rPr>
            </w:pPr>
          </w:p>
        </w:tc>
        <w:tc>
          <w:tcPr>
            <w:tcW w:w="7229" w:type="dxa"/>
          </w:tcPr>
          <w:p w14:paraId="574AF2A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Определение на образцах тканей нитей основы и утка, изучение видов переплетения и отделки тканей.</w:t>
            </w:r>
          </w:p>
          <w:p w14:paraId="714BAD82" w14:textId="77777777" w:rsidR="00EE1095" w:rsidRPr="004E7F39" w:rsidRDefault="00EE1095" w:rsidP="00EE1095">
            <w:pPr>
              <w:rPr>
                <w:rFonts w:ascii="Times New Roman" w:hAnsi="Times New Roman" w:cs="Times New Roman"/>
                <w:sz w:val="24"/>
                <w:szCs w:val="24"/>
              </w:rPr>
            </w:pPr>
          </w:p>
        </w:tc>
      </w:tr>
      <w:tr w:rsidR="00EE1095" w:rsidRPr="004E7F39" w14:paraId="47A9619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B64735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Раздел 3. Швейно-трикотажные товары</w:t>
            </w:r>
          </w:p>
        </w:tc>
      </w:tr>
      <w:tr w:rsidR="00EE1095" w:rsidRPr="004E7F39" w14:paraId="71FA991A"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812A6CA" w14:textId="77777777" w:rsidR="00EE1095" w:rsidRPr="004E7F39" w:rsidRDefault="00EE1095" w:rsidP="00EE1095">
            <w:pPr>
              <w:spacing w:after="100" w:afterAutospacing="1"/>
              <w:rPr>
                <w:rFonts w:ascii="Times New Roman" w:hAnsi="Times New Roman" w:cs="Times New Roman"/>
                <w:b/>
                <w:sz w:val="24"/>
                <w:szCs w:val="24"/>
              </w:rPr>
            </w:pPr>
          </w:p>
          <w:p w14:paraId="0E957CA9"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3.1. Швейно-трикотажные товары</w:t>
            </w:r>
          </w:p>
        </w:tc>
        <w:tc>
          <w:tcPr>
            <w:tcW w:w="7229" w:type="dxa"/>
          </w:tcPr>
          <w:p w14:paraId="17DC1ABE"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3600265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5D06F7C"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1851B76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Материалы, используемые для изготовления одежды.  </w:t>
            </w:r>
          </w:p>
          <w:p w14:paraId="11F5853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одежды.</w:t>
            </w:r>
          </w:p>
          <w:p w14:paraId="1305766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Контроль качества одежды.</w:t>
            </w:r>
          </w:p>
          <w:p w14:paraId="539C80A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и хранение одежды</w:t>
            </w:r>
          </w:p>
        </w:tc>
      </w:tr>
      <w:tr w:rsidR="00EE1095" w:rsidRPr="004E7F39" w14:paraId="536790C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ECC9141"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8ED51C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 xml:space="preserve">Практическое занятие№2    </w:t>
            </w:r>
          </w:p>
        </w:tc>
      </w:tr>
      <w:tr w:rsidR="00EE1095" w:rsidRPr="004E7F39" w14:paraId="713C09B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72A907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6F5F5F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верхней одежды и легкого платья по основным классификационным признакам.</w:t>
            </w:r>
          </w:p>
          <w:p w14:paraId="64E99D1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постельного  и столового  белья из тканей по видам, фасонам и тканям.</w:t>
            </w:r>
          </w:p>
        </w:tc>
      </w:tr>
      <w:tr w:rsidR="00EE1095" w:rsidRPr="004E7F39" w14:paraId="0C6CD35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74E9312"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4. Кожевенно-обувные товары</w:t>
            </w:r>
          </w:p>
        </w:tc>
      </w:tr>
      <w:tr w:rsidR="00EE1095" w:rsidRPr="004E7F39" w14:paraId="3AEAF5F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5F35943" w14:textId="77777777" w:rsidR="00EE1095" w:rsidRPr="004E7F39" w:rsidRDefault="00EE1095" w:rsidP="00EE1095">
            <w:pPr>
              <w:spacing w:after="100" w:afterAutospacing="1"/>
              <w:rPr>
                <w:rFonts w:ascii="Times New Roman" w:hAnsi="Times New Roman" w:cs="Times New Roman"/>
                <w:b/>
                <w:sz w:val="24"/>
                <w:szCs w:val="24"/>
              </w:rPr>
            </w:pPr>
          </w:p>
          <w:p w14:paraId="23B437D5"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4.1. Кожевенно-обувные товары</w:t>
            </w:r>
          </w:p>
        </w:tc>
        <w:tc>
          <w:tcPr>
            <w:tcW w:w="7229" w:type="dxa"/>
          </w:tcPr>
          <w:p w14:paraId="53CEADB6"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2789269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2EAA5D9"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5EE95A9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Общая характеристика обувных материалов.</w:t>
            </w:r>
          </w:p>
          <w:p w14:paraId="3945F84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Кожаная обувь.</w:t>
            </w:r>
          </w:p>
          <w:p w14:paraId="4C527AF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Характеристика ассортимента кожаной обуви.</w:t>
            </w:r>
          </w:p>
          <w:p w14:paraId="1343E79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Контроль качества кожаной обуви.</w:t>
            </w:r>
          </w:p>
          <w:p w14:paraId="2F1761F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Гарантийные сроки носки обуви.</w:t>
            </w:r>
          </w:p>
          <w:p w14:paraId="2F172F9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транспортирование и хранение кожаной обуви.</w:t>
            </w:r>
          </w:p>
        </w:tc>
      </w:tr>
      <w:tr w:rsidR="00EE1095" w:rsidRPr="004E7F39" w14:paraId="7A16F91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39A694A"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65C60E14"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занятие№3</w:t>
            </w:r>
          </w:p>
        </w:tc>
      </w:tr>
      <w:tr w:rsidR="00EE1095" w:rsidRPr="004E7F39" w14:paraId="5FF7AEB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E5DFF47"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57173B9B" w14:textId="77777777" w:rsidR="00EE1095" w:rsidRPr="004E7F39" w:rsidRDefault="00EE1095" w:rsidP="00EE1095">
            <w:pPr>
              <w:rPr>
                <w:rFonts w:ascii="Times New Roman" w:eastAsia="Calibri" w:hAnsi="Times New Roman" w:cs="Times New Roman"/>
                <w:sz w:val="24"/>
                <w:szCs w:val="24"/>
              </w:rPr>
            </w:pPr>
            <w:r w:rsidRPr="004E7F39">
              <w:rPr>
                <w:rFonts w:ascii="Times New Roman" w:eastAsia="Calibri" w:hAnsi="Times New Roman" w:cs="Times New Roman"/>
                <w:sz w:val="24"/>
                <w:szCs w:val="24"/>
              </w:rPr>
              <w:t xml:space="preserve">Ознакомление с ассортиментом обувных материалов. Распознавание кожи хромового, </w:t>
            </w:r>
            <w:proofErr w:type="spellStart"/>
            <w:r w:rsidRPr="004E7F39">
              <w:rPr>
                <w:rFonts w:ascii="Times New Roman" w:eastAsia="Calibri" w:hAnsi="Times New Roman" w:cs="Times New Roman"/>
                <w:sz w:val="24"/>
                <w:szCs w:val="24"/>
              </w:rPr>
              <w:t>хромрастительного</w:t>
            </w:r>
            <w:proofErr w:type="spellEnd"/>
            <w:r w:rsidRPr="004E7F39">
              <w:rPr>
                <w:rFonts w:ascii="Times New Roman" w:eastAsia="Calibri" w:hAnsi="Times New Roman" w:cs="Times New Roman"/>
                <w:sz w:val="24"/>
                <w:szCs w:val="24"/>
              </w:rPr>
              <w:t xml:space="preserve">   и жирового дубления.</w:t>
            </w:r>
          </w:p>
          <w:p w14:paraId="315689F8" w14:textId="77777777" w:rsidR="00EE1095" w:rsidRPr="004E7F39" w:rsidRDefault="00EE1095" w:rsidP="00EE1095">
            <w:pPr>
              <w:rPr>
                <w:rFonts w:ascii="Times New Roman" w:eastAsia="Calibri" w:hAnsi="Times New Roman" w:cs="Times New Roman"/>
                <w:sz w:val="24"/>
                <w:szCs w:val="24"/>
              </w:rPr>
            </w:pPr>
            <w:r w:rsidRPr="004E7F39">
              <w:rPr>
                <w:rFonts w:ascii="Times New Roman" w:eastAsia="Calibri" w:hAnsi="Times New Roman" w:cs="Times New Roman"/>
                <w:sz w:val="24"/>
                <w:szCs w:val="24"/>
              </w:rPr>
              <w:t>Распознавание   деталей обуви: детали верха (наружные, промежуточные, внутренние), детали низа   обуви. О</w:t>
            </w:r>
            <w:r w:rsidRPr="004E7F39">
              <w:rPr>
                <w:rFonts w:ascii="Times New Roman" w:hAnsi="Times New Roman" w:cs="Times New Roman"/>
                <w:sz w:val="24"/>
                <w:szCs w:val="24"/>
              </w:rPr>
              <w:t>пределение вида, фасона, цвета, размера обуви и половозрастной группы.</w:t>
            </w:r>
          </w:p>
        </w:tc>
      </w:tr>
      <w:tr w:rsidR="00EE1095" w:rsidRPr="004E7F39" w14:paraId="19A6394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BF637C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6FC5FDCB"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занятие№4</w:t>
            </w:r>
          </w:p>
        </w:tc>
      </w:tr>
      <w:tr w:rsidR="00EE1095" w:rsidRPr="004E7F39" w14:paraId="4CA0F54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8F10FD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72F8C4C0" w14:textId="77777777" w:rsidR="00EE1095" w:rsidRPr="004E7F39" w:rsidRDefault="00EE1095" w:rsidP="00EE1095">
            <w:pPr>
              <w:rPr>
                <w:rFonts w:ascii="Times New Roman" w:eastAsia="Calibri" w:hAnsi="Times New Roman" w:cs="Times New Roman"/>
                <w:sz w:val="24"/>
                <w:szCs w:val="24"/>
              </w:rPr>
            </w:pPr>
            <w:r w:rsidRPr="004E7F39">
              <w:rPr>
                <w:rFonts w:ascii="Times New Roman" w:eastAsia="Calibri" w:hAnsi="Times New Roman" w:cs="Times New Roman"/>
                <w:sz w:val="24"/>
                <w:szCs w:val="24"/>
              </w:rPr>
              <w:t>Характеристика обуви по всем признакам классификации  по  натуральным образцам</w:t>
            </w:r>
          </w:p>
        </w:tc>
      </w:tr>
      <w:tr w:rsidR="00EE1095" w:rsidRPr="004E7F39" w14:paraId="64C32C1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55EF9F68"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5.  Пушно-меховые товары</w:t>
            </w:r>
          </w:p>
        </w:tc>
      </w:tr>
      <w:tr w:rsidR="00EE1095" w:rsidRPr="004E7F39" w14:paraId="37C56A7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2E7FBAB0" w14:textId="77777777" w:rsidR="00EE1095" w:rsidRPr="004E7F39" w:rsidRDefault="00EE1095" w:rsidP="00EE1095">
            <w:pPr>
              <w:spacing w:after="100" w:afterAutospacing="1"/>
              <w:rPr>
                <w:rFonts w:ascii="Times New Roman" w:hAnsi="Times New Roman" w:cs="Times New Roman"/>
                <w:b/>
                <w:sz w:val="24"/>
                <w:szCs w:val="24"/>
              </w:rPr>
            </w:pPr>
          </w:p>
          <w:p w14:paraId="7529B239"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lastRenderedPageBreak/>
              <w:t>Тема 5.1. Пушно-меховые товары</w:t>
            </w:r>
          </w:p>
        </w:tc>
        <w:tc>
          <w:tcPr>
            <w:tcW w:w="7229" w:type="dxa"/>
          </w:tcPr>
          <w:p w14:paraId="5BA72F10"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lastRenderedPageBreak/>
              <w:t>Содержание учебного материала</w:t>
            </w:r>
          </w:p>
        </w:tc>
      </w:tr>
      <w:tr w:rsidR="00EE1095" w:rsidRPr="004E7F39" w14:paraId="219A4BB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B92B937"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36D8463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Пушно-меховое сырьё.</w:t>
            </w:r>
          </w:p>
          <w:p w14:paraId="220AF15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lastRenderedPageBreak/>
              <w:t>Классификация и характеристика ассортимента пушно-мехового полуфабриката.</w:t>
            </w:r>
          </w:p>
          <w:p w14:paraId="18D9816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Сортировка пушного и мехового полуфабриката.</w:t>
            </w:r>
          </w:p>
          <w:p w14:paraId="6B4539DB"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характеристика ассортимента пушно-меховых товаров.</w:t>
            </w:r>
          </w:p>
          <w:p w14:paraId="59C97BAC" w14:textId="77777777" w:rsidR="00EE1095" w:rsidRPr="004E7F39" w:rsidRDefault="00EE1095" w:rsidP="00EE1095">
            <w:pPr>
              <w:tabs>
                <w:tab w:val="left" w:pos="5400"/>
              </w:tabs>
              <w:rPr>
                <w:rFonts w:ascii="Times New Roman" w:hAnsi="Times New Roman" w:cs="Times New Roman"/>
                <w:sz w:val="24"/>
                <w:szCs w:val="24"/>
              </w:rPr>
            </w:pPr>
            <w:r w:rsidRPr="004E7F39">
              <w:rPr>
                <w:rFonts w:ascii="Times New Roman" w:hAnsi="Times New Roman" w:cs="Times New Roman"/>
                <w:sz w:val="24"/>
                <w:szCs w:val="24"/>
              </w:rPr>
              <w:t>Маркировка, упаковка, транспортирование и хранение пушно-меховых изделий.</w:t>
            </w:r>
            <w:r w:rsidRPr="004E7F39">
              <w:rPr>
                <w:rFonts w:ascii="Times New Roman" w:hAnsi="Times New Roman" w:cs="Times New Roman"/>
                <w:sz w:val="24"/>
                <w:szCs w:val="24"/>
              </w:rPr>
              <w:tab/>
            </w:r>
          </w:p>
        </w:tc>
      </w:tr>
      <w:tr w:rsidR="00EE1095" w:rsidRPr="004E7F39" w14:paraId="3343967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3757FB08"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4546414A"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 xml:space="preserve">Практическое занятие№5   </w:t>
            </w:r>
          </w:p>
        </w:tc>
      </w:tr>
      <w:tr w:rsidR="00EE1095" w:rsidRPr="004E7F39" w14:paraId="1A932FF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42F114BF"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35B5CD5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Ознакомление с видами меха</w:t>
            </w:r>
          </w:p>
        </w:tc>
      </w:tr>
      <w:tr w:rsidR="00EE1095" w:rsidRPr="004E7F39" w14:paraId="5274995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1BA2DFE8"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6. Парфюмерно-косметические товары</w:t>
            </w:r>
          </w:p>
        </w:tc>
      </w:tr>
      <w:tr w:rsidR="00EE1095" w:rsidRPr="004E7F39" w14:paraId="4867D3A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5E2B0162" w14:textId="77777777" w:rsidR="00EE1095" w:rsidRPr="004E7F39" w:rsidRDefault="00EE1095" w:rsidP="00EE1095">
            <w:pPr>
              <w:spacing w:after="100" w:afterAutospacing="1"/>
              <w:rPr>
                <w:rFonts w:ascii="Times New Roman" w:hAnsi="Times New Roman" w:cs="Times New Roman"/>
                <w:b/>
                <w:sz w:val="24"/>
                <w:szCs w:val="24"/>
              </w:rPr>
            </w:pPr>
          </w:p>
          <w:p w14:paraId="32E0EC96"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6.1. Парфюмерно-косметические товары</w:t>
            </w:r>
          </w:p>
        </w:tc>
        <w:tc>
          <w:tcPr>
            <w:tcW w:w="7229" w:type="dxa"/>
          </w:tcPr>
          <w:p w14:paraId="79E1041D"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7C15746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2EB482"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4CFC414"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 Общая характеристика группы.</w:t>
            </w:r>
          </w:p>
          <w:p w14:paraId="11A21FD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Парфюмерные товары.</w:t>
            </w:r>
          </w:p>
          <w:p w14:paraId="13AC362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Упаковка, маркировка и хранение парфюмерных товаров.</w:t>
            </w:r>
          </w:p>
          <w:p w14:paraId="50A62EB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Гигиеническая косметика.</w:t>
            </w:r>
          </w:p>
          <w:p w14:paraId="125BE7D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Характеристика ассортимента и качество средств ухода за кожей.</w:t>
            </w:r>
          </w:p>
          <w:p w14:paraId="6AD930F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Средства гигиены полости рта.</w:t>
            </w:r>
          </w:p>
          <w:p w14:paraId="2939419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Средства ухода за волосами.</w:t>
            </w:r>
          </w:p>
          <w:p w14:paraId="1496E68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Декоративная косметика.</w:t>
            </w:r>
          </w:p>
        </w:tc>
      </w:tr>
      <w:tr w:rsidR="00EE1095" w:rsidRPr="004E7F39" w14:paraId="47BB175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E1F33DC"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E1571C9"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№6</w:t>
            </w:r>
          </w:p>
        </w:tc>
      </w:tr>
      <w:tr w:rsidR="00EE1095" w:rsidRPr="004E7F39" w14:paraId="4149600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F7A5C7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439F32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качества парфюмерных товаров.</w:t>
            </w:r>
          </w:p>
          <w:p w14:paraId="7E31384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качества средств ухода за кожей, мыла туалетного</w:t>
            </w:r>
          </w:p>
        </w:tc>
      </w:tr>
      <w:tr w:rsidR="00EE1095" w:rsidRPr="004E7F39" w14:paraId="5829720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6F5AACF"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9A69ED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№7</w:t>
            </w:r>
          </w:p>
        </w:tc>
      </w:tr>
      <w:tr w:rsidR="00EE1095" w:rsidRPr="004E7F39" w14:paraId="6230682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90960E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7D71AEB"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средств гигиены полости рта, мыла туалетного</w:t>
            </w:r>
          </w:p>
        </w:tc>
      </w:tr>
      <w:tr w:rsidR="00EE1095" w:rsidRPr="004E7F39" w14:paraId="30C91DB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7618CEF9"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7. Галантерейные товары</w:t>
            </w:r>
          </w:p>
        </w:tc>
      </w:tr>
      <w:tr w:rsidR="00EE1095" w:rsidRPr="004E7F39" w14:paraId="484DC19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2E86E275" w14:textId="77777777" w:rsidR="00EE1095" w:rsidRPr="004E7F39" w:rsidRDefault="00EE1095" w:rsidP="00EE1095">
            <w:pPr>
              <w:spacing w:after="100" w:afterAutospacing="1"/>
              <w:rPr>
                <w:rFonts w:ascii="Times New Roman" w:hAnsi="Times New Roman" w:cs="Times New Roman"/>
                <w:b/>
                <w:sz w:val="24"/>
                <w:szCs w:val="24"/>
              </w:rPr>
            </w:pPr>
          </w:p>
          <w:p w14:paraId="07AA7395"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7.1. Галантерейные товары</w:t>
            </w:r>
          </w:p>
          <w:p w14:paraId="3120BCC6"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FF6C0C2"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7484D80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A08CC5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E951E6B"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кожевенно-галантерейных товаров.</w:t>
            </w:r>
          </w:p>
          <w:p w14:paraId="69BCDAC4"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текстильной галантереи.</w:t>
            </w:r>
          </w:p>
          <w:p w14:paraId="0D2180A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галантереи из пластмасс и поделочных материалов.</w:t>
            </w:r>
          </w:p>
          <w:p w14:paraId="5950316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металлической галантереи.</w:t>
            </w:r>
          </w:p>
        </w:tc>
      </w:tr>
      <w:tr w:rsidR="00EE1095" w:rsidRPr="004E7F39" w14:paraId="0F6D673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7602537"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2E8069F3"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занятие№8</w:t>
            </w:r>
          </w:p>
        </w:tc>
      </w:tr>
      <w:tr w:rsidR="00EE1095" w:rsidRPr="004E7F39" w14:paraId="56B5E41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731E98C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77D8E429"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Характеристика ассортимента металлической и кожаной галантереи .</w:t>
            </w:r>
          </w:p>
        </w:tc>
      </w:tr>
      <w:tr w:rsidR="00EE1095" w:rsidRPr="004E7F39" w14:paraId="00C0523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1AFD2A0B"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7D42A4FC"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занятие№9</w:t>
            </w:r>
          </w:p>
        </w:tc>
      </w:tr>
      <w:tr w:rsidR="00EE1095" w:rsidRPr="004E7F39" w14:paraId="6BF438C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6D1E7C11"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458A769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Характеристика  ассортимента галантереи из пластмасс, определение товарной характеристики и потребительских свойств образцов.</w:t>
            </w:r>
          </w:p>
        </w:tc>
      </w:tr>
      <w:tr w:rsidR="00EE1095" w:rsidRPr="004E7F39" w14:paraId="23CB653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1332ED6F"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8. Пластические массы и изделия на их основе</w:t>
            </w:r>
          </w:p>
        </w:tc>
      </w:tr>
      <w:tr w:rsidR="00EE1095" w:rsidRPr="004E7F39" w14:paraId="0F44A0C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CF690B3" w14:textId="77777777" w:rsidR="00EE1095" w:rsidRPr="004E7F39" w:rsidRDefault="00EE1095" w:rsidP="00EE1095">
            <w:pPr>
              <w:spacing w:after="100" w:afterAutospacing="1"/>
              <w:rPr>
                <w:rFonts w:ascii="Times New Roman" w:hAnsi="Times New Roman" w:cs="Times New Roman"/>
                <w:b/>
                <w:sz w:val="24"/>
                <w:szCs w:val="24"/>
              </w:rPr>
            </w:pPr>
          </w:p>
          <w:p w14:paraId="2A19F2D4"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8.1. Пластические массы и изделия на их основе</w:t>
            </w:r>
          </w:p>
          <w:p w14:paraId="408573A6"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5AB28FD4"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05E5E9E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6D8567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47B111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 Общая характеристика материалов. Состав и классификация пластмасс.</w:t>
            </w:r>
          </w:p>
          <w:p w14:paraId="404A853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Методы переработки пластмасс в изделия. Дефекты изготовления изделий из пластмасс.</w:t>
            </w:r>
          </w:p>
        </w:tc>
      </w:tr>
      <w:tr w:rsidR="00EE1095" w:rsidRPr="004E7F39" w14:paraId="0D94E8E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04BD321"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57EF955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Пластические массы, применяемые в производстве товаров народного потребления.</w:t>
            </w:r>
          </w:p>
          <w:p w14:paraId="1D42251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Характеристика ассортимента изделий из пластмасс.</w:t>
            </w:r>
          </w:p>
        </w:tc>
      </w:tr>
      <w:tr w:rsidR="00EE1095" w:rsidRPr="004E7F39" w14:paraId="0C03862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4B88738"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56282EE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Требования к качеству изделий из пластмасс.</w:t>
            </w:r>
          </w:p>
          <w:p w14:paraId="5E9B6F23"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и хранение изделий из пластмасс.</w:t>
            </w:r>
          </w:p>
        </w:tc>
      </w:tr>
      <w:tr w:rsidR="00EE1095" w:rsidRPr="004E7F39" w14:paraId="1F227D5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E3E6A58"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3B82AC8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занятие№10</w:t>
            </w:r>
          </w:p>
        </w:tc>
      </w:tr>
      <w:tr w:rsidR="00EE1095" w:rsidRPr="004E7F39" w14:paraId="56185FF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92FE7A0"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DD5974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различных видов  пластмасс.</w:t>
            </w:r>
          </w:p>
        </w:tc>
      </w:tr>
      <w:tr w:rsidR="00EE1095" w:rsidRPr="004E7F39" w14:paraId="350CB5C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0259DC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3E21E2F5"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занятие№11</w:t>
            </w:r>
          </w:p>
        </w:tc>
      </w:tr>
      <w:tr w:rsidR="00EE1095" w:rsidRPr="004E7F39" w14:paraId="4B427A6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43A6ADA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6C6073A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Изучение ассортимента изделий из пластических масс.</w:t>
            </w:r>
          </w:p>
        </w:tc>
      </w:tr>
      <w:tr w:rsidR="00EE1095" w:rsidRPr="004E7F39" w14:paraId="01562DE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505FABFF"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9. Бытовые химические товары</w:t>
            </w:r>
          </w:p>
        </w:tc>
      </w:tr>
      <w:tr w:rsidR="00EE1095" w:rsidRPr="004E7F39" w14:paraId="779148C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622BCFB5" w14:textId="77777777" w:rsidR="00EE1095" w:rsidRPr="004E7F39" w:rsidRDefault="00EE1095" w:rsidP="00EE1095">
            <w:pPr>
              <w:spacing w:after="100" w:afterAutospacing="1"/>
              <w:rPr>
                <w:rFonts w:ascii="Times New Roman" w:hAnsi="Times New Roman" w:cs="Times New Roman"/>
                <w:b/>
                <w:sz w:val="24"/>
                <w:szCs w:val="24"/>
              </w:rPr>
            </w:pPr>
          </w:p>
          <w:p w14:paraId="45CC35F6"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9.1. Бытовые химические товары</w:t>
            </w:r>
          </w:p>
        </w:tc>
        <w:tc>
          <w:tcPr>
            <w:tcW w:w="7229" w:type="dxa"/>
          </w:tcPr>
          <w:p w14:paraId="463EF030"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5678F7A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BA14D30"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161AF71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Моющие средства.</w:t>
            </w:r>
          </w:p>
          <w:p w14:paraId="2386003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Средства для мытья посуды.</w:t>
            </w:r>
          </w:p>
          <w:p w14:paraId="66C386D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Средства для отбеливания.</w:t>
            </w:r>
          </w:p>
          <w:p w14:paraId="7619A54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Лакокрасочные материалы: ассортимент, состав, виды, маркировка и упаковка</w:t>
            </w:r>
          </w:p>
          <w:p w14:paraId="50E74CB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Клеящие материалы: классификация, состав, назначение.   </w:t>
            </w:r>
          </w:p>
          <w:p w14:paraId="54770F4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Чистящие средства.</w:t>
            </w:r>
          </w:p>
          <w:p w14:paraId="7691E7D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Маркировка, транспортирование и хранение бытовых химических товаров.</w:t>
            </w:r>
          </w:p>
        </w:tc>
      </w:tr>
      <w:tr w:rsidR="00EE1095" w:rsidRPr="004E7F39" w14:paraId="214EECA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9C1B0EF"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16ADB6EA"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занятие№12</w:t>
            </w:r>
          </w:p>
        </w:tc>
      </w:tr>
      <w:tr w:rsidR="00EE1095" w:rsidRPr="004E7F39" w14:paraId="5A6723A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6BDA6F21"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35E62D5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синтетических моющих средств для стирки изделий: состав, классификация по признакам, назначению.</w:t>
            </w:r>
          </w:p>
        </w:tc>
      </w:tr>
      <w:tr w:rsidR="00EE1095" w:rsidRPr="004E7F39" w14:paraId="654A4B9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41D063F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7298A6F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занятие№13</w:t>
            </w:r>
          </w:p>
        </w:tc>
      </w:tr>
      <w:tr w:rsidR="00EE1095" w:rsidRPr="004E7F39" w14:paraId="60D6BFF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6E41BAA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AA1EB8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Идентификация ассортимента, состав   клеящих товаров. </w:t>
            </w:r>
          </w:p>
        </w:tc>
      </w:tr>
      <w:tr w:rsidR="00EE1095" w:rsidRPr="004E7F39" w14:paraId="315391A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298F399A"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76A19EB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занятие№14</w:t>
            </w:r>
          </w:p>
        </w:tc>
      </w:tr>
      <w:tr w:rsidR="00EE1095" w:rsidRPr="004E7F39" w14:paraId="4C9CE7E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6E086B98"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54148693"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лакокрасочных материалов.</w:t>
            </w:r>
          </w:p>
          <w:p w14:paraId="327BA60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Маркировка и хранение товаров бытовой химии.</w:t>
            </w:r>
          </w:p>
        </w:tc>
      </w:tr>
      <w:tr w:rsidR="00EE1095" w:rsidRPr="004E7F39" w14:paraId="3D38B57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3A78895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Раздел 10. Силикатные товары</w:t>
            </w:r>
          </w:p>
        </w:tc>
      </w:tr>
      <w:tr w:rsidR="00EE1095" w:rsidRPr="004E7F39" w14:paraId="523CD1C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395F27D" w14:textId="77777777" w:rsidR="00EE1095" w:rsidRPr="004E7F39" w:rsidRDefault="00EE1095" w:rsidP="00EE1095">
            <w:pPr>
              <w:spacing w:after="100" w:afterAutospacing="1"/>
              <w:rPr>
                <w:rFonts w:ascii="Times New Roman" w:hAnsi="Times New Roman" w:cs="Times New Roman"/>
                <w:b/>
                <w:sz w:val="24"/>
                <w:szCs w:val="24"/>
              </w:rPr>
            </w:pPr>
          </w:p>
          <w:p w14:paraId="6A848CF5"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10.1. Силикатные товары</w:t>
            </w:r>
          </w:p>
          <w:p w14:paraId="7A209441" w14:textId="77777777" w:rsidR="00EE1095" w:rsidRPr="004E7F39" w:rsidRDefault="00EE1095" w:rsidP="00EE1095">
            <w:pPr>
              <w:spacing w:after="100" w:afterAutospacing="1"/>
              <w:rPr>
                <w:rFonts w:ascii="Times New Roman" w:hAnsi="Times New Roman" w:cs="Times New Roman"/>
                <w:b/>
                <w:sz w:val="24"/>
                <w:szCs w:val="24"/>
              </w:rPr>
            </w:pPr>
          </w:p>
          <w:p w14:paraId="4EE4681D" w14:textId="77777777" w:rsidR="00EE1095" w:rsidRPr="004E7F39" w:rsidRDefault="00EE1095" w:rsidP="00EE1095">
            <w:pPr>
              <w:spacing w:after="100" w:afterAutospacing="1"/>
              <w:rPr>
                <w:rFonts w:ascii="Times New Roman" w:hAnsi="Times New Roman" w:cs="Times New Roman"/>
                <w:b/>
                <w:sz w:val="24"/>
                <w:szCs w:val="24"/>
              </w:rPr>
            </w:pPr>
          </w:p>
          <w:p w14:paraId="2B7B0CF5" w14:textId="77777777" w:rsidR="00EE1095" w:rsidRPr="004E7F39" w:rsidRDefault="00EE1095" w:rsidP="00EE1095">
            <w:pPr>
              <w:spacing w:after="100" w:afterAutospacing="1"/>
              <w:rPr>
                <w:rFonts w:ascii="Times New Roman" w:hAnsi="Times New Roman" w:cs="Times New Roman"/>
                <w:b/>
                <w:sz w:val="24"/>
                <w:szCs w:val="24"/>
              </w:rPr>
            </w:pPr>
          </w:p>
          <w:p w14:paraId="2AACE67A"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6129722"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2579F33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247FA96"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1E6510AE" w14:textId="77777777" w:rsidR="00EE1095" w:rsidRPr="004E7F39" w:rsidRDefault="00EE1095" w:rsidP="00EE1095">
            <w:pPr>
              <w:spacing w:before="120"/>
              <w:rPr>
                <w:rFonts w:ascii="Times New Roman" w:hAnsi="Times New Roman" w:cs="Times New Roman"/>
                <w:sz w:val="24"/>
                <w:szCs w:val="24"/>
              </w:rPr>
            </w:pPr>
            <w:r w:rsidRPr="004E7F39">
              <w:rPr>
                <w:rFonts w:ascii="Times New Roman" w:hAnsi="Times New Roman" w:cs="Times New Roman"/>
                <w:sz w:val="24"/>
                <w:szCs w:val="24"/>
              </w:rPr>
              <w:t>Стеклянные товары. Виды и состав стекла, Изучение украшений стеклянных изделий Ассортимент стеклянной посуды. Маркировка, упаковка, хранение. Требования к качеству стеклянной посуды.</w:t>
            </w:r>
          </w:p>
          <w:p w14:paraId="263DA1EE" w14:textId="77777777" w:rsidR="00EE1095" w:rsidRPr="004E7F39" w:rsidRDefault="00EE1095" w:rsidP="00EE1095">
            <w:pPr>
              <w:spacing w:before="120"/>
              <w:rPr>
                <w:rFonts w:ascii="Times New Roman" w:hAnsi="Times New Roman" w:cs="Times New Roman"/>
                <w:sz w:val="24"/>
                <w:szCs w:val="24"/>
              </w:rPr>
            </w:pPr>
            <w:r w:rsidRPr="004E7F39">
              <w:rPr>
                <w:rFonts w:ascii="Times New Roman" w:hAnsi="Times New Roman" w:cs="Times New Roman"/>
                <w:sz w:val="24"/>
                <w:szCs w:val="24"/>
              </w:rPr>
              <w:t>Керамические товары. Виды керамики. Способы изготовления и декорирования изделий из фарфора, фаянса, майолики. Классификация и ассортимент керамической посуды. Требования к качеству. Маркировка, упаковка, хранение.</w:t>
            </w:r>
          </w:p>
        </w:tc>
      </w:tr>
      <w:tr w:rsidR="00EE1095" w:rsidRPr="004E7F39" w14:paraId="24FF83F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7450F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5352A7E3"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занятие№15</w:t>
            </w:r>
          </w:p>
        </w:tc>
      </w:tr>
      <w:tr w:rsidR="00EE1095" w:rsidRPr="004E7F39" w14:paraId="6F5BCDF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9773030"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C8092E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Ознакомление с ассортиментом посуды из стекла</w:t>
            </w:r>
          </w:p>
          <w:p w14:paraId="1B8F9BE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Идентификация стеклянных изделий по виду стекла, способу изготовления, способу декорирования, назначению и видам. </w:t>
            </w:r>
          </w:p>
        </w:tc>
      </w:tr>
      <w:tr w:rsidR="00EE1095" w:rsidRPr="004E7F39" w14:paraId="22804BF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FFA7F8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37FA905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занятие№16</w:t>
            </w:r>
          </w:p>
        </w:tc>
      </w:tr>
      <w:tr w:rsidR="00EE1095" w:rsidRPr="004E7F39" w14:paraId="204FBF2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2EEE63CC"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0A775DA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Ознакомление с ассортиментом керамических изделий. Идентификация изделий из керамики по виду керамики, способу производства и декорированию, назначению. </w:t>
            </w:r>
          </w:p>
        </w:tc>
      </w:tr>
      <w:tr w:rsidR="00EE1095" w:rsidRPr="004E7F39" w14:paraId="57EEC3F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E64466E"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11. Строительные товары</w:t>
            </w:r>
          </w:p>
        </w:tc>
      </w:tr>
      <w:tr w:rsidR="00EE1095" w:rsidRPr="004E7F39" w14:paraId="206E32A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DE020E2" w14:textId="77777777" w:rsidR="00EE1095" w:rsidRPr="004E7F39" w:rsidRDefault="00EE1095" w:rsidP="00EE1095">
            <w:pPr>
              <w:spacing w:after="100" w:afterAutospacing="1"/>
              <w:rPr>
                <w:rFonts w:ascii="Times New Roman" w:hAnsi="Times New Roman" w:cs="Times New Roman"/>
                <w:b/>
                <w:sz w:val="24"/>
                <w:szCs w:val="24"/>
              </w:rPr>
            </w:pPr>
          </w:p>
          <w:p w14:paraId="1A5A759D"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11.1. Строительные товары</w:t>
            </w:r>
          </w:p>
        </w:tc>
        <w:tc>
          <w:tcPr>
            <w:tcW w:w="7229" w:type="dxa"/>
          </w:tcPr>
          <w:p w14:paraId="1B5ED716"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0ECDEED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E9AB57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503187C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Природные каменные материалы.</w:t>
            </w:r>
          </w:p>
          <w:p w14:paraId="1732B17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Листовые </w:t>
            </w:r>
            <w:proofErr w:type="spellStart"/>
            <w:r w:rsidRPr="004E7F39">
              <w:rPr>
                <w:rFonts w:ascii="Times New Roman" w:hAnsi="Times New Roman" w:cs="Times New Roman"/>
                <w:sz w:val="24"/>
                <w:szCs w:val="24"/>
              </w:rPr>
              <w:t>стекломатериалы</w:t>
            </w:r>
            <w:proofErr w:type="spellEnd"/>
            <w:r w:rsidRPr="004E7F39">
              <w:rPr>
                <w:rFonts w:ascii="Times New Roman" w:hAnsi="Times New Roman" w:cs="Times New Roman"/>
                <w:sz w:val="24"/>
                <w:szCs w:val="24"/>
              </w:rPr>
              <w:t xml:space="preserve">. </w:t>
            </w:r>
          </w:p>
        </w:tc>
      </w:tr>
      <w:tr w:rsidR="00EE1095" w:rsidRPr="004E7F39" w14:paraId="25EA8F6A"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0D5100E2"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tcPr>
          <w:p w14:paraId="779B8FD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 xml:space="preserve">Практическое занятие №17 </w:t>
            </w:r>
            <w:r w:rsidRPr="004E7F39">
              <w:rPr>
                <w:rFonts w:ascii="Times New Roman" w:hAnsi="Times New Roman" w:cs="Times New Roman"/>
                <w:sz w:val="24"/>
                <w:szCs w:val="24"/>
              </w:rPr>
              <w:t>Ознакомление с ассортиментом строительных материалов</w:t>
            </w:r>
            <w:r w:rsidRPr="004E7F39">
              <w:rPr>
                <w:rFonts w:ascii="Times New Roman" w:hAnsi="Times New Roman" w:cs="Times New Roman"/>
                <w:b/>
                <w:sz w:val="24"/>
                <w:szCs w:val="24"/>
              </w:rPr>
              <w:t>.</w:t>
            </w:r>
          </w:p>
        </w:tc>
      </w:tr>
      <w:tr w:rsidR="00EE1095" w:rsidRPr="004E7F39" w14:paraId="57165EB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328C9AAB"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 xml:space="preserve">Раздел 12. </w:t>
            </w:r>
            <w:proofErr w:type="spellStart"/>
            <w:r w:rsidRPr="004E7F39">
              <w:rPr>
                <w:rFonts w:ascii="Times New Roman" w:hAnsi="Times New Roman" w:cs="Times New Roman"/>
                <w:b/>
                <w:sz w:val="24"/>
                <w:szCs w:val="24"/>
              </w:rPr>
              <w:t>Металлохозяйственные</w:t>
            </w:r>
            <w:proofErr w:type="spellEnd"/>
            <w:r w:rsidRPr="004E7F39">
              <w:rPr>
                <w:rFonts w:ascii="Times New Roman" w:hAnsi="Times New Roman" w:cs="Times New Roman"/>
                <w:b/>
                <w:sz w:val="24"/>
                <w:szCs w:val="24"/>
              </w:rPr>
              <w:t xml:space="preserve"> товары</w:t>
            </w:r>
          </w:p>
        </w:tc>
      </w:tr>
      <w:tr w:rsidR="00EE1095" w:rsidRPr="004E7F39" w14:paraId="339D843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103BC4EF" w14:textId="77777777" w:rsidR="00EE1095" w:rsidRPr="004E7F39" w:rsidRDefault="00EE1095" w:rsidP="00EE1095">
            <w:pPr>
              <w:spacing w:after="100" w:afterAutospacing="1"/>
              <w:rPr>
                <w:rFonts w:ascii="Times New Roman" w:hAnsi="Times New Roman" w:cs="Times New Roman"/>
                <w:b/>
                <w:sz w:val="24"/>
                <w:szCs w:val="24"/>
              </w:rPr>
            </w:pPr>
          </w:p>
          <w:p w14:paraId="5FFEB860"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lastRenderedPageBreak/>
              <w:t xml:space="preserve">Тема 12.1. </w:t>
            </w:r>
            <w:proofErr w:type="spellStart"/>
            <w:r w:rsidRPr="004E7F39">
              <w:rPr>
                <w:rFonts w:ascii="Times New Roman" w:hAnsi="Times New Roman" w:cs="Times New Roman"/>
                <w:b/>
                <w:sz w:val="24"/>
                <w:szCs w:val="24"/>
              </w:rPr>
              <w:t>Металлохозяйственные</w:t>
            </w:r>
            <w:proofErr w:type="spellEnd"/>
            <w:r w:rsidRPr="004E7F39">
              <w:rPr>
                <w:rFonts w:ascii="Times New Roman" w:hAnsi="Times New Roman" w:cs="Times New Roman"/>
                <w:b/>
                <w:sz w:val="24"/>
                <w:szCs w:val="24"/>
              </w:rPr>
              <w:t xml:space="preserve"> товары </w:t>
            </w:r>
          </w:p>
        </w:tc>
        <w:tc>
          <w:tcPr>
            <w:tcW w:w="7229" w:type="dxa"/>
          </w:tcPr>
          <w:p w14:paraId="49F41384"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lastRenderedPageBreak/>
              <w:t>Содержание учебного материала</w:t>
            </w:r>
          </w:p>
        </w:tc>
      </w:tr>
      <w:tr w:rsidR="00EE1095" w:rsidRPr="004E7F39" w14:paraId="38D6D6C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CE64D4F"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A3097E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Общая характеристика. Виды металлов. Способы защиты поверхности изделий из металлов.</w:t>
            </w:r>
          </w:p>
          <w:p w14:paraId="6541633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lastRenderedPageBreak/>
              <w:t xml:space="preserve">Формирование свойств </w:t>
            </w:r>
            <w:proofErr w:type="spellStart"/>
            <w:r w:rsidRPr="004E7F39">
              <w:rPr>
                <w:rFonts w:ascii="Times New Roman" w:hAnsi="Times New Roman" w:cs="Times New Roman"/>
                <w:sz w:val="24"/>
                <w:szCs w:val="24"/>
              </w:rPr>
              <w:t>металлохозяйственных</w:t>
            </w:r>
            <w:proofErr w:type="spellEnd"/>
            <w:r w:rsidRPr="004E7F39">
              <w:rPr>
                <w:rFonts w:ascii="Times New Roman" w:hAnsi="Times New Roman" w:cs="Times New Roman"/>
                <w:sz w:val="24"/>
                <w:szCs w:val="24"/>
              </w:rPr>
              <w:t xml:space="preserve"> товаров в процессе производства.</w:t>
            </w:r>
          </w:p>
          <w:p w14:paraId="188757E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Классификация, ассортимент и качество </w:t>
            </w:r>
            <w:proofErr w:type="spellStart"/>
            <w:r w:rsidRPr="004E7F39">
              <w:rPr>
                <w:rFonts w:ascii="Times New Roman" w:hAnsi="Times New Roman" w:cs="Times New Roman"/>
                <w:sz w:val="24"/>
                <w:szCs w:val="24"/>
              </w:rPr>
              <w:t>металлохозяйственных</w:t>
            </w:r>
            <w:proofErr w:type="spellEnd"/>
            <w:r w:rsidRPr="004E7F39">
              <w:rPr>
                <w:rFonts w:ascii="Times New Roman" w:hAnsi="Times New Roman" w:cs="Times New Roman"/>
                <w:sz w:val="24"/>
                <w:szCs w:val="24"/>
              </w:rPr>
              <w:t xml:space="preserve"> изделий.</w:t>
            </w:r>
          </w:p>
          <w:p w14:paraId="1B44BBA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металлической посуды, столовых приборов и ножевых товаров.</w:t>
            </w:r>
          </w:p>
          <w:p w14:paraId="36DF8AA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Маркировка, упаковка, транспортирование и хранение </w:t>
            </w:r>
            <w:proofErr w:type="spellStart"/>
            <w:r w:rsidRPr="004E7F39">
              <w:rPr>
                <w:rFonts w:ascii="Times New Roman" w:hAnsi="Times New Roman" w:cs="Times New Roman"/>
                <w:sz w:val="24"/>
                <w:szCs w:val="24"/>
              </w:rPr>
              <w:t>металлохозяйственных</w:t>
            </w:r>
            <w:proofErr w:type="spellEnd"/>
            <w:r w:rsidRPr="004E7F39">
              <w:rPr>
                <w:rFonts w:ascii="Times New Roman" w:hAnsi="Times New Roman" w:cs="Times New Roman"/>
                <w:sz w:val="24"/>
                <w:szCs w:val="24"/>
              </w:rPr>
              <w:t xml:space="preserve"> товаров.  </w:t>
            </w:r>
          </w:p>
        </w:tc>
      </w:tr>
      <w:tr w:rsidR="00EE1095" w:rsidRPr="004E7F39" w14:paraId="0F64E1BA"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4F9526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BDBEECD"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 18</w:t>
            </w:r>
          </w:p>
        </w:tc>
      </w:tr>
      <w:tr w:rsidR="00EE1095" w:rsidRPr="004E7F39" w14:paraId="090F8CB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C345957"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6F541DF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Изучение металлов, используемых в производстве посуды, способов обработки поверхности металлических изделий.</w:t>
            </w:r>
          </w:p>
        </w:tc>
      </w:tr>
      <w:tr w:rsidR="00EE1095" w:rsidRPr="004E7F39" w14:paraId="2889B26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497050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20A9AE20"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 19</w:t>
            </w:r>
          </w:p>
        </w:tc>
      </w:tr>
      <w:tr w:rsidR="00EE1095" w:rsidRPr="004E7F39" w14:paraId="3C0CCDC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58DFCC6"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73270C39"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Идентификация ассортимента металлической посуды и проверка качества эмалированной посуды. Определение вида, фасона, размеров, объема, материала, характера защитного покрытия образцов посуды. </w:t>
            </w:r>
          </w:p>
        </w:tc>
      </w:tr>
      <w:tr w:rsidR="00EE1095" w:rsidRPr="004E7F39" w14:paraId="0401D23A"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4055A4"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9224D72"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 20</w:t>
            </w:r>
          </w:p>
        </w:tc>
      </w:tr>
      <w:tr w:rsidR="00EE1095" w:rsidRPr="004E7F39" w14:paraId="1798714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4EABD4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C6D490E"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sz w:val="24"/>
                <w:szCs w:val="24"/>
              </w:rPr>
              <w:t>Идентификация  ассортимента ножевых товаров и столовых приборов</w:t>
            </w:r>
          </w:p>
        </w:tc>
      </w:tr>
      <w:tr w:rsidR="00EE1095" w:rsidRPr="004E7F39" w14:paraId="316CDEB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4E3DBC47"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Раздел 13. Мебельные товары</w:t>
            </w:r>
          </w:p>
        </w:tc>
      </w:tr>
      <w:tr w:rsidR="00EE1095" w:rsidRPr="004E7F39" w14:paraId="3B1180A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38A7D92F" w14:textId="77777777" w:rsidR="00EE1095" w:rsidRPr="004E7F39" w:rsidRDefault="00EE1095" w:rsidP="00EE1095">
            <w:pPr>
              <w:rPr>
                <w:rFonts w:ascii="Times New Roman" w:hAnsi="Times New Roman" w:cs="Times New Roman"/>
                <w:b/>
                <w:sz w:val="24"/>
                <w:szCs w:val="24"/>
              </w:rPr>
            </w:pPr>
          </w:p>
          <w:p w14:paraId="1A43B259"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Тема 13.1.  Мебельные товары</w:t>
            </w:r>
          </w:p>
        </w:tc>
        <w:tc>
          <w:tcPr>
            <w:tcW w:w="7229" w:type="dxa"/>
          </w:tcPr>
          <w:p w14:paraId="321DC4BE"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39AE6A5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98108B1" w14:textId="77777777" w:rsidR="00EE1095" w:rsidRPr="004E7F39" w:rsidRDefault="00EE1095" w:rsidP="00EE1095">
            <w:pPr>
              <w:rPr>
                <w:rFonts w:ascii="Times New Roman" w:hAnsi="Times New Roman" w:cs="Times New Roman"/>
                <w:b/>
                <w:sz w:val="24"/>
                <w:szCs w:val="24"/>
              </w:rPr>
            </w:pPr>
          </w:p>
        </w:tc>
        <w:tc>
          <w:tcPr>
            <w:tcW w:w="7229" w:type="dxa"/>
          </w:tcPr>
          <w:p w14:paraId="5637447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Общие сведения об основных материалах, применяемых в производстве мебели.</w:t>
            </w:r>
          </w:p>
          <w:p w14:paraId="214A851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мебели.</w:t>
            </w:r>
          </w:p>
          <w:p w14:paraId="42E0807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транспортирование и хранение мебели.</w:t>
            </w:r>
          </w:p>
        </w:tc>
      </w:tr>
      <w:tr w:rsidR="00EE1095" w:rsidRPr="004E7F39" w14:paraId="18695FE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73337701"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14. Электробытовые товары</w:t>
            </w:r>
          </w:p>
        </w:tc>
      </w:tr>
      <w:tr w:rsidR="00EE1095" w:rsidRPr="004E7F39" w14:paraId="78B81B3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1D918C45" w14:textId="77777777" w:rsidR="00EE1095" w:rsidRPr="004E7F39" w:rsidRDefault="00EE1095" w:rsidP="00EE1095">
            <w:pPr>
              <w:spacing w:after="100" w:afterAutospacing="1"/>
              <w:rPr>
                <w:rFonts w:ascii="Times New Roman" w:hAnsi="Times New Roman" w:cs="Times New Roman"/>
                <w:b/>
                <w:sz w:val="24"/>
                <w:szCs w:val="24"/>
              </w:rPr>
            </w:pPr>
          </w:p>
          <w:p w14:paraId="73BEFAFF"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14.1. Электробытовые товары</w:t>
            </w:r>
          </w:p>
        </w:tc>
        <w:tc>
          <w:tcPr>
            <w:tcW w:w="7229" w:type="dxa"/>
          </w:tcPr>
          <w:p w14:paraId="00AFF0DE"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7B0AD2A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9F9BB8B"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C9C9459"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Бытовые светильники и источники света.</w:t>
            </w:r>
          </w:p>
          <w:p w14:paraId="6DF3CD6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Электронагревательные приборы. Классификация.</w:t>
            </w:r>
          </w:p>
          <w:p w14:paraId="3D1CF08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Холодильники. Классификация.</w:t>
            </w:r>
          </w:p>
          <w:p w14:paraId="1A43E60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Бытовые стиральные машины. Классификация.</w:t>
            </w:r>
          </w:p>
          <w:p w14:paraId="39DC478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Уборочные машины.</w:t>
            </w:r>
          </w:p>
          <w:p w14:paraId="52AFD2B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Машины для механизации кухонных работ.</w:t>
            </w:r>
          </w:p>
          <w:p w14:paraId="3E34835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Машины и приборы для поддержания микроклимата в помещениях.</w:t>
            </w:r>
          </w:p>
          <w:p w14:paraId="7F9E680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Упаковка, транспортирование и хранение электротоваров и бытовых машин. </w:t>
            </w:r>
          </w:p>
        </w:tc>
      </w:tr>
      <w:tr w:rsidR="00EE1095" w:rsidRPr="004E7F39" w14:paraId="62453A6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9411EC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2466960"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21</w:t>
            </w:r>
          </w:p>
        </w:tc>
      </w:tr>
      <w:tr w:rsidR="00EE1095" w:rsidRPr="004E7F39" w14:paraId="264105D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4DD5F0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B944EF7"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бытовых светильников, пылесосов.</w:t>
            </w:r>
          </w:p>
          <w:p w14:paraId="53A61A0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Правила эксплуатации бытовых электрических машин и приборов.</w:t>
            </w:r>
          </w:p>
        </w:tc>
      </w:tr>
      <w:tr w:rsidR="00EE1095" w:rsidRPr="004E7F39" w14:paraId="60C5461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788C7CB"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4565784F"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22</w:t>
            </w:r>
          </w:p>
        </w:tc>
      </w:tr>
      <w:tr w:rsidR="00EE1095" w:rsidRPr="004E7F39" w14:paraId="57E2D4D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B1DCC1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112ABCD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холодильников.</w:t>
            </w:r>
          </w:p>
          <w:p w14:paraId="2F9B1F9B"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 Правила охраны труда при работе с электробытовыми товарами.</w:t>
            </w:r>
          </w:p>
          <w:p w14:paraId="6D184A2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Правила продажи, транспортировки  и  правила обмена  электробытовых товаров.</w:t>
            </w:r>
          </w:p>
        </w:tc>
      </w:tr>
      <w:tr w:rsidR="00EE1095" w:rsidRPr="004E7F39" w14:paraId="5D7F4C2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340C78B3"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15. Культурно-бытовые товары</w:t>
            </w:r>
          </w:p>
        </w:tc>
      </w:tr>
      <w:tr w:rsidR="00EE1095" w:rsidRPr="004E7F39" w14:paraId="4A45A62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7989DC6"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15.1. Культурно-бытовые товары</w:t>
            </w:r>
          </w:p>
        </w:tc>
        <w:tc>
          <w:tcPr>
            <w:tcW w:w="7229" w:type="dxa"/>
          </w:tcPr>
          <w:p w14:paraId="34E9A493"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Содержание учебного материала.</w:t>
            </w:r>
            <w:r w:rsidRPr="004E7F39">
              <w:rPr>
                <w:rFonts w:ascii="Times New Roman" w:hAnsi="Times New Roman" w:cs="Times New Roman"/>
                <w:sz w:val="24"/>
                <w:szCs w:val="24"/>
              </w:rPr>
              <w:t xml:space="preserve"> </w:t>
            </w:r>
          </w:p>
          <w:p w14:paraId="025B67C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культурно-бытовых товаров.</w:t>
            </w:r>
          </w:p>
          <w:p w14:paraId="07A8347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Школьно-письменные и канцелярские товары.</w:t>
            </w:r>
          </w:p>
          <w:p w14:paraId="5AF1EC3C"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Игрушки. Используемые материалы. Требования к игрушкам. Классификация.</w:t>
            </w:r>
          </w:p>
          <w:p w14:paraId="0E00A84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Фототовары.</w:t>
            </w:r>
          </w:p>
        </w:tc>
      </w:tr>
      <w:tr w:rsidR="00EE1095" w:rsidRPr="004E7F39" w14:paraId="2B6AE49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D05177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7762FC03"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№23</w:t>
            </w:r>
          </w:p>
        </w:tc>
      </w:tr>
      <w:tr w:rsidR="00EE1095" w:rsidRPr="004E7F39" w14:paraId="01E6B8C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ED16009"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15DFC8F"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определение качества изделий из бумаги и картона по образцам.</w:t>
            </w:r>
          </w:p>
          <w:p w14:paraId="0DAEB1C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определение качества игрушек.</w:t>
            </w:r>
          </w:p>
        </w:tc>
      </w:tr>
      <w:tr w:rsidR="00EE1095" w:rsidRPr="004E7F39" w14:paraId="5FEE2EA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0B4B399F"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16. Ювелирные товары и часы</w:t>
            </w:r>
          </w:p>
        </w:tc>
      </w:tr>
      <w:tr w:rsidR="00EE1095" w:rsidRPr="004E7F39" w14:paraId="7138BF2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F80204C"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16.1. Ювелирные товары</w:t>
            </w:r>
          </w:p>
        </w:tc>
        <w:tc>
          <w:tcPr>
            <w:tcW w:w="7229" w:type="dxa"/>
          </w:tcPr>
          <w:p w14:paraId="0163EAF1"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6DAD904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90AC77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1D93D6F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Металлы и сплавы, применяемые для ювелирных изделий.</w:t>
            </w:r>
          </w:p>
          <w:p w14:paraId="4BAA58F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Пробирование и клеймение ювелирных изделий.</w:t>
            </w:r>
          </w:p>
          <w:p w14:paraId="612394AE"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Ювелирные вставки.</w:t>
            </w:r>
          </w:p>
          <w:p w14:paraId="2D0BC3B5"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ювелирных изделий.</w:t>
            </w:r>
          </w:p>
          <w:p w14:paraId="375FD13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Упаковка, маркировка, транспортирование, приёмка и хранение ювелирных изделий.</w:t>
            </w:r>
          </w:p>
          <w:p w14:paraId="71E927D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Устройство и принцип действия механических часов.</w:t>
            </w:r>
          </w:p>
          <w:p w14:paraId="18AADB58"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часов.</w:t>
            </w:r>
          </w:p>
        </w:tc>
      </w:tr>
      <w:tr w:rsidR="00EE1095" w:rsidRPr="004E7F39" w14:paraId="4894388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6845D9D"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0F0832DE"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 xml:space="preserve">Практическое занятие №24 </w:t>
            </w:r>
            <w:r w:rsidRPr="004E7F39">
              <w:rPr>
                <w:rFonts w:ascii="Times New Roman" w:hAnsi="Times New Roman" w:cs="Times New Roman"/>
                <w:sz w:val="24"/>
                <w:szCs w:val="24"/>
              </w:rPr>
              <w:t>Ознакомление с ассортиментом ювелирных изделий, определение пробы драгоценных металлов.</w:t>
            </w:r>
          </w:p>
        </w:tc>
      </w:tr>
      <w:tr w:rsidR="00EE1095" w:rsidRPr="004E7F39" w14:paraId="1172A54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794970A0" w14:textId="77777777" w:rsidR="00EE1095" w:rsidRPr="004E7F39" w:rsidRDefault="00EE1095" w:rsidP="00EE1095">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17. Технология торговли непродовольственными товарами</w:t>
            </w:r>
          </w:p>
        </w:tc>
      </w:tr>
      <w:tr w:rsidR="00EE1095" w:rsidRPr="004E7F39" w14:paraId="38BF31C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63C92D9"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Измерительное оборудование торговых предприятий.</w:t>
            </w:r>
          </w:p>
        </w:tc>
        <w:tc>
          <w:tcPr>
            <w:tcW w:w="7229" w:type="dxa"/>
          </w:tcPr>
          <w:p w14:paraId="0CDA9628" w14:textId="77777777" w:rsidR="00EE1095" w:rsidRPr="004E7F39" w:rsidRDefault="00EE1095" w:rsidP="00EE1095">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E1095" w:rsidRPr="004E7F39" w14:paraId="207C5C2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9E68B4C"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Pr>
          <w:p w14:paraId="3C7AA5D2"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Значение измерительного оборудования. Классификация и индексация торговых весов.</w:t>
            </w:r>
          </w:p>
          <w:p w14:paraId="48384081"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Общие требования, предъявляемые к весам.</w:t>
            </w:r>
          </w:p>
          <w:p w14:paraId="310F7F30"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Требования безопасности при эксплуатации весов.</w:t>
            </w:r>
          </w:p>
          <w:p w14:paraId="3A8F249D"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Устройство весов. Весы электронные.</w:t>
            </w:r>
          </w:p>
        </w:tc>
      </w:tr>
      <w:tr w:rsidR="00EE1095" w:rsidRPr="004E7F39" w14:paraId="482B211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DE7F1B9"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shd w:val="clear" w:color="auto" w:fill="auto"/>
          </w:tcPr>
          <w:p w14:paraId="263130D5" w14:textId="77777777" w:rsidR="00EE1095" w:rsidRPr="004E7F39" w:rsidRDefault="00EE1095" w:rsidP="00EE1095">
            <w:pPr>
              <w:rPr>
                <w:rFonts w:ascii="Times New Roman" w:hAnsi="Times New Roman" w:cs="Times New Roman"/>
                <w:b/>
                <w:sz w:val="24"/>
                <w:szCs w:val="24"/>
              </w:rPr>
            </w:pPr>
            <w:r w:rsidRPr="00642301">
              <w:rPr>
                <w:rFonts w:ascii="Times New Roman" w:hAnsi="Times New Roman" w:cs="Times New Roman"/>
                <w:b/>
                <w:sz w:val="24"/>
                <w:szCs w:val="24"/>
              </w:rPr>
              <w:t>Практическое занятие №25</w:t>
            </w:r>
          </w:p>
        </w:tc>
      </w:tr>
      <w:tr w:rsidR="00EE1095" w:rsidRPr="00642301" w14:paraId="0690BF2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9A039C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shd w:val="clear" w:color="auto" w:fill="auto"/>
          </w:tcPr>
          <w:p w14:paraId="52D66941" w14:textId="77777777" w:rsidR="00EE1095" w:rsidRPr="00642301" w:rsidRDefault="00EE1095" w:rsidP="00EE1095">
            <w:pPr>
              <w:rPr>
                <w:rFonts w:ascii="Times New Roman" w:hAnsi="Times New Roman" w:cs="Times New Roman"/>
                <w:sz w:val="24"/>
                <w:szCs w:val="24"/>
              </w:rPr>
            </w:pPr>
            <w:r w:rsidRPr="00642301">
              <w:rPr>
                <w:rFonts w:ascii="Times New Roman" w:hAnsi="Times New Roman" w:cs="Times New Roman"/>
                <w:sz w:val="24"/>
                <w:szCs w:val="24"/>
              </w:rPr>
              <w:t>Изучение устройства электронных весов. Правила взвешивания на весах.</w:t>
            </w:r>
          </w:p>
        </w:tc>
      </w:tr>
      <w:tr w:rsidR="00EE1095" w:rsidRPr="004E7F39" w14:paraId="4492D13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A01FB27"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shd w:val="clear" w:color="auto" w:fill="auto"/>
          </w:tcPr>
          <w:p w14:paraId="390D0C04"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№26</w:t>
            </w:r>
          </w:p>
        </w:tc>
      </w:tr>
      <w:tr w:rsidR="00EE1095" w:rsidRPr="004E7F39" w14:paraId="138F055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F71FE8E"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shd w:val="clear" w:color="auto" w:fill="auto"/>
          </w:tcPr>
          <w:p w14:paraId="633F6EEA"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Приобретение навыков  взвешивания на электронных весах </w:t>
            </w:r>
          </w:p>
        </w:tc>
      </w:tr>
      <w:tr w:rsidR="00EE1095" w:rsidRPr="004E7F39" w14:paraId="1CA8BA9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0CC9785"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tcBorders>
              <w:bottom w:val="single" w:sz="4" w:space="0" w:color="auto"/>
            </w:tcBorders>
            <w:shd w:val="clear" w:color="auto" w:fill="auto"/>
          </w:tcPr>
          <w:p w14:paraId="73DDBD01" w14:textId="77777777" w:rsidR="00EE1095" w:rsidRPr="004E7F39" w:rsidRDefault="00EE1095" w:rsidP="00EE1095">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№27</w:t>
            </w:r>
          </w:p>
        </w:tc>
      </w:tr>
      <w:tr w:rsidR="00EE1095" w:rsidRPr="004E7F39" w14:paraId="7AF4428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00AE3A3" w14:textId="77777777" w:rsidR="00EE1095" w:rsidRPr="004E7F39" w:rsidRDefault="00EE1095" w:rsidP="00EE1095">
            <w:pPr>
              <w:spacing w:after="100" w:afterAutospacing="1"/>
              <w:rPr>
                <w:rFonts w:ascii="Times New Roman" w:hAnsi="Times New Roman" w:cs="Times New Roman"/>
                <w:b/>
                <w:sz w:val="24"/>
                <w:szCs w:val="24"/>
              </w:rPr>
            </w:pPr>
          </w:p>
        </w:tc>
        <w:tc>
          <w:tcPr>
            <w:tcW w:w="7229" w:type="dxa"/>
            <w:shd w:val="clear" w:color="auto" w:fill="auto"/>
          </w:tcPr>
          <w:p w14:paraId="0CCBA136" w14:textId="77777777" w:rsidR="00EE1095" w:rsidRPr="004E7F39" w:rsidRDefault="00EE1095" w:rsidP="00EE1095">
            <w:pPr>
              <w:rPr>
                <w:rFonts w:ascii="Times New Roman" w:hAnsi="Times New Roman" w:cs="Times New Roman"/>
                <w:sz w:val="24"/>
                <w:szCs w:val="24"/>
              </w:rPr>
            </w:pPr>
            <w:r w:rsidRPr="004E7F39">
              <w:rPr>
                <w:rFonts w:ascii="Times New Roman" w:hAnsi="Times New Roman" w:cs="Times New Roman"/>
                <w:sz w:val="24"/>
                <w:szCs w:val="24"/>
              </w:rPr>
              <w:t xml:space="preserve">Приобретение навыков  взвешивания на электронных весах </w:t>
            </w:r>
          </w:p>
        </w:tc>
      </w:tr>
      <w:tr w:rsidR="00EE1095" w:rsidRPr="004E7F39" w14:paraId="293F898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CFE3511" w14:textId="2381F87B" w:rsidR="00EE1095" w:rsidRPr="004E7F39" w:rsidRDefault="00EE1095" w:rsidP="00EE1095">
            <w:pPr>
              <w:rPr>
                <w:rFonts w:ascii="Times New Roman" w:hAnsi="Times New Roman"/>
                <w:i/>
                <w:sz w:val="24"/>
                <w:szCs w:val="24"/>
              </w:rPr>
            </w:pPr>
            <w:r w:rsidRPr="004E7F39">
              <w:rPr>
                <w:rFonts w:ascii="Times New Roman" w:hAnsi="Times New Roman"/>
                <w:b/>
                <w:bCs/>
                <w:sz w:val="24"/>
                <w:szCs w:val="24"/>
              </w:rPr>
              <w:t xml:space="preserve">  Учебная практика (УП 01.02</w:t>
            </w:r>
          </w:p>
          <w:p w14:paraId="2F4690FD" w14:textId="77777777" w:rsidR="00EE1095" w:rsidRPr="004E7F39" w:rsidRDefault="00EE1095" w:rsidP="00EE1095">
            <w:pPr>
              <w:rPr>
                <w:rFonts w:ascii="Times New Roman" w:hAnsi="Times New Roman"/>
                <w:b/>
                <w:bCs/>
                <w:sz w:val="24"/>
                <w:szCs w:val="24"/>
              </w:rPr>
            </w:pPr>
            <w:r w:rsidRPr="004E7F39">
              <w:rPr>
                <w:rFonts w:ascii="Times New Roman" w:hAnsi="Times New Roman"/>
                <w:b/>
                <w:bCs/>
                <w:sz w:val="24"/>
                <w:szCs w:val="24"/>
              </w:rPr>
              <w:t xml:space="preserve">  Виды работ: </w:t>
            </w:r>
          </w:p>
          <w:p w14:paraId="4134FC26"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Распознавание ассортимента</w:t>
            </w:r>
          </w:p>
          <w:p w14:paraId="28BA0729"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Приемка товаров по количеству и качеству</w:t>
            </w:r>
          </w:p>
          <w:p w14:paraId="03B18312"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eastAsia="Calibri" w:hAnsi="Times New Roman" w:cs="Times New Roman"/>
                <w:color w:val="000000"/>
                <w:sz w:val="24"/>
                <w:szCs w:val="24"/>
              </w:rPr>
              <w:t xml:space="preserve">Расшифровка штрих-кодов </w:t>
            </w:r>
          </w:p>
          <w:p w14:paraId="4BFDEE7A"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eastAsia="Calibri" w:hAnsi="Times New Roman" w:cs="Times New Roman"/>
                <w:color w:val="000000"/>
                <w:sz w:val="24"/>
                <w:szCs w:val="24"/>
              </w:rPr>
              <w:t xml:space="preserve">Расшифровка маркировки товаров и входящие в ее состав информационные знаки </w:t>
            </w:r>
          </w:p>
          <w:p w14:paraId="67B2AD36"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Подготовка товаров к продаже</w:t>
            </w:r>
          </w:p>
          <w:p w14:paraId="4CABEA3A"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Оценка качества товаров</w:t>
            </w:r>
          </w:p>
          <w:p w14:paraId="7A458557"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Оформление ценников</w:t>
            </w:r>
          </w:p>
          <w:p w14:paraId="58194561" w14:textId="77777777" w:rsidR="00EE1095" w:rsidRPr="004E7F39" w:rsidRDefault="00EE1095" w:rsidP="00EE1095">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Размещение и выкладка товаров</w:t>
            </w:r>
          </w:p>
          <w:p w14:paraId="5C876DEF" w14:textId="77777777" w:rsidR="00EE1095" w:rsidRPr="004E7F39" w:rsidRDefault="00EE1095" w:rsidP="00EE1095">
            <w:pPr>
              <w:numPr>
                <w:ilvl w:val="0"/>
                <w:numId w:val="15"/>
              </w:numPr>
              <w:tabs>
                <w:tab w:val="left" w:pos="567"/>
              </w:tabs>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Ознакомление с торгово-технологическим оборудованием</w:t>
            </w:r>
          </w:p>
          <w:p w14:paraId="52913F8B" w14:textId="77777777" w:rsidR="00EE1095" w:rsidRPr="004E7F39" w:rsidRDefault="00EE1095" w:rsidP="00EE1095">
            <w:pPr>
              <w:numPr>
                <w:ilvl w:val="0"/>
                <w:numId w:val="15"/>
              </w:numPr>
              <w:tabs>
                <w:tab w:val="left" w:pos="567"/>
              </w:tabs>
              <w:suppressAutoHyphens/>
              <w:rPr>
                <w:rFonts w:ascii="Times New Roman" w:eastAsia="Times New Roman CYR" w:hAnsi="Times New Roman" w:cs="Times New Roman"/>
                <w:sz w:val="24"/>
                <w:szCs w:val="24"/>
              </w:rPr>
            </w:pPr>
            <w:r w:rsidRPr="004E7F39">
              <w:rPr>
                <w:rFonts w:ascii="Times New Roman" w:hAnsi="Times New Roman" w:cs="Times New Roman"/>
                <w:sz w:val="24"/>
                <w:szCs w:val="24"/>
                <w:shd w:val="clear" w:color="auto" w:fill="FFFFFF"/>
              </w:rPr>
              <w:t>Консультация и обслуживание покупателей</w:t>
            </w:r>
          </w:p>
        </w:tc>
      </w:tr>
      <w:tr w:rsidR="00EE1095" w:rsidRPr="004E7F39" w14:paraId="52C8A52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058C6F5E" w14:textId="77777777" w:rsidR="00EE1095" w:rsidRPr="004E7F39" w:rsidRDefault="00EE1095" w:rsidP="00EE1095">
            <w:pPr>
              <w:rPr>
                <w:rFonts w:ascii="Times New Roman" w:hAnsi="Times New Roman" w:cs="Times New Roman"/>
                <w:b/>
                <w:sz w:val="24"/>
                <w:szCs w:val="24"/>
                <w:shd w:val="clear" w:color="auto" w:fill="FFFFFF"/>
              </w:rPr>
            </w:pPr>
            <w:r w:rsidRPr="004E7F39">
              <w:rPr>
                <w:rFonts w:ascii="Times New Roman" w:hAnsi="Times New Roman" w:cs="Times New Roman"/>
                <w:b/>
                <w:sz w:val="24"/>
                <w:szCs w:val="24"/>
                <w:shd w:val="clear" w:color="auto" w:fill="FFFFFF"/>
              </w:rPr>
              <w:t xml:space="preserve"> Производственная практика (ПП 01)</w:t>
            </w:r>
          </w:p>
          <w:p w14:paraId="779922C4" w14:textId="77777777" w:rsidR="00EE1095" w:rsidRPr="004E7F39" w:rsidRDefault="00EE1095" w:rsidP="00EE1095">
            <w:pPr>
              <w:rPr>
                <w:rFonts w:ascii="Times New Roman" w:hAnsi="Times New Roman" w:cs="Times New Roman"/>
                <w:b/>
                <w:sz w:val="24"/>
                <w:szCs w:val="24"/>
                <w:shd w:val="clear" w:color="auto" w:fill="FFFFFF"/>
              </w:rPr>
            </w:pPr>
            <w:r w:rsidRPr="004E7F39">
              <w:rPr>
                <w:rFonts w:ascii="Times New Roman" w:hAnsi="Times New Roman" w:cs="Times New Roman"/>
                <w:b/>
                <w:sz w:val="24"/>
                <w:szCs w:val="24"/>
                <w:shd w:val="clear" w:color="auto" w:fill="FFFFFF"/>
              </w:rPr>
              <w:t xml:space="preserve"> Виды работ:</w:t>
            </w:r>
          </w:p>
          <w:p w14:paraId="48D7AD31"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Ознакомление с формой организации труда, правилами внутреннего распорядка в торговом предприятии. Прохождение инструктажа по пожарной безопасности и охране труда на торговом предприятии</w:t>
            </w:r>
          </w:p>
          <w:p w14:paraId="151C1189"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Приемка товаров по количеству и качеству</w:t>
            </w:r>
          </w:p>
          <w:p w14:paraId="70D97B59"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Подготовка товаров к продаже</w:t>
            </w:r>
          </w:p>
          <w:p w14:paraId="625E0994"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Продажа товаров</w:t>
            </w:r>
          </w:p>
          <w:p w14:paraId="4CA26388"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lastRenderedPageBreak/>
              <w:t>Консультация и обслуживание покупателей</w:t>
            </w:r>
          </w:p>
          <w:p w14:paraId="0CD14069"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Учет и отчетность на розничном торговом предприятии</w:t>
            </w:r>
          </w:p>
          <w:p w14:paraId="52A0B41D" w14:textId="77777777" w:rsidR="00EE1095" w:rsidRPr="004E7F39" w:rsidRDefault="00EE1095" w:rsidP="00EE1095">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 xml:space="preserve">Контроль и проверка сохранности товарно-материальных ценностей </w:t>
            </w:r>
          </w:p>
          <w:p w14:paraId="7A2AB0AC" w14:textId="77777777" w:rsidR="00EE1095" w:rsidRPr="004E7F39" w:rsidRDefault="00EE1095" w:rsidP="00EE1095">
            <w:pPr>
              <w:numPr>
                <w:ilvl w:val="0"/>
                <w:numId w:val="17"/>
              </w:numPr>
              <w:suppressAutoHyphens/>
              <w:rPr>
                <w:rFonts w:ascii="Times New Roman" w:hAnsi="Times New Roman" w:cs="Times New Roman"/>
                <w:b/>
                <w:sz w:val="24"/>
                <w:szCs w:val="24"/>
                <w:shd w:val="clear" w:color="auto" w:fill="FFFFFF"/>
              </w:rPr>
            </w:pPr>
            <w:r w:rsidRPr="004E7F39">
              <w:rPr>
                <w:rFonts w:ascii="Times New Roman" w:hAnsi="Times New Roman" w:cs="Times New Roman"/>
                <w:sz w:val="24"/>
                <w:szCs w:val="24"/>
                <w:shd w:val="clear" w:color="auto" w:fill="FFFFFF"/>
              </w:rPr>
              <w:t>Организация рекламно-информационной деятельности на розничном торговом предприятии</w:t>
            </w:r>
          </w:p>
        </w:tc>
      </w:tr>
      <w:tr w:rsidR="00AB7D27" w:rsidRPr="00C63897" w14:paraId="7C359D4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9781" w:type="dxa"/>
            <w:gridSpan w:val="3"/>
          </w:tcPr>
          <w:p w14:paraId="3E346C90" w14:textId="77777777" w:rsidR="00AB7D27" w:rsidRPr="00C63897" w:rsidRDefault="00AB7D27" w:rsidP="00AA0976">
            <w:pPr>
              <w:spacing w:line="276" w:lineRule="auto"/>
              <w:rPr>
                <w:rFonts w:ascii="Times New Roman" w:eastAsia="Times New Roman" w:hAnsi="Times New Roman" w:cs="Times New Roman"/>
                <w:b/>
                <w:bCs/>
                <w:i/>
                <w:lang w:eastAsia="ru-RU"/>
              </w:rPr>
            </w:pPr>
            <w:r w:rsidRPr="00AB7D27">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AB7D27" w:rsidRPr="00C63897" w14:paraId="195FCB7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9781" w:type="dxa"/>
            <w:gridSpan w:val="3"/>
          </w:tcPr>
          <w:p w14:paraId="2FDF0216" w14:textId="67AF7F10" w:rsidR="00AB7D27" w:rsidRPr="00C63897" w:rsidRDefault="00AB7D27" w:rsidP="00AA097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468</w:t>
            </w:r>
            <w:r w:rsidR="000E098D">
              <w:rPr>
                <w:rFonts w:ascii="Times New Roman" w:eastAsia="Times New Roman" w:hAnsi="Times New Roman" w:cs="Times New Roman"/>
                <w:b/>
                <w:bCs/>
                <w:lang w:eastAsia="ru-RU"/>
              </w:rPr>
              <w:t xml:space="preserve"> </w:t>
            </w:r>
            <w:proofErr w:type="spellStart"/>
            <w:r w:rsidR="000E098D">
              <w:rPr>
                <w:rFonts w:ascii="Times New Roman" w:eastAsia="Times New Roman" w:hAnsi="Times New Roman" w:cs="Times New Roman"/>
                <w:b/>
                <w:bCs/>
                <w:lang w:eastAsia="ru-RU"/>
              </w:rPr>
              <w:t>ак.ч</w:t>
            </w:r>
            <w:proofErr w:type="spellEnd"/>
            <w:r w:rsidR="000E098D">
              <w:rPr>
                <w:rFonts w:ascii="Times New Roman" w:eastAsia="Times New Roman" w:hAnsi="Times New Roman" w:cs="Times New Roman"/>
                <w:b/>
                <w:bCs/>
                <w:lang w:eastAsia="ru-RU"/>
              </w:rPr>
              <w:t>.</w:t>
            </w:r>
          </w:p>
        </w:tc>
      </w:tr>
    </w:tbl>
    <w:p w14:paraId="0E2E8465" w14:textId="51CFAE11" w:rsidR="00EE1095" w:rsidRDefault="00EE1095" w:rsidP="007863C1">
      <w:pPr>
        <w:pStyle w:val="114"/>
        <w:rPr>
          <w:rFonts w:ascii="Times New Roman" w:hAnsi="Times New Roman"/>
        </w:rPr>
      </w:pPr>
    </w:p>
    <w:p w14:paraId="27559BDE" w14:textId="77777777" w:rsidR="00EE1095" w:rsidRDefault="00EE1095" w:rsidP="007863C1">
      <w:pPr>
        <w:pStyle w:val="114"/>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22" w:name="_Toc152334671"/>
      <w:bookmarkStart w:id="23"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
      <w:bookmarkEnd w:id="23"/>
    </w:p>
    <w:p w14:paraId="5687404E" w14:textId="77777777" w:rsidR="00782EFC" w:rsidRPr="00E11160" w:rsidRDefault="00782EFC" w:rsidP="00782EFC">
      <w:pPr>
        <w:pStyle w:val="114"/>
        <w:rPr>
          <w:rFonts w:ascii="Times New Roman" w:hAnsi="Times New Roman"/>
        </w:rPr>
      </w:pPr>
      <w:bookmarkStart w:id="24" w:name="_Toc152334672"/>
      <w:bookmarkStart w:id="25" w:name="_Toc156820318"/>
      <w:r w:rsidRPr="00E11160">
        <w:rPr>
          <w:rFonts w:ascii="Times New Roman" w:hAnsi="Times New Roman"/>
        </w:rPr>
        <w:t>3.1. Материально-техническое обеспечение</w:t>
      </w:r>
      <w:bookmarkEnd w:id="24"/>
      <w:bookmarkEnd w:id="25"/>
    </w:p>
    <w:p w14:paraId="1DBADA36" w14:textId="654BCDFA"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E5D00">
        <w:rPr>
          <w:rFonts w:ascii="Times New Roman" w:hAnsi="Times New Roman" w:cs="Times New Roman"/>
          <w:bCs/>
          <w:sz w:val="24"/>
          <w:szCs w:val="24"/>
        </w:rPr>
        <w:t xml:space="preserve"> «Общепрофессиональных дисциплин и МДК»</w:t>
      </w:r>
      <w:r w:rsidRPr="00FA680C">
        <w:rPr>
          <w:rFonts w:ascii="Times New Roman" w:hAnsi="Times New Roman" w:cs="Times New Roman"/>
          <w:bCs/>
          <w:i/>
          <w:sz w:val="24"/>
          <w:szCs w:val="24"/>
        </w:rPr>
        <w:t xml:space="preserve">, </w:t>
      </w:r>
      <w:r w:rsidR="00FE5D00">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C3007CE" w14:textId="6CADF811" w:rsidR="00782EFC" w:rsidRPr="00FA680C" w:rsidRDefault="00FE5D00" w:rsidP="00FE5D00">
      <w:pPr>
        <w:suppressAutoHyphens/>
        <w:ind w:firstLine="708"/>
        <w:rPr>
          <w:rFonts w:ascii="Times New Roman" w:hAnsi="Times New Roman" w:cs="Times New Roman"/>
          <w:bCs/>
          <w:i/>
          <w:iCs/>
          <w:sz w:val="24"/>
          <w:szCs w:val="24"/>
        </w:rPr>
      </w:pPr>
      <w:r w:rsidRPr="00FE5D00">
        <w:rPr>
          <w:rFonts w:ascii="Times New Roman" w:hAnsi="Times New Roman"/>
          <w:sz w:val="24"/>
          <w:szCs w:val="24"/>
        </w:rPr>
        <w:t>Мастерская «Учебный магазин»</w:t>
      </w:r>
      <w:r w:rsidR="00782EFC" w:rsidRPr="00FE5D00">
        <w:rPr>
          <w:rFonts w:ascii="Times New Roman" w:hAnsi="Times New Roman" w:cs="Times New Roman"/>
          <w:bCs/>
          <w:i/>
          <w:sz w:val="24"/>
          <w:szCs w:val="24"/>
        </w:rPr>
        <w:t xml:space="preserve">, </w:t>
      </w:r>
      <w:r w:rsidRPr="00FE5D00">
        <w:rPr>
          <w:rFonts w:ascii="Times New Roman" w:hAnsi="Times New Roman" w:cs="Times New Roman"/>
          <w:bCs/>
          <w:sz w:val="24"/>
          <w:szCs w:val="24"/>
        </w:rPr>
        <w:t>оснащенная</w:t>
      </w:r>
      <w:r w:rsidR="00782EFC" w:rsidRPr="00FE5D00">
        <w:rPr>
          <w:rFonts w:ascii="Times New Roman" w:hAnsi="Times New Roman" w:cs="Times New Roman"/>
          <w:bCs/>
          <w:sz w:val="24"/>
          <w:szCs w:val="24"/>
        </w:rPr>
        <w:t xml:space="preserve"> в соответствии с </w:t>
      </w:r>
      <w:r w:rsidR="00782EFC" w:rsidRPr="00FE5D00">
        <w:rPr>
          <w:rFonts w:ascii="Times New Roman" w:hAnsi="Times New Roman" w:cs="Times New Roman"/>
          <w:bCs/>
          <w:iCs/>
          <w:sz w:val="24"/>
          <w:szCs w:val="24"/>
        </w:rPr>
        <w:t xml:space="preserve">приложением 3 </w:t>
      </w:r>
      <w:r w:rsidR="006041E6" w:rsidRPr="00FE5D00">
        <w:rPr>
          <w:rFonts w:ascii="Times New Roman" w:hAnsi="Times New Roman" w:cs="Times New Roman"/>
          <w:bCs/>
          <w:iCs/>
          <w:sz w:val="24"/>
          <w:szCs w:val="24"/>
        </w:rPr>
        <w:t>ПОП</w:t>
      </w:r>
      <w:r w:rsidR="00782EFC" w:rsidRPr="00FE5D00">
        <w:rPr>
          <w:rFonts w:ascii="Times New Roman" w:hAnsi="Times New Roman" w:cs="Times New Roman"/>
          <w:bCs/>
          <w:i/>
          <w:iCs/>
          <w:sz w:val="24"/>
          <w:szCs w:val="24"/>
        </w:rPr>
        <w:t>.</w:t>
      </w:r>
    </w:p>
    <w:p w14:paraId="2BBF818D" w14:textId="54CC5982"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w:t>
      </w:r>
      <w:r w:rsidR="00FE5D00">
        <w:rPr>
          <w:rFonts w:ascii="Times New Roman" w:hAnsi="Times New Roman" w:cs="Times New Roman"/>
          <w:bCs/>
          <w:sz w:val="24"/>
          <w:szCs w:val="24"/>
        </w:rPr>
        <w:t xml:space="preserve">ы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41A9072" w14:textId="77777777" w:rsidR="00AB7D27" w:rsidRDefault="00AB7D27" w:rsidP="00782EFC">
      <w:pPr>
        <w:pStyle w:val="114"/>
        <w:rPr>
          <w:rFonts w:ascii="Times New Roman" w:hAnsi="Times New Roman"/>
        </w:rPr>
      </w:pPr>
      <w:bookmarkStart w:id="26" w:name="_Toc152334673"/>
      <w:bookmarkStart w:id="27" w:name="_Toc156820319"/>
    </w:p>
    <w:p w14:paraId="7FD9D41E" w14:textId="03288247"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26"/>
      <w:bookmarkEnd w:id="27"/>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32707AB" w14:textId="5E5EFF50" w:rsidR="00A25A33" w:rsidRPr="00FE5D00" w:rsidRDefault="00A25A33" w:rsidP="00FE5D00">
      <w:pPr>
        <w:numPr>
          <w:ilvl w:val="0"/>
          <w:numId w:val="18"/>
        </w:numPr>
        <w:suppressAutoHyphens/>
        <w:autoSpaceDE w:val="0"/>
        <w:ind w:left="0" w:firstLine="993"/>
        <w:jc w:val="both"/>
        <w:rPr>
          <w:rFonts w:ascii="Times New Roman" w:hAnsi="Times New Roman" w:cs="Times New Roman"/>
          <w:sz w:val="24"/>
          <w:szCs w:val="24"/>
        </w:rPr>
      </w:pPr>
      <w:r w:rsidRPr="00B86CE4">
        <w:rPr>
          <w:rFonts w:ascii="Times New Roman" w:hAnsi="Times New Roman" w:cs="Times New Roman"/>
          <w:sz w:val="24"/>
          <w:szCs w:val="24"/>
        </w:rPr>
        <w:t>Продавец, контролер-кассир: 10 плакатов: учебное издание / - Москва: Академия, 2023. - 10 c. (Профессии среднего профессионального образования). - URL: https://academia-library.ru -Режим доступа: Электронная библиотека «</w:t>
      </w:r>
      <w:proofErr w:type="spellStart"/>
      <w:r w:rsidRPr="00B86CE4">
        <w:rPr>
          <w:rFonts w:ascii="Times New Roman" w:hAnsi="Times New Roman" w:cs="Times New Roman"/>
          <w:sz w:val="24"/>
          <w:szCs w:val="24"/>
        </w:rPr>
        <w:t>Academia-library</w:t>
      </w:r>
      <w:proofErr w:type="spellEnd"/>
      <w:r w:rsidRPr="00B86CE4">
        <w:rPr>
          <w:rFonts w:ascii="Times New Roman" w:hAnsi="Times New Roman" w:cs="Times New Roman"/>
          <w:sz w:val="24"/>
          <w:szCs w:val="24"/>
        </w:rPr>
        <w:t>». - Текст: электронный</w:t>
      </w:r>
    </w:p>
    <w:p w14:paraId="59444E85" w14:textId="2EF048D6" w:rsidR="00A25A33" w:rsidRPr="00815C7E"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Костенко</w:t>
      </w:r>
      <w:r w:rsidRPr="00815C7E">
        <w:rPr>
          <w:rFonts w:ascii="Times New Roman" w:hAnsi="Times New Roman" w:cs="Times New Roman"/>
          <w:sz w:val="24"/>
          <w:szCs w:val="24"/>
        </w:rPr>
        <w:t>, </w:t>
      </w:r>
      <w:r w:rsidRPr="00815C7E">
        <w:rPr>
          <w:rFonts w:ascii="Times New Roman" w:hAnsi="Times New Roman" w:cs="Times New Roman"/>
          <w:bCs/>
          <w:sz w:val="24"/>
          <w:szCs w:val="24"/>
        </w:rPr>
        <w:t>Е</w:t>
      </w:r>
      <w:r w:rsidRPr="00815C7E">
        <w:rPr>
          <w:rFonts w:ascii="Times New Roman" w:hAnsi="Times New Roman" w:cs="Times New Roman"/>
          <w:sz w:val="24"/>
          <w:szCs w:val="24"/>
        </w:rPr>
        <w:t>.</w:t>
      </w:r>
      <w:r w:rsidRPr="00815C7E">
        <w:rPr>
          <w:rFonts w:ascii="Times New Roman" w:hAnsi="Times New Roman" w:cs="Times New Roman"/>
          <w:bCs/>
          <w:sz w:val="24"/>
          <w:szCs w:val="24"/>
        </w:rPr>
        <w:t>М</w:t>
      </w:r>
      <w:r w:rsidRPr="00815C7E">
        <w:rPr>
          <w:rFonts w:ascii="Times New Roman" w:hAnsi="Times New Roman" w:cs="Times New Roman"/>
          <w:sz w:val="24"/>
          <w:szCs w:val="24"/>
        </w:rPr>
        <w:t>. </w:t>
      </w:r>
      <w:r w:rsidRPr="00815C7E">
        <w:rPr>
          <w:rFonts w:ascii="Times New Roman" w:hAnsi="Times New Roman" w:cs="Times New Roman"/>
          <w:bCs/>
          <w:sz w:val="24"/>
          <w:szCs w:val="24"/>
        </w:rPr>
        <w:t>Торговое</w:t>
      </w:r>
      <w:r w:rsidRPr="00815C7E">
        <w:rPr>
          <w:rFonts w:ascii="Times New Roman" w:hAnsi="Times New Roman" w:cs="Times New Roman"/>
          <w:sz w:val="24"/>
          <w:szCs w:val="24"/>
        </w:rPr>
        <w:t> </w:t>
      </w:r>
      <w:r w:rsidRPr="00815C7E">
        <w:rPr>
          <w:rFonts w:ascii="Times New Roman" w:hAnsi="Times New Roman" w:cs="Times New Roman"/>
          <w:bCs/>
          <w:sz w:val="24"/>
          <w:szCs w:val="24"/>
        </w:rPr>
        <w:t>оборудование</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учебное</w:t>
      </w:r>
      <w:r w:rsidRPr="00815C7E">
        <w:rPr>
          <w:rFonts w:ascii="Times New Roman" w:hAnsi="Times New Roman" w:cs="Times New Roman"/>
          <w:sz w:val="24"/>
          <w:szCs w:val="24"/>
        </w:rPr>
        <w:t> </w:t>
      </w:r>
      <w:r w:rsidRPr="00815C7E">
        <w:rPr>
          <w:rFonts w:ascii="Times New Roman" w:hAnsi="Times New Roman" w:cs="Times New Roman"/>
          <w:bCs/>
          <w:sz w:val="24"/>
          <w:szCs w:val="24"/>
        </w:rPr>
        <w:t>пособие</w:t>
      </w:r>
      <w:r w:rsidRPr="00815C7E">
        <w:rPr>
          <w:rFonts w:ascii="Times New Roman" w:hAnsi="Times New Roman" w:cs="Times New Roman"/>
          <w:sz w:val="24"/>
          <w:szCs w:val="24"/>
        </w:rPr>
        <w:t> для студентов учреждений высшего образования по специальностям "Коммерческая деятельность", "Товароведение и </w:t>
      </w:r>
      <w:r w:rsidRPr="00815C7E">
        <w:rPr>
          <w:rFonts w:ascii="Times New Roman" w:hAnsi="Times New Roman" w:cs="Times New Roman"/>
          <w:bCs/>
          <w:sz w:val="24"/>
          <w:szCs w:val="24"/>
        </w:rPr>
        <w:t>торговое</w:t>
      </w:r>
      <w:r w:rsidRPr="00815C7E">
        <w:rPr>
          <w:rFonts w:ascii="Times New Roman" w:hAnsi="Times New Roman" w:cs="Times New Roman"/>
          <w:sz w:val="24"/>
          <w:szCs w:val="24"/>
        </w:rPr>
        <w:t xml:space="preserve"> предпринимательство" </w:t>
      </w:r>
      <w:r>
        <w:rPr>
          <w:rFonts w:ascii="Times New Roman" w:hAnsi="Times New Roman" w:cs="Times New Roman"/>
          <w:sz w:val="24"/>
          <w:szCs w:val="24"/>
        </w:rPr>
        <w:t xml:space="preserve">- </w:t>
      </w:r>
      <w:r w:rsidRPr="00815C7E">
        <w:rPr>
          <w:rFonts w:ascii="Times New Roman" w:hAnsi="Times New Roman" w:cs="Times New Roman"/>
          <w:sz w:val="24"/>
          <w:szCs w:val="24"/>
        </w:rPr>
        <w:t>Издательство: </w:t>
      </w:r>
      <w:r w:rsidRPr="00815C7E">
        <w:rPr>
          <w:rFonts w:ascii="Times New Roman" w:hAnsi="Times New Roman" w:cs="Times New Roman"/>
          <w:bCs/>
          <w:sz w:val="24"/>
          <w:szCs w:val="24"/>
        </w:rPr>
        <w:t>БГЭУ</w:t>
      </w:r>
      <w:r w:rsidRPr="00815C7E">
        <w:rPr>
          <w:rFonts w:ascii="Times New Roman" w:hAnsi="Times New Roman" w:cs="Times New Roman"/>
          <w:sz w:val="24"/>
          <w:szCs w:val="24"/>
        </w:rPr>
        <w:t>, </w:t>
      </w:r>
      <w:r w:rsidRPr="00815C7E">
        <w:rPr>
          <w:rFonts w:ascii="Times New Roman" w:hAnsi="Times New Roman" w:cs="Times New Roman"/>
          <w:bCs/>
          <w:sz w:val="24"/>
          <w:szCs w:val="24"/>
        </w:rPr>
        <w:t>2020</w:t>
      </w:r>
      <w:r w:rsidRPr="00815C7E">
        <w:rPr>
          <w:rFonts w:ascii="Times New Roman" w:hAnsi="Times New Roman" w:cs="Times New Roman"/>
          <w:sz w:val="24"/>
          <w:szCs w:val="24"/>
        </w:rPr>
        <w:t> г. ISBN 9789855642887. - Текст: непосредственный.</w:t>
      </w:r>
    </w:p>
    <w:p w14:paraId="2C852EF1" w14:textId="77777777" w:rsidR="00A25A33"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Магомедов</w:t>
      </w:r>
      <w:r w:rsidRPr="00815C7E">
        <w:rPr>
          <w:rFonts w:ascii="Times New Roman" w:hAnsi="Times New Roman" w:cs="Times New Roman"/>
          <w:sz w:val="24"/>
          <w:szCs w:val="24"/>
        </w:rPr>
        <w:t>,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Теоретические</w:t>
      </w:r>
      <w:r w:rsidRPr="00815C7E">
        <w:rPr>
          <w:rFonts w:ascii="Times New Roman" w:hAnsi="Times New Roman" w:cs="Times New Roman"/>
          <w:sz w:val="24"/>
          <w:szCs w:val="24"/>
        </w:rPr>
        <w:t> </w:t>
      </w:r>
      <w:r w:rsidRPr="00815C7E">
        <w:rPr>
          <w:rFonts w:ascii="Times New Roman" w:hAnsi="Times New Roman" w:cs="Times New Roman"/>
          <w:bCs/>
          <w:sz w:val="24"/>
          <w:szCs w:val="24"/>
        </w:rPr>
        <w:t>основы</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товароведения</w:t>
      </w:r>
      <w:r w:rsidRPr="00815C7E">
        <w:rPr>
          <w:rFonts w:ascii="Times New Roman" w:hAnsi="Times New Roman" w:cs="Times New Roman"/>
          <w:sz w:val="24"/>
          <w:szCs w:val="24"/>
        </w:rPr>
        <w:t> </w:t>
      </w:r>
      <w:r w:rsidRPr="00815C7E">
        <w:rPr>
          <w:rFonts w:ascii="Times New Roman" w:hAnsi="Times New Roman" w:cs="Times New Roman"/>
          <w:bCs/>
          <w:sz w:val="24"/>
          <w:szCs w:val="24"/>
        </w:rPr>
        <w:t>непродовольственных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учебник</w:t>
      </w:r>
      <w:r w:rsidRPr="00815C7E">
        <w:rPr>
          <w:rFonts w:ascii="Times New Roman" w:hAnsi="Times New Roman" w:cs="Times New Roman"/>
          <w:sz w:val="24"/>
          <w:szCs w:val="24"/>
        </w:rPr>
        <w:t> для бакалавров /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Магомедов</w:t>
      </w:r>
      <w:r w:rsidRPr="00815C7E">
        <w:rPr>
          <w:rFonts w:ascii="Times New Roman" w:hAnsi="Times New Roman" w:cs="Times New Roman"/>
          <w:sz w:val="24"/>
          <w:szCs w:val="24"/>
        </w:rPr>
        <w:t>. — 4-е изд. — Москва: Издательско</w:t>
      </w:r>
      <w:r>
        <w:rPr>
          <w:rFonts w:ascii="Times New Roman" w:hAnsi="Times New Roman" w:cs="Times New Roman"/>
          <w:sz w:val="24"/>
          <w:szCs w:val="24"/>
        </w:rPr>
        <w:t>-</w:t>
      </w:r>
      <w:r w:rsidRPr="00815C7E">
        <w:rPr>
          <w:rFonts w:ascii="Times New Roman" w:hAnsi="Times New Roman" w:cs="Times New Roman"/>
          <w:sz w:val="24"/>
          <w:szCs w:val="24"/>
        </w:rPr>
        <w:t>торговая корпорация «Дашков </w:t>
      </w:r>
      <w:r w:rsidRPr="00815C7E">
        <w:rPr>
          <w:rFonts w:ascii="Times New Roman" w:hAnsi="Times New Roman" w:cs="Times New Roman"/>
          <w:bCs/>
          <w:sz w:val="24"/>
          <w:szCs w:val="24"/>
        </w:rPr>
        <w:t>и</w:t>
      </w:r>
      <w:r w:rsidRPr="00815C7E">
        <w:rPr>
          <w:rFonts w:ascii="Times New Roman" w:hAnsi="Times New Roman" w:cs="Times New Roman"/>
          <w:sz w:val="24"/>
          <w:szCs w:val="24"/>
        </w:rPr>
        <w:t> </w:t>
      </w:r>
      <w:proofErr w:type="gramStart"/>
      <w:r w:rsidRPr="00815C7E">
        <w:rPr>
          <w:rFonts w:ascii="Times New Roman" w:hAnsi="Times New Roman" w:cs="Times New Roman"/>
          <w:bCs/>
          <w:sz w:val="24"/>
          <w:szCs w:val="24"/>
        </w:rPr>
        <w:t>К</w:t>
      </w:r>
      <w:proofErr w:type="gramEnd"/>
      <w:r w:rsidRPr="00815C7E">
        <w:rPr>
          <w:rFonts w:ascii="Times New Roman" w:hAnsi="Times New Roman" w:cs="Times New Roman"/>
          <w:sz w:val="24"/>
          <w:szCs w:val="24"/>
        </w:rPr>
        <w:t>°», </w:t>
      </w:r>
      <w:r w:rsidRPr="00815C7E">
        <w:rPr>
          <w:rFonts w:ascii="Times New Roman" w:hAnsi="Times New Roman" w:cs="Times New Roman"/>
          <w:bCs/>
          <w:sz w:val="24"/>
          <w:szCs w:val="24"/>
        </w:rPr>
        <w:t>2022</w:t>
      </w:r>
      <w:r w:rsidRPr="00815C7E">
        <w:rPr>
          <w:rFonts w:ascii="Times New Roman" w:hAnsi="Times New Roman" w:cs="Times New Roman"/>
          <w:sz w:val="24"/>
          <w:szCs w:val="24"/>
        </w:rPr>
        <w:t>. — </w:t>
      </w:r>
      <w:r w:rsidRPr="00815C7E">
        <w:rPr>
          <w:rFonts w:ascii="Times New Roman" w:hAnsi="Times New Roman" w:cs="Times New Roman"/>
          <w:bCs/>
          <w:sz w:val="24"/>
          <w:szCs w:val="24"/>
        </w:rPr>
        <w:t>322</w:t>
      </w:r>
      <w:r w:rsidRPr="00815C7E">
        <w:rPr>
          <w:rFonts w:ascii="Times New Roman" w:hAnsi="Times New Roman" w:cs="Times New Roman"/>
          <w:sz w:val="24"/>
          <w:szCs w:val="24"/>
        </w:rPr>
        <w:t> </w:t>
      </w:r>
      <w:r w:rsidRPr="00815C7E">
        <w:rPr>
          <w:rFonts w:ascii="Times New Roman" w:hAnsi="Times New Roman" w:cs="Times New Roman"/>
          <w:bCs/>
          <w:sz w:val="24"/>
          <w:szCs w:val="24"/>
        </w:rPr>
        <w:t>с</w:t>
      </w:r>
      <w:r w:rsidRPr="00815C7E">
        <w:rPr>
          <w:rFonts w:ascii="Times New Roman" w:hAnsi="Times New Roman" w:cs="Times New Roman"/>
          <w:sz w:val="24"/>
          <w:szCs w:val="24"/>
        </w:rPr>
        <w:t>. ISBN 978-5-394-04948-4. - Текст: непосредственный.</w:t>
      </w:r>
    </w:p>
    <w:p w14:paraId="52143FCD" w14:textId="77777777" w:rsidR="00A25A33" w:rsidRPr="00815C7E" w:rsidRDefault="00A25A33" w:rsidP="00FE5D00">
      <w:pPr>
        <w:pStyle w:val="a4"/>
        <w:numPr>
          <w:ilvl w:val="0"/>
          <w:numId w:val="18"/>
        </w:numPr>
        <w:suppressAutoHyphens/>
        <w:spacing w:line="276" w:lineRule="auto"/>
        <w:ind w:left="0" w:firstLine="993"/>
        <w:jc w:val="both"/>
        <w:rPr>
          <w:rFonts w:ascii="Times New Roman" w:hAnsi="Times New Roman" w:cs="Times New Roman"/>
          <w:sz w:val="24"/>
          <w:szCs w:val="24"/>
        </w:rPr>
      </w:pPr>
      <w:r w:rsidRPr="00815C7E">
        <w:rPr>
          <w:rFonts w:ascii="Times New Roman" w:hAnsi="Times New Roman" w:cs="Times New Roman"/>
          <w:sz w:val="24"/>
          <w:szCs w:val="24"/>
        </w:rPr>
        <w:t xml:space="preserve">Товароведение непродовольственных товаров: учеб. пособие / Л. И. Аксёнова, Н. А. </w:t>
      </w:r>
      <w:proofErr w:type="spellStart"/>
      <w:r w:rsidRPr="00815C7E">
        <w:rPr>
          <w:rFonts w:ascii="Times New Roman" w:hAnsi="Times New Roman" w:cs="Times New Roman"/>
          <w:sz w:val="24"/>
          <w:szCs w:val="24"/>
        </w:rPr>
        <w:t>Сариева</w:t>
      </w:r>
      <w:proofErr w:type="spellEnd"/>
      <w:r w:rsidRPr="00815C7E">
        <w:rPr>
          <w:rFonts w:ascii="Times New Roman" w:hAnsi="Times New Roman" w:cs="Times New Roman"/>
          <w:sz w:val="24"/>
          <w:szCs w:val="24"/>
        </w:rPr>
        <w:t xml:space="preserve">, Г. В. </w:t>
      </w:r>
      <w:proofErr w:type="spellStart"/>
      <w:r w:rsidRPr="00815C7E">
        <w:rPr>
          <w:rFonts w:ascii="Times New Roman" w:hAnsi="Times New Roman" w:cs="Times New Roman"/>
          <w:sz w:val="24"/>
          <w:szCs w:val="24"/>
        </w:rPr>
        <w:t>Герлиц</w:t>
      </w:r>
      <w:proofErr w:type="spellEnd"/>
      <w:r w:rsidRPr="00815C7E">
        <w:rPr>
          <w:rFonts w:ascii="Times New Roman" w:hAnsi="Times New Roman" w:cs="Times New Roman"/>
          <w:sz w:val="24"/>
          <w:szCs w:val="24"/>
        </w:rPr>
        <w:t>. - Минск: РИПО, 2020. - 450 с.: ил. - ISBN 978-985-7234-20-2. - Текст: непосредственный</w:t>
      </w:r>
    </w:p>
    <w:p w14:paraId="6DE07802" w14:textId="77777777" w:rsidR="00A25A33" w:rsidRPr="00815C7E"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Товароведение</w:t>
      </w:r>
      <w:r w:rsidRPr="00815C7E">
        <w:rPr>
          <w:rFonts w:ascii="Times New Roman" w:hAnsi="Times New Roman" w:cs="Times New Roman"/>
          <w:sz w:val="24"/>
          <w:szCs w:val="24"/>
        </w:rPr>
        <w:t> </w:t>
      </w:r>
      <w:r w:rsidRPr="00815C7E">
        <w:rPr>
          <w:rFonts w:ascii="Times New Roman" w:hAnsi="Times New Roman" w:cs="Times New Roman"/>
          <w:bCs/>
          <w:sz w:val="24"/>
          <w:szCs w:val="24"/>
        </w:rPr>
        <w:t>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и</w:t>
      </w:r>
      <w:r w:rsidRPr="00815C7E">
        <w:rPr>
          <w:rFonts w:ascii="Times New Roman" w:hAnsi="Times New Roman" w:cs="Times New Roman"/>
          <w:sz w:val="24"/>
          <w:szCs w:val="24"/>
        </w:rPr>
        <w:t> </w:t>
      </w:r>
      <w:r w:rsidRPr="00815C7E">
        <w:rPr>
          <w:rFonts w:ascii="Times New Roman" w:hAnsi="Times New Roman" w:cs="Times New Roman"/>
          <w:bCs/>
          <w:sz w:val="24"/>
          <w:szCs w:val="24"/>
        </w:rPr>
        <w:t>непродовольственных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учебник</w:t>
      </w:r>
      <w:r w:rsidRPr="00815C7E">
        <w:rPr>
          <w:rFonts w:ascii="Times New Roman" w:hAnsi="Times New Roman" w:cs="Times New Roman"/>
          <w:sz w:val="24"/>
          <w:szCs w:val="24"/>
        </w:rPr>
        <w:t> / </w:t>
      </w:r>
      <w:r w:rsidRPr="00815C7E">
        <w:rPr>
          <w:rFonts w:ascii="Times New Roman" w:hAnsi="Times New Roman" w:cs="Times New Roman"/>
          <w:bCs/>
          <w:sz w:val="24"/>
          <w:szCs w:val="24"/>
        </w:rPr>
        <w:t>О</w:t>
      </w:r>
      <w:r w:rsidRPr="00815C7E">
        <w:rPr>
          <w:rFonts w:ascii="Times New Roman" w:hAnsi="Times New Roman" w:cs="Times New Roman"/>
          <w:sz w:val="24"/>
          <w:szCs w:val="24"/>
        </w:rPr>
        <w:t>. </w:t>
      </w:r>
      <w:r w:rsidRPr="00815C7E">
        <w:rPr>
          <w:rFonts w:ascii="Times New Roman" w:hAnsi="Times New Roman" w:cs="Times New Roman"/>
          <w:bCs/>
          <w:sz w:val="24"/>
          <w:szCs w:val="24"/>
        </w:rPr>
        <w:t>А</w:t>
      </w:r>
      <w:r w:rsidRPr="00815C7E">
        <w:rPr>
          <w:rFonts w:ascii="Times New Roman" w:hAnsi="Times New Roman" w:cs="Times New Roman"/>
          <w:sz w:val="24"/>
          <w:szCs w:val="24"/>
        </w:rPr>
        <w:t>. </w:t>
      </w:r>
      <w:r w:rsidRPr="00815C7E">
        <w:rPr>
          <w:rFonts w:ascii="Times New Roman" w:hAnsi="Times New Roman" w:cs="Times New Roman"/>
          <w:bCs/>
          <w:sz w:val="24"/>
          <w:szCs w:val="24"/>
        </w:rPr>
        <w:t>Косарева</w:t>
      </w:r>
      <w:r w:rsidRPr="00815C7E">
        <w:rPr>
          <w:rFonts w:ascii="Times New Roman" w:hAnsi="Times New Roman" w:cs="Times New Roman"/>
          <w:sz w:val="24"/>
          <w:szCs w:val="24"/>
        </w:rPr>
        <w:t xml:space="preserve">. - </w:t>
      </w:r>
      <w:r>
        <w:rPr>
          <w:rFonts w:ascii="Times New Roman" w:hAnsi="Times New Roman" w:cs="Times New Roman"/>
          <w:sz w:val="24"/>
          <w:szCs w:val="24"/>
        </w:rPr>
        <w:t>Москва</w:t>
      </w:r>
      <w:r w:rsidRPr="00815C7E">
        <w:rPr>
          <w:rFonts w:ascii="Times New Roman" w:hAnsi="Times New Roman" w:cs="Times New Roman"/>
          <w:sz w:val="24"/>
          <w:szCs w:val="24"/>
        </w:rPr>
        <w:t>: </w:t>
      </w:r>
      <w:r w:rsidRPr="00815C7E">
        <w:rPr>
          <w:rFonts w:ascii="Times New Roman" w:hAnsi="Times New Roman" w:cs="Times New Roman"/>
          <w:bCs/>
          <w:sz w:val="24"/>
          <w:szCs w:val="24"/>
        </w:rPr>
        <w:t>Университет</w:t>
      </w:r>
      <w:r w:rsidRPr="00815C7E">
        <w:rPr>
          <w:rFonts w:ascii="Times New Roman" w:hAnsi="Times New Roman" w:cs="Times New Roman"/>
          <w:sz w:val="24"/>
          <w:szCs w:val="24"/>
        </w:rPr>
        <w:t> "</w:t>
      </w:r>
      <w:r w:rsidRPr="00815C7E">
        <w:rPr>
          <w:rFonts w:ascii="Times New Roman" w:hAnsi="Times New Roman" w:cs="Times New Roman"/>
          <w:bCs/>
          <w:sz w:val="24"/>
          <w:szCs w:val="24"/>
        </w:rPr>
        <w:t>Синергия</w:t>
      </w:r>
      <w:r w:rsidRPr="00815C7E">
        <w:rPr>
          <w:rFonts w:ascii="Times New Roman" w:hAnsi="Times New Roman" w:cs="Times New Roman"/>
          <w:sz w:val="24"/>
          <w:szCs w:val="24"/>
        </w:rPr>
        <w:t>", </w:t>
      </w:r>
      <w:r w:rsidRPr="00815C7E">
        <w:rPr>
          <w:rFonts w:ascii="Times New Roman" w:hAnsi="Times New Roman" w:cs="Times New Roman"/>
          <w:bCs/>
          <w:sz w:val="24"/>
          <w:szCs w:val="24"/>
        </w:rPr>
        <w:t>2020</w:t>
      </w:r>
      <w:r w:rsidRPr="00815C7E">
        <w:rPr>
          <w:rFonts w:ascii="Times New Roman" w:hAnsi="Times New Roman" w:cs="Times New Roman"/>
          <w:sz w:val="24"/>
          <w:szCs w:val="24"/>
        </w:rPr>
        <w:t>. - 452 с. - ISBN 978-5-4257-0453-5. - Текст: непосредственный.</w:t>
      </w:r>
    </w:p>
    <w:p w14:paraId="5768CB14" w14:textId="77777777" w:rsidR="00A25A33" w:rsidRPr="00815C7E"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Товароведение</w:t>
      </w:r>
      <w:r w:rsidRPr="00815C7E">
        <w:rPr>
          <w:rFonts w:ascii="Times New Roman" w:hAnsi="Times New Roman" w:cs="Times New Roman"/>
          <w:sz w:val="24"/>
          <w:szCs w:val="24"/>
        </w:rPr>
        <w:t> </w:t>
      </w:r>
      <w:r w:rsidRPr="00815C7E">
        <w:rPr>
          <w:rFonts w:ascii="Times New Roman" w:hAnsi="Times New Roman" w:cs="Times New Roman"/>
          <w:bCs/>
          <w:sz w:val="24"/>
          <w:szCs w:val="24"/>
        </w:rPr>
        <w:t>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и</w:t>
      </w:r>
      <w:r w:rsidRPr="00815C7E">
        <w:rPr>
          <w:rFonts w:ascii="Times New Roman" w:hAnsi="Times New Roman" w:cs="Times New Roman"/>
          <w:sz w:val="24"/>
          <w:szCs w:val="24"/>
        </w:rPr>
        <w:t> </w:t>
      </w:r>
      <w:r w:rsidRPr="00815C7E">
        <w:rPr>
          <w:rFonts w:ascii="Times New Roman" w:hAnsi="Times New Roman" w:cs="Times New Roman"/>
          <w:bCs/>
          <w:sz w:val="24"/>
          <w:szCs w:val="24"/>
        </w:rPr>
        <w:t>непродовольственных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учебник</w:t>
      </w:r>
      <w:r w:rsidRPr="00815C7E">
        <w:rPr>
          <w:rFonts w:ascii="Times New Roman" w:hAnsi="Times New Roman" w:cs="Times New Roman"/>
          <w:sz w:val="24"/>
          <w:szCs w:val="24"/>
        </w:rPr>
        <w:t> </w:t>
      </w:r>
      <w:r w:rsidRPr="00815C7E">
        <w:rPr>
          <w:rFonts w:ascii="Times New Roman" w:hAnsi="Times New Roman" w:cs="Times New Roman"/>
          <w:bCs/>
          <w:sz w:val="24"/>
          <w:szCs w:val="24"/>
        </w:rPr>
        <w:t>для</w:t>
      </w:r>
      <w:r w:rsidRPr="00815C7E">
        <w:rPr>
          <w:rFonts w:ascii="Times New Roman" w:hAnsi="Times New Roman" w:cs="Times New Roman"/>
          <w:sz w:val="24"/>
          <w:szCs w:val="24"/>
        </w:rPr>
        <w:t> </w:t>
      </w:r>
      <w:r w:rsidRPr="00815C7E">
        <w:rPr>
          <w:rFonts w:ascii="Times New Roman" w:hAnsi="Times New Roman" w:cs="Times New Roman"/>
          <w:bCs/>
          <w:sz w:val="24"/>
          <w:szCs w:val="24"/>
        </w:rPr>
        <w:t>СПО</w:t>
      </w:r>
      <w:r w:rsidRPr="00815C7E">
        <w:rPr>
          <w:rFonts w:ascii="Times New Roman" w:hAnsi="Times New Roman" w:cs="Times New Roman"/>
          <w:sz w:val="24"/>
          <w:szCs w:val="24"/>
        </w:rPr>
        <w:t> / </w:t>
      </w:r>
      <w:r w:rsidRPr="00815C7E">
        <w:rPr>
          <w:rFonts w:ascii="Times New Roman" w:hAnsi="Times New Roman" w:cs="Times New Roman"/>
          <w:bCs/>
          <w:sz w:val="24"/>
          <w:szCs w:val="24"/>
        </w:rPr>
        <w:t>Д</w:t>
      </w:r>
      <w:r w:rsidRPr="00815C7E">
        <w:rPr>
          <w:rFonts w:ascii="Times New Roman" w:hAnsi="Times New Roman" w:cs="Times New Roman"/>
          <w:sz w:val="24"/>
          <w:szCs w:val="24"/>
        </w:rPr>
        <w:t>. </w:t>
      </w:r>
      <w:r w:rsidRPr="00815C7E">
        <w:rPr>
          <w:rFonts w:ascii="Times New Roman" w:hAnsi="Times New Roman" w:cs="Times New Roman"/>
          <w:bCs/>
          <w:sz w:val="24"/>
          <w:szCs w:val="24"/>
        </w:rPr>
        <w:t>С</w:t>
      </w:r>
      <w:r w:rsidRPr="00815C7E">
        <w:rPr>
          <w:rFonts w:ascii="Times New Roman" w:hAnsi="Times New Roman" w:cs="Times New Roman"/>
          <w:sz w:val="24"/>
          <w:szCs w:val="24"/>
        </w:rPr>
        <w:t>. </w:t>
      </w:r>
      <w:r w:rsidRPr="00815C7E">
        <w:rPr>
          <w:rFonts w:ascii="Times New Roman" w:hAnsi="Times New Roman" w:cs="Times New Roman"/>
          <w:bCs/>
          <w:sz w:val="24"/>
          <w:szCs w:val="24"/>
        </w:rPr>
        <w:t>Рябкова</w:t>
      </w:r>
      <w:r w:rsidRPr="00815C7E">
        <w:rPr>
          <w:rFonts w:ascii="Times New Roman" w:hAnsi="Times New Roman" w:cs="Times New Roman"/>
          <w:sz w:val="24"/>
          <w:szCs w:val="24"/>
        </w:rPr>
        <w:t>, </w:t>
      </w:r>
      <w:r w:rsidRPr="00815C7E">
        <w:rPr>
          <w:rFonts w:ascii="Times New Roman" w:hAnsi="Times New Roman" w:cs="Times New Roman"/>
          <w:bCs/>
          <w:sz w:val="24"/>
          <w:szCs w:val="24"/>
        </w:rPr>
        <w:t>Г</w:t>
      </w:r>
      <w:r w:rsidRPr="00815C7E">
        <w:rPr>
          <w:rFonts w:ascii="Times New Roman" w:hAnsi="Times New Roman" w:cs="Times New Roman"/>
          <w:sz w:val="24"/>
          <w:szCs w:val="24"/>
        </w:rPr>
        <w:t>. </w:t>
      </w:r>
      <w:r w:rsidRPr="00815C7E">
        <w:rPr>
          <w:rFonts w:ascii="Times New Roman" w:hAnsi="Times New Roman" w:cs="Times New Roman"/>
          <w:bCs/>
          <w:sz w:val="24"/>
          <w:szCs w:val="24"/>
        </w:rPr>
        <w:t>Г</w:t>
      </w:r>
      <w:r w:rsidRPr="00815C7E">
        <w:rPr>
          <w:rFonts w:ascii="Times New Roman" w:hAnsi="Times New Roman" w:cs="Times New Roman"/>
          <w:sz w:val="24"/>
          <w:szCs w:val="24"/>
        </w:rPr>
        <w:t>. </w:t>
      </w:r>
      <w:r w:rsidRPr="00815C7E">
        <w:rPr>
          <w:rFonts w:ascii="Times New Roman" w:hAnsi="Times New Roman" w:cs="Times New Roman"/>
          <w:bCs/>
          <w:sz w:val="24"/>
          <w:szCs w:val="24"/>
        </w:rPr>
        <w:t>Левкин</w:t>
      </w:r>
      <w:r w:rsidRPr="00815C7E">
        <w:rPr>
          <w:rFonts w:ascii="Times New Roman" w:hAnsi="Times New Roman" w:cs="Times New Roman"/>
          <w:sz w:val="24"/>
          <w:szCs w:val="24"/>
        </w:rPr>
        <w:t>. — 2-е изд. — Саратов: Профобразование, 2023. — 226 c. — ISBN 978-5-4488-1053-4. - Текст: непосредственный.</w:t>
      </w:r>
    </w:p>
    <w:p w14:paraId="6A439CE6" w14:textId="77777777" w:rsidR="00A25A33" w:rsidRPr="00815C7E" w:rsidRDefault="00A25A33" w:rsidP="00FE5D00">
      <w:pPr>
        <w:tabs>
          <w:tab w:val="left" w:pos="284"/>
        </w:tabs>
        <w:autoSpaceDE w:val="0"/>
        <w:ind w:firstLine="993"/>
        <w:rPr>
          <w:rFonts w:ascii="Times New Roman" w:hAnsi="Times New Roman" w:cs="Times New Roman"/>
          <w:sz w:val="24"/>
          <w:szCs w:val="24"/>
        </w:rPr>
      </w:pPr>
    </w:p>
    <w:p w14:paraId="41AE9630" w14:textId="77777777" w:rsidR="006841BF" w:rsidRDefault="006841BF" w:rsidP="00FE5D00">
      <w:pPr>
        <w:pStyle w:val="a4"/>
        <w:spacing w:line="276" w:lineRule="auto"/>
        <w:ind w:left="0" w:firstLine="993"/>
        <w:jc w:val="both"/>
        <w:rPr>
          <w:rFonts w:ascii="Times New Roman" w:eastAsia="Times New Roman" w:hAnsi="Times New Roman" w:cs="Times New Roman"/>
          <w:sz w:val="24"/>
          <w:szCs w:val="24"/>
          <w:lang w:eastAsia="ru-RU"/>
        </w:rPr>
      </w:pPr>
    </w:p>
    <w:p w14:paraId="148E54D7" w14:textId="77777777" w:rsidR="006841BF" w:rsidRPr="00FA680C" w:rsidRDefault="006841BF" w:rsidP="00FE5D00">
      <w:pPr>
        <w:suppressAutoHyphens/>
        <w:spacing w:line="276" w:lineRule="auto"/>
        <w:ind w:firstLine="993"/>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5E98A8B6" w14:textId="3292A8FD" w:rsidR="00A25A33" w:rsidRDefault="00A25A33" w:rsidP="00FE5D00">
      <w:pPr>
        <w:numPr>
          <w:ilvl w:val="0"/>
          <w:numId w:val="20"/>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sz w:val="24"/>
          <w:szCs w:val="24"/>
        </w:rPr>
        <w:t xml:space="preserve">Товароведение однородных групп непродовольственных товаров: парфюмерно-косметические товары / В. М. </w:t>
      </w:r>
      <w:proofErr w:type="spellStart"/>
      <w:r w:rsidRPr="00815C7E">
        <w:rPr>
          <w:rFonts w:ascii="Times New Roman" w:hAnsi="Times New Roman" w:cs="Times New Roman"/>
          <w:sz w:val="24"/>
          <w:szCs w:val="24"/>
        </w:rPr>
        <w:t>Позняковский</w:t>
      </w:r>
      <w:proofErr w:type="spellEnd"/>
      <w:r w:rsidRPr="00815C7E">
        <w:rPr>
          <w:rFonts w:ascii="Times New Roman" w:hAnsi="Times New Roman" w:cs="Times New Roman"/>
          <w:sz w:val="24"/>
          <w:szCs w:val="24"/>
        </w:rPr>
        <w:t xml:space="preserve">, Е. А. Тыщенко, В. П. </w:t>
      </w:r>
      <w:proofErr w:type="spellStart"/>
      <w:r w:rsidRPr="00815C7E">
        <w:rPr>
          <w:rFonts w:ascii="Times New Roman" w:hAnsi="Times New Roman" w:cs="Times New Roman"/>
          <w:sz w:val="24"/>
          <w:szCs w:val="24"/>
        </w:rPr>
        <w:t>Ердакова</w:t>
      </w:r>
      <w:proofErr w:type="spellEnd"/>
      <w:r w:rsidRPr="00815C7E">
        <w:rPr>
          <w:rFonts w:ascii="Times New Roman" w:hAnsi="Times New Roman" w:cs="Times New Roman"/>
          <w:sz w:val="24"/>
          <w:szCs w:val="24"/>
        </w:rPr>
        <w:t>. - 1. - Москва: ООО "Научно-издательский центр ИНФРА-М", 2016. - 396 с. - ISBN 978-5-16-011028-8: Б. ц. - Текст: непосредственный. </w:t>
      </w:r>
    </w:p>
    <w:p w14:paraId="476F2811" w14:textId="57426F3F" w:rsidR="00A25A33" w:rsidRDefault="00A25A33" w:rsidP="00FE5D00">
      <w:pPr>
        <w:numPr>
          <w:ilvl w:val="0"/>
          <w:numId w:val="20"/>
        </w:numPr>
        <w:tabs>
          <w:tab w:val="left" w:pos="284"/>
        </w:tabs>
        <w:suppressAutoHyphens/>
        <w:autoSpaceDE w:val="0"/>
        <w:ind w:left="0" w:firstLine="993"/>
        <w:jc w:val="both"/>
        <w:rPr>
          <w:rFonts w:ascii="Times New Roman" w:hAnsi="Times New Roman" w:cs="Times New Roman"/>
          <w:sz w:val="24"/>
          <w:szCs w:val="24"/>
        </w:rPr>
      </w:pPr>
      <w:r w:rsidRPr="005F3408">
        <w:rPr>
          <w:rFonts w:ascii="Times New Roman" w:hAnsi="Times New Roman" w:cs="Times New Roman"/>
          <w:sz w:val="24"/>
          <w:szCs w:val="24"/>
        </w:rPr>
        <w:t xml:space="preserve">Продажа продовольственных товаров: учебник: для использования в учебном процессе образовательных учреждений, реализующих программы среднего профессионального образования по профессии "Продавец, контролер-кассир" / Г. С. Косарева. - Москва: Академия, 2017. - 287, [1] с.: ил., табл.; 22 см. - (Профессиональное образование. Профессиональный модуль). - </w:t>
      </w:r>
      <w:proofErr w:type="spellStart"/>
      <w:r w:rsidRPr="005F3408">
        <w:rPr>
          <w:rFonts w:ascii="Times New Roman" w:hAnsi="Times New Roman" w:cs="Times New Roman"/>
          <w:sz w:val="24"/>
          <w:szCs w:val="24"/>
        </w:rPr>
        <w:t>Библиогр</w:t>
      </w:r>
      <w:proofErr w:type="spellEnd"/>
      <w:r w:rsidRPr="005F3408">
        <w:rPr>
          <w:rFonts w:ascii="Times New Roman" w:hAnsi="Times New Roman" w:cs="Times New Roman"/>
          <w:sz w:val="24"/>
          <w:szCs w:val="24"/>
        </w:rPr>
        <w:t>.: с. 283 (8 назв.). - 500 экз. - ISBN 978-5-4468-3025-1 (в пер.)</w:t>
      </w:r>
      <w:r w:rsidRPr="005F3408">
        <w:t xml:space="preserve"> </w:t>
      </w:r>
      <w:r w:rsidRPr="005F3408">
        <w:rPr>
          <w:rFonts w:ascii="Times New Roman" w:hAnsi="Times New Roman" w:cs="Times New Roman"/>
          <w:sz w:val="24"/>
          <w:szCs w:val="24"/>
        </w:rPr>
        <w:t>- Текст: непосредственный.</w:t>
      </w:r>
    </w:p>
    <w:p w14:paraId="3942E37D" w14:textId="77777777" w:rsidR="00A25A33" w:rsidRDefault="00A25A33" w:rsidP="00FE5D00">
      <w:pPr>
        <w:numPr>
          <w:ilvl w:val="0"/>
          <w:numId w:val="20"/>
        </w:numPr>
        <w:suppressAutoHyphens/>
        <w:spacing w:line="276" w:lineRule="auto"/>
        <w:ind w:left="0" w:firstLine="993"/>
        <w:contextualSpacing/>
        <w:jc w:val="both"/>
        <w:rPr>
          <w:rFonts w:ascii="Times New Roman" w:hAnsi="Times New Roman"/>
          <w:bCs/>
          <w:sz w:val="24"/>
          <w:szCs w:val="24"/>
        </w:rPr>
      </w:pPr>
      <w:r w:rsidRPr="00916335">
        <w:rPr>
          <w:rFonts w:ascii="Times New Roman" w:hAnsi="Times New Roman"/>
          <w:bCs/>
          <w:sz w:val="24"/>
          <w:szCs w:val="24"/>
        </w:rPr>
        <w:t xml:space="preserve">Грибанова, И. В. Организация и технология торговли: учебное пособие / И. В. Грибанова, Н. В. Смирнова. — 3-е изд. — Минск: Республиканский институт профессионального образования (РИПО), 2019. — 203 c. — ISBN 978-985-503-549-8. — Текст: электронный // Электронный ресурс цифровой образовательной среды СПО </w:t>
      </w:r>
      <w:proofErr w:type="spellStart"/>
      <w:r w:rsidRPr="00916335">
        <w:rPr>
          <w:rFonts w:ascii="Times New Roman" w:hAnsi="Times New Roman"/>
          <w:bCs/>
          <w:sz w:val="24"/>
          <w:szCs w:val="24"/>
        </w:rPr>
        <w:t>PROF</w:t>
      </w:r>
      <w:proofErr w:type="gramStart"/>
      <w:r w:rsidRPr="00916335">
        <w:rPr>
          <w:rFonts w:ascii="Times New Roman" w:hAnsi="Times New Roman"/>
          <w:bCs/>
          <w:sz w:val="24"/>
          <w:szCs w:val="24"/>
        </w:rPr>
        <w:t>образование</w:t>
      </w:r>
      <w:proofErr w:type="spellEnd"/>
      <w:r w:rsidRPr="00916335">
        <w:rPr>
          <w:rFonts w:ascii="Times New Roman" w:hAnsi="Times New Roman"/>
          <w:bCs/>
          <w:sz w:val="24"/>
          <w:szCs w:val="24"/>
        </w:rPr>
        <w:t xml:space="preserve"> :</w:t>
      </w:r>
      <w:proofErr w:type="gramEnd"/>
      <w:r w:rsidRPr="00916335">
        <w:rPr>
          <w:rFonts w:ascii="Times New Roman" w:hAnsi="Times New Roman"/>
          <w:bCs/>
          <w:sz w:val="24"/>
          <w:szCs w:val="24"/>
        </w:rPr>
        <w:t xml:space="preserve"> [сайт]. — URL: https://profspo.ru/books/93405 (дата обращения: 04.12.2023). — Режим доступа: для </w:t>
      </w:r>
      <w:proofErr w:type="spellStart"/>
      <w:r w:rsidRPr="00916335">
        <w:rPr>
          <w:rFonts w:ascii="Times New Roman" w:hAnsi="Times New Roman"/>
          <w:bCs/>
          <w:sz w:val="24"/>
          <w:szCs w:val="24"/>
        </w:rPr>
        <w:t>авторизир</w:t>
      </w:r>
      <w:proofErr w:type="spellEnd"/>
      <w:r w:rsidRPr="00916335">
        <w:rPr>
          <w:rFonts w:ascii="Times New Roman" w:hAnsi="Times New Roman"/>
          <w:bCs/>
          <w:sz w:val="24"/>
          <w:szCs w:val="24"/>
        </w:rPr>
        <w:t xml:space="preserve">. </w:t>
      </w:r>
      <w:r>
        <w:rPr>
          <w:rFonts w:ascii="Times New Roman" w:hAnsi="Times New Roman"/>
          <w:bCs/>
          <w:sz w:val="24"/>
          <w:szCs w:val="24"/>
        </w:rPr>
        <w:t>п</w:t>
      </w:r>
      <w:r w:rsidRPr="00916335">
        <w:rPr>
          <w:rFonts w:ascii="Times New Roman" w:hAnsi="Times New Roman"/>
          <w:bCs/>
          <w:sz w:val="24"/>
          <w:szCs w:val="24"/>
        </w:rPr>
        <w:t>ользователей</w:t>
      </w:r>
    </w:p>
    <w:p w14:paraId="561E07D4" w14:textId="77777777" w:rsidR="00A25A33" w:rsidRPr="00353DC2" w:rsidRDefault="00A25A33" w:rsidP="00FE5D00">
      <w:pPr>
        <w:numPr>
          <w:ilvl w:val="0"/>
          <w:numId w:val="20"/>
        </w:numPr>
        <w:suppressAutoHyphens/>
        <w:spacing w:line="276" w:lineRule="auto"/>
        <w:ind w:left="0" w:firstLine="993"/>
        <w:contextualSpacing/>
        <w:jc w:val="both"/>
        <w:rPr>
          <w:rFonts w:ascii="Times New Roman" w:hAnsi="Times New Roman" w:cs="Times New Roman"/>
          <w:sz w:val="24"/>
          <w:szCs w:val="24"/>
        </w:rPr>
      </w:pPr>
      <w:r w:rsidRPr="00364E5B">
        <w:rPr>
          <w:rFonts w:ascii="Times New Roman" w:hAnsi="Times New Roman" w:cs="Times New Roman"/>
          <w:sz w:val="24"/>
          <w:szCs w:val="24"/>
        </w:rPr>
        <w:t>Журнал "Товаровед продовольственных товаров": [сайт]/</w:t>
      </w:r>
      <w:r w:rsidRPr="00364E5B">
        <w:rPr>
          <w:rFonts w:ascii="Times New Roman" w:hAnsi="Times New Roman" w:cs="Times New Roman"/>
          <w:bCs/>
          <w:color w:val="24292E"/>
          <w:sz w:val="24"/>
          <w:szCs w:val="24"/>
          <w:lang w:eastAsia="ru-RU"/>
        </w:rPr>
        <w:t xml:space="preserve"> </w:t>
      </w:r>
      <w:r w:rsidRPr="00364E5B">
        <w:rPr>
          <w:rFonts w:ascii="Times New Roman" w:hAnsi="Times New Roman" w:cs="Times New Roman"/>
          <w:bCs/>
          <w:sz w:val="24"/>
          <w:szCs w:val="24"/>
        </w:rPr>
        <w:t>Издатель</w:t>
      </w:r>
      <w:r>
        <w:rPr>
          <w:rFonts w:ascii="Times New Roman" w:hAnsi="Times New Roman" w:cs="Times New Roman"/>
          <w:bCs/>
          <w:sz w:val="24"/>
          <w:szCs w:val="24"/>
        </w:rPr>
        <w:t xml:space="preserve"> </w:t>
      </w:r>
      <w:r w:rsidRPr="00364E5B">
        <w:rPr>
          <w:rFonts w:ascii="Times New Roman" w:hAnsi="Times New Roman" w:cs="Times New Roman"/>
          <w:bCs/>
          <w:iCs/>
          <w:sz w:val="24"/>
          <w:szCs w:val="24"/>
        </w:rPr>
        <w:t xml:space="preserve">© Издательский Дом «Панорама». – Москва, 2004 - </w:t>
      </w:r>
      <w:proofErr w:type="gramStart"/>
      <w:r w:rsidRPr="00364E5B">
        <w:rPr>
          <w:rFonts w:ascii="Times New Roman" w:hAnsi="Times New Roman" w:cs="Times New Roman"/>
          <w:bCs/>
          <w:iCs/>
          <w:sz w:val="24"/>
          <w:szCs w:val="24"/>
        </w:rPr>
        <w:t xml:space="preserve">  .</w:t>
      </w:r>
      <w:proofErr w:type="gramEnd"/>
      <w:r w:rsidRPr="00364E5B">
        <w:rPr>
          <w:rFonts w:ascii="Times New Roman" w:hAnsi="Times New Roman" w:cs="Times New Roman"/>
          <w:bCs/>
          <w:iCs/>
          <w:sz w:val="24"/>
          <w:szCs w:val="24"/>
        </w:rPr>
        <w:t xml:space="preserve"> - Выходит ежемесячно. – URL:</w:t>
      </w:r>
      <w:r>
        <w:rPr>
          <w:rFonts w:ascii="Times New Roman" w:hAnsi="Times New Roman" w:cs="Times New Roman"/>
          <w:bCs/>
          <w:iCs/>
          <w:sz w:val="24"/>
          <w:szCs w:val="24"/>
        </w:rPr>
        <w:t xml:space="preserve"> </w:t>
      </w:r>
      <w:hyperlink r:id="rId10" w:history="1">
        <w:r w:rsidRPr="00353DC2">
          <w:rPr>
            <w:rStyle w:val="af0"/>
            <w:rFonts w:ascii="Times New Roman" w:hAnsi="Times New Roman" w:cs="Times New Roman"/>
            <w:sz w:val="24"/>
            <w:szCs w:val="24"/>
          </w:rPr>
          <w:t>https://panor.ru/magazines/tovaroved-prodovolstvennykh-tovarov.html#</w:t>
        </w:r>
      </w:hyperlink>
      <w:r w:rsidRPr="00353DC2">
        <w:rPr>
          <w:rFonts w:ascii="Times New Roman" w:hAnsi="Times New Roman" w:cs="Times New Roman"/>
          <w:sz w:val="24"/>
          <w:szCs w:val="24"/>
        </w:rPr>
        <w:t xml:space="preserve"> (дата обращения: 4.12.2023).</w:t>
      </w:r>
      <w:r w:rsidRPr="00353DC2">
        <w:rPr>
          <w:rFonts w:ascii="Times New Roman" w:hAnsi="Times New Roman"/>
          <w:sz w:val="24"/>
          <w:szCs w:val="24"/>
        </w:rPr>
        <w:t xml:space="preserve"> </w:t>
      </w:r>
      <w:r w:rsidRPr="00353DC2">
        <w:rPr>
          <w:rFonts w:ascii="Times New Roman" w:hAnsi="Times New Roman" w:cs="Times New Roman"/>
          <w:sz w:val="24"/>
          <w:szCs w:val="24"/>
        </w:rPr>
        <w:t xml:space="preserve">– Текст: электронный. </w:t>
      </w:r>
    </w:p>
    <w:p w14:paraId="591F2C8D" w14:textId="77777777" w:rsidR="00A25A33" w:rsidRDefault="00A25A33" w:rsidP="00FE5D00">
      <w:pPr>
        <w:numPr>
          <w:ilvl w:val="0"/>
          <w:numId w:val="20"/>
        </w:numPr>
        <w:suppressAutoHyphens/>
        <w:spacing w:line="276" w:lineRule="auto"/>
        <w:ind w:left="0" w:firstLine="993"/>
        <w:contextualSpacing/>
        <w:jc w:val="both"/>
        <w:rPr>
          <w:rFonts w:ascii="Times New Roman" w:hAnsi="Times New Roman" w:cs="Times New Roman"/>
          <w:sz w:val="24"/>
          <w:szCs w:val="24"/>
        </w:rPr>
      </w:pPr>
      <w:r w:rsidRPr="00353DC2">
        <w:rPr>
          <w:rFonts w:ascii="Times New Roman" w:hAnsi="Times New Roman" w:cs="Times New Roman"/>
          <w:bCs/>
          <w:sz w:val="24"/>
          <w:szCs w:val="24"/>
        </w:rPr>
        <w:t>Журнал «Мое дело. Магазин - всероссийское торговое издание»</w:t>
      </w:r>
      <w:r w:rsidRPr="00353DC2">
        <w:rPr>
          <w:rFonts w:ascii="Times New Roman" w:hAnsi="Times New Roman" w:cs="Times New Roman"/>
          <w:sz w:val="24"/>
          <w:szCs w:val="24"/>
        </w:rPr>
        <w:t xml:space="preserve"> </w:t>
      </w:r>
      <w:r w:rsidRPr="00353DC2">
        <w:rPr>
          <w:rFonts w:ascii="Times New Roman" w:hAnsi="Times New Roman" w:cs="Times New Roman"/>
          <w:bCs/>
          <w:sz w:val="24"/>
          <w:szCs w:val="24"/>
        </w:rPr>
        <w:t xml:space="preserve">": [сайт]/Издатель «Издательский дом «Деловой подход». Москва, 2021-  </w:t>
      </w:r>
      <w:proofErr w:type="gramStart"/>
      <w:r w:rsidRPr="00353DC2">
        <w:rPr>
          <w:rFonts w:ascii="Times New Roman" w:hAnsi="Times New Roman" w:cs="Times New Roman"/>
          <w:bCs/>
          <w:sz w:val="24"/>
          <w:szCs w:val="24"/>
        </w:rPr>
        <w:t xml:space="preserve">  .</w:t>
      </w:r>
      <w:proofErr w:type="gramEnd"/>
      <w:r w:rsidRPr="00353DC2">
        <w:rPr>
          <w:rFonts w:ascii="Times New Roman" w:hAnsi="Times New Roman" w:cs="Times New Roman"/>
          <w:bCs/>
          <w:sz w:val="24"/>
          <w:szCs w:val="24"/>
        </w:rPr>
        <w:t xml:space="preserve"> Выходит, 10 раз в год. </w:t>
      </w:r>
      <w:r w:rsidRPr="00353DC2">
        <w:rPr>
          <w:rFonts w:ascii="Times New Roman" w:hAnsi="Times New Roman" w:cs="Times New Roman"/>
          <w:bCs/>
          <w:iCs/>
          <w:sz w:val="24"/>
          <w:szCs w:val="24"/>
        </w:rPr>
        <w:t xml:space="preserve">– URL: </w:t>
      </w:r>
      <w:hyperlink r:id="rId11" w:history="1">
        <w:r w:rsidRPr="00353DC2">
          <w:rPr>
            <w:rStyle w:val="af0"/>
            <w:rFonts w:ascii="Times New Roman" w:hAnsi="Times New Roman" w:cs="Times New Roman"/>
            <w:sz w:val="24"/>
            <w:szCs w:val="24"/>
          </w:rPr>
          <w:t>https://mdmag.ru/about/</w:t>
        </w:r>
      </w:hyperlink>
      <w:r w:rsidRPr="00364E5B">
        <w:rPr>
          <w:rFonts w:ascii="Times New Roman" w:hAnsi="Times New Roman" w:cs="Times New Roman"/>
          <w:sz w:val="24"/>
          <w:szCs w:val="24"/>
        </w:rPr>
        <w:t xml:space="preserve">  (дата обращения: 4.12.2023). – Текст: электронный.</w:t>
      </w:r>
    </w:p>
    <w:p w14:paraId="1BFD0394" w14:textId="77777777" w:rsidR="00A25A33" w:rsidRPr="00873ED7" w:rsidRDefault="00A25A33" w:rsidP="00FE5D00">
      <w:pPr>
        <w:numPr>
          <w:ilvl w:val="0"/>
          <w:numId w:val="20"/>
        </w:numPr>
        <w:suppressAutoHyphens/>
        <w:spacing w:line="276" w:lineRule="auto"/>
        <w:ind w:left="0" w:firstLine="993"/>
        <w:contextualSpacing/>
        <w:jc w:val="both"/>
        <w:rPr>
          <w:rFonts w:ascii="Times New Roman" w:hAnsi="Times New Roman" w:cs="Times New Roman"/>
          <w:sz w:val="24"/>
          <w:szCs w:val="24"/>
        </w:rPr>
      </w:pPr>
      <w:r w:rsidRPr="00364E5B">
        <w:rPr>
          <w:rFonts w:ascii="Times New Roman" w:hAnsi="Times New Roman"/>
          <w:sz w:val="24"/>
          <w:szCs w:val="24"/>
        </w:rPr>
        <w:t xml:space="preserve">Информационный ресурс ЭБС "ПРОФБиблиотека.by" </w:t>
      </w:r>
      <w:proofErr w:type="spellStart"/>
      <w:r w:rsidRPr="00364E5B">
        <w:rPr>
          <w:rFonts w:ascii="Times New Roman" w:hAnsi="Times New Roman"/>
          <w:sz w:val="24"/>
          <w:szCs w:val="24"/>
        </w:rPr>
        <w:t>Сакерина</w:t>
      </w:r>
      <w:proofErr w:type="spellEnd"/>
      <w:r w:rsidRPr="00364E5B">
        <w:rPr>
          <w:rFonts w:ascii="Times New Roman" w:hAnsi="Times New Roman"/>
          <w:sz w:val="24"/>
          <w:szCs w:val="24"/>
        </w:rPr>
        <w:t xml:space="preserve"> А.В. Торговое дело. Производственное обучение: учеб. пособие / А.В. </w:t>
      </w:r>
      <w:proofErr w:type="spellStart"/>
      <w:r w:rsidRPr="00364E5B">
        <w:rPr>
          <w:rFonts w:ascii="Times New Roman" w:hAnsi="Times New Roman"/>
          <w:sz w:val="24"/>
          <w:szCs w:val="24"/>
        </w:rPr>
        <w:t>Сакерина</w:t>
      </w:r>
      <w:proofErr w:type="spellEnd"/>
      <w:r w:rsidRPr="00364E5B">
        <w:rPr>
          <w:rFonts w:ascii="Times New Roman" w:hAnsi="Times New Roman"/>
          <w:sz w:val="24"/>
          <w:szCs w:val="24"/>
        </w:rPr>
        <w:t xml:space="preserve">, Ю.Л. </w:t>
      </w:r>
      <w:proofErr w:type="spellStart"/>
      <w:r w:rsidRPr="00364E5B">
        <w:rPr>
          <w:rFonts w:ascii="Times New Roman" w:hAnsi="Times New Roman"/>
          <w:sz w:val="24"/>
          <w:szCs w:val="24"/>
        </w:rPr>
        <w:t>Курганович</w:t>
      </w:r>
      <w:proofErr w:type="spellEnd"/>
      <w:r w:rsidRPr="00364E5B">
        <w:rPr>
          <w:rFonts w:ascii="Times New Roman" w:hAnsi="Times New Roman"/>
          <w:sz w:val="24"/>
          <w:szCs w:val="24"/>
        </w:rPr>
        <w:t xml:space="preserve">, Ю.А. </w:t>
      </w:r>
      <w:proofErr w:type="spellStart"/>
      <w:r w:rsidRPr="00364E5B">
        <w:rPr>
          <w:rFonts w:ascii="Times New Roman" w:hAnsi="Times New Roman"/>
          <w:sz w:val="24"/>
          <w:szCs w:val="24"/>
        </w:rPr>
        <w:t>Усеня</w:t>
      </w:r>
      <w:proofErr w:type="spellEnd"/>
      <w:r w:rsidRPr="00364E5B">
        <w:rPr>
          <w:rFonts w:ascii="Times New Roman" w:hAnsi="Times New Roman"/>
          <w:sz w:val="24"/>
          <w:szCs w:val="24"/>
        </w:rPr>
        <w:t>. – Минск: РИПО, 2016. – 320 с.; ил. – Текст: электронный. – URL: https://profbiblioteka.by/viewer/?bookinfo=91 (дата обращения: 04.12.2023). – Режим доступа: по подписке для зарегистрированных пользователей. ISBN 978-985-503-616-7</w:t>
      </w:r>
    </w:p>
    <w:p w14:paraId="547EFCE3" w14:textId="77777777" w:rsidR="00A25A33" w:rsidRDefault="00A25A33" w:rsidP="00FE5D00">
      <w:pPr>
        <w:numPr>
          <w:ilvl w:val="0"/>
          <w:numId w:val="20"/>
        </w:numPr>
        <w:suppressAutoHyphens/>
        <w:autoSpaceDE w:val="0"/>
        <w:ind w:left="0" w:firstLine="993"/>
        <w:jc w:val="both"/>
        <w:rPr>
          <w:rFonts w:ascii="Times New Roman" w:hAnsi="Times New Roman" w:cs="Times New Roman"/>
          <w:sz w:val="24"/>
          <w:szCs w:val="24"/>
        </w:rPr>
      </w:pPr>
      <w:r w:rsidRPr="00B86CE4">
        <w:rPr>
          <w:rFonts w:ascii="Times New Roman" w:hAnsi="Times New Roman" w:cs="Times New Roman"/>
          <w:sz w:val="24"/>
          <w:szCs w:val="24"/>
        </w:rPr>
        <w:t>«Новые правила торговли». Сборник нормативно-правовых актов. Применяются с 01.01.2021 г. Издательство «Проспект». 2023, – 48 с.</w:t>
      </w:r>
      <w:r w:rsidRPr="00B86CE4">
        <w:rPr>
          <w:rFonts w:ascii="Arial" w:hAnsi="Arial" w:cs="Arial"/>
          <w:sz w:val="27"/>
          <w:szCs w:val="27"/>
        </w:rPr>
        <w:t xml:space="preserve"> </w:t>
      </w:r>
      <w:r w:rsidRPr="00B86CE4">
        <w:rPr>
          <w:rFonts w:ascii="Times New Roman" w:hAnsi="Times New Roman" w:cs="Times New Roman"/>
          <w:sz w:val="24"/>
          <w:szCs w:val="24"/>
        </w:rPr>
        <w:t>ISBN 978-5-39-237395-6. - Текст: непосредственный.</w:t>
      </w:r>
    </w:p>
    <w:p w14:paraId="26B86C2E" w14:textId="77777777" w:rsidR="00A25A33" w:rsidRPr="00642301" w:rsidRDefault="00A25A33" w:rsidP="00FE5D00">
      <w:pPr>
        <w:numPr>
          <w:ilvl w:val="0"/>
          <w:numId w:val="20"/>
        </w:numPr>
        <w:suppressAutoHyphens/>
        <w:spacing w:after="200" w:line="276" w:lineRule="auto"/>
        <w:ind w:left="0" w:firstLine="993"/>
        <w:jc w:val="both"/>
        <w:rPr>
          <w:rFonts w:ascii="Times New Roman" w:hAnsi="Times New Roman" w:cs="Times New Roman"/>
          <w:sz w:val="24"/>
          <w:szCs w:val="24"/>
        </w:rPr>
      </w:pPr>
      <w:r w:rsidRPr="00642301">
        <w:rPr>
          <w:rFonts w:ascii="Times New Roman" w:hAnsi="Times New Roman" w:cs="Times New Roman"/>
          <w:sz w:val="24"/>
          <w:szCs w:val="24"/>
        </w:rPr>
        <w:t>Филиппова, К. В. Товароведение непродовольственных товаров. Практикум: учебное</w:t>
      </w:r>
      <w:r>
        <w:rPr>
          <w:rFonts w:ascii="Times New Roman" w:hAnsi="Times New Roman" w:cs="Times New Roman"/>
          <w:sz w:val="24"/>
          <w:szCs w:val="24"/>
        </w:rPr>
        <w:t xml:space="preserve"> </w:t>
      </w:r>
      <w:r w:rsidRPr="00642301">
        <w:rPr>
          <w:rFonts w:ascii="Times New Roman" w:hAnsi="Times New Roman" w:cs="Times New Roman"/>
          <w:sz w:val="24"/>
          <w:szCs w:val="24"/>
        </w:rPr>
        <w:t xml:space="preserve">пособие / К. В. Филиппова. — Минск: Республиканский институт профессионального образования (РИПО), 2022. — 264 c. — ISBN 978-985-895-059-0. — Текст: электронный // Электронный ресурс цифровой образовательной среды СПО </w:t>
      </w:r>
      <w:proofErr w:type="spellStart"/>
      <w:r w:rsidRPr="00642301">
        <w:rPr>
          <w:rFonts w:ascii="Times New Roman" w:hAnsi="Times New Roman" w:cs="Times New Roman"/>
          <w:sz w:val="24"/>
          <w:szCs w:val="24"/>
        </w:rPr>
        <w:t>PROFобразование</w:t>
      </w:r>
      <w:proofErr w:type="spellEnd"/>
      <w:r w:rsidRPr="00642301">
        <w:rPr>
          <w:rFonts w:ascii="Times New Roman" w:hAnsi="Times New Roman" w:cs="Times New Roman"/>
          <w:sz w:val="24"/>
          <w:szCs w:val="24"/>
        </w:rPr>
        <w:t xml:space="preserve">: [сайт]. — URL: https://profspo.ru/books/134156 (дата обращения: 04.12.2023). — Режим доступа: для </w:t>
      </w:r>
      <w:proofErr w:type="spellStart"/>
      <w:r w:rsidRPr="00642301">
        <w:rPr>
          <w:rFonts w:ascii="Times New Roman" w:hAnsi="Times New Roman" w:cs="Times New Roman"/>
          <w:sz w:val="24"/>
          <w:szCs w:val="24"/>
        </w:rPr>
        <w:t>авторизир</w:t>
      </w:r>
      <w:proofErr w:type="spellEnd"/>
      <w:r w:rsidRPr="00642301">
        <w:rPr>
          <w:rFonts w:ascii="Times New Roman" w:hAnsi="Times New Roman" w:cs="Times New Roman"/>
          <w:sz w:val="24"/>
          <w:szCs w:val="24"/>
        </w:rPr>
        <w:t>. пользователей</w:t>
      </w:r>
    </w:p>
    <w:p w14:paraId="2687EDBE" w14:textId="4F3C316E" w:rsidR="006841BF" w:rsidRPr="00A25A33" w:rsidRDefault="006841BF" w:rsidP="00A25A33">
      <w:pPr>
        <w:tabs>
          <w:tab w:val="left" w:pos="284"/>
        </w:tabs>
        <w:suppressAutoHyphens/>
        <w:autoSpaceDE w:val="0"/>
        <w:ind w:left="284"/>
        <w:jc w:val="both"/>
        <w:rPr>
          <w:rFonts w:ascii="Times New Roman" w:hAnsi="Times New Roman" w:cs="Times New Roman"/>
          <w:sz w:val="24"/>
          <w:szCs w:val="24"/>
        </w:rPr>
      </w:pPr>
      <w:r w:rsidRPr="00A25A33">
        <w:rPr>
          <w:rFonts w:ascii="Times New Roman" w:hAnsi="Times New Roman" w:cs="Times New Roman"/>
          <w:bCs/>
          <w:i/>
          <w:sz w:val="24"/>
          <w:szCs w:val="24"/>
        </w:rPr>
        <w:t>.</w:t>
      </w:r>
    </w:p>
    <w:p w14:paraId="47B86259" w14:textId="702C3FA2" w:rsidR="006841BF" w:rsidRPr="00FA680C" w:rsidRDefault="006841BF" w:rsidP="006841BF">
      <w:pPr>
        <w:pStyle w:val="1f"/>
        <w:rPr>
          <w:rFonts w:ascii="Times New Roman" w:hAnsi="Times New Roman"/>
          <w:b w:val="0"/>
          <w:bCs w:val="0"/>
        </w:rPr>
      </w:pPr>
      <w:bookmarkStart w:id="29" w:name="_Toc152334674"/>
      <w:bookmarkStart w:id="30"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29"/>
      <w:bookmarkEnd w:id="3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20"/>
        <w:gridCol w:w="3118"/>
      </w:tblGrid>
      <w:tr w:rsidR="00FE5D00" w:rsidRPr="00A9787F" w14:paraId="00C22E4F" w14:textId="77777777" w:rsidTr="00ED6F45">
        <w:tc>
          <w:tcPr>
            <w:tcW w:w="1838" w:type="dxa"/>
            <w:shd w:val="clear" w:color="auto" w:fill="auto"/>
          </w:tcPr>
          <w:p w14:paraId="334A37E5" w14:textId="77777777" w:rsidR="00FE5D00" w:rsidRPr="008D2724" w:rsidRDefault="00FE5D00" w:rsidP="00AA0976">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14:paraId="414F14CC" w14:textId="77777777" w:rsidR="00FE5D00" w:rsidRPr="008D2724" w:rsidRDefault="00FE5D00" w:rsidP="00AA0976">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1DDB054" w14:textId="77777777" w:rsidR="00FE5D00" w:rsidRPr="008D2724" w:rsidRDefault="00FE5D00" w:rsidP="00AA0976">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E5D00" w:rsidRPr="00A9787F" w14:paraId="09CC3B6E" w14:textId="77777777" w:rsidTr="00ED6F45">
        <w:trPr>
          <w:trHeight w:val="7459"/>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4772B1F" w14:textId="273A8F10" w:rsidR="00FE5D00" w:rsidRPr="00A9787F" w:rsidRDefault="00FE5D00" w:rsidP="00FE5D00">
            <w:pPr>
              <w:widowControl w:val="0"/>
              <w:ind w:left="27"/>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lastRenderedPageBreak/>
              <w:t xml:space="preserve">ПК 1.1. </w:t>
            </w:r>
          </w:p>
        </w:tc>
        <w:tc>
          <w:tcPr>
            <w:tcW w:w="4820" w:type="dxa"/>
            <w:shd w:val="clear" w:color="auto" w:fill="auto"/>
          </w:tcPr>
          <w:p w14:paraId="5ABE145C" w14:textId="77777777" w:rsidR="00FE5D00" w:rsidRPr="00A9787F" w:rsidRDefault="00FE5D00" w:rsidP="00AA0976">
            <w:pPr>
              <w:jc w:val="both"/>
              <w:rPr>
                <w:rFonts w:ascii="Times New Roman" w:hAnsi="Times New Roman" w:cs="Times New Roman"/>
                <w:sz w:val="24"/>
                <w:szCs w:val="24"/>
              </w:rPr>
            </w:pPr>
            <w:proofErr w:type="spellStart"/>
            <w:r w:rsidRPr="00A9787F">
              <w:rPr>
                <w:rFonts w:ascii="Times New Roman" w:hAnsi="Times New Roman" w:cs="Times New Roman"/>
                <w:sz w:val="24"/>
                <w:szCs w:val="24"/>
              </w:rPr>
              <w:t>Идентифицирование</w:t>
            </w:r>
            <w:proofErr w:type="spellEnd"/>
            <w:r w:rsidRPr="00A9787F">
              <w:rPr>
                <w:rFonts w:ascii="Times New Roman" w:hAnsi="Times New Roman" w:cs="Times New Roman"/>
                <w:sz w:val="24"/>
                <w:szCs w:val="24"/>
              </w:rPr>
              <w:t xml:space="preserve"> различных групп, подгрупп и видов продовольственных товаров и непродовольственных товаров в соответствии с их классификацией.</w:t>
            </w:r>
          </w:p>
          <w:p w14:paraId="491FF96E" w14:textId="77777777" w:rsidR="00FE5D00" w:rsidRDefault="00FE5D00" w:rsidP="00AA0976">
            <w:pPr>
              <w:jc w:val="both"/>
              <w:rPr>
                <w:rFonts w:ascii="Times New Roman" w:hAnsi="Times New Roman" w:cs="Times New Roman"/>
                <w:sz w:val="24"/>
                <w:szCs w:val="24"/>
              </w:rPr>
            </w:pPr>
            <w:r w:rsidRPr="00A9787F">
              <w:rPr>
                <w:rFonts w:ascii="Times New Roman" w:hAnsi="Times New Roman" w:cs="Times New Roman"/>
                <w:sz w:val="24"/>
                <w:szCs w:val="24"/>
              </w:rPr>
              <w:t xml:space="preserve">Приемка </w:t>
            </w:r>
            <w:r w:rsidRPr="00EB52FA">
              <w:rPr>
                <w:rFonts w:ascii="Times New Roman" w:hAnsi="Times New Roman" w:cs="Times New Roman"/>
                <w:sz w:val="24"/>
                <w:szCs w:val="24"/>
              </w:rPr>
              <w:t xml:space="preserve">продовольственных товаров и непродовольственных </w:t>
            </w:r>
            <w:r w:rsidRPr="00A9787F">
              <w:rPr>
                <w:rFonts w:ascii="Times New Roman" w:hAnsi="Times New Roman" w:cs="Times New Roman"/>
                <w:sz w:val="24"/>
                <w:szCs w:val="24"/>
              </w:rPr>
              <w:t xml:space="preserve">товаров </w:t>
            </w:r>
            <w:r>
              <w:rPr>
                <w:rFonts w:ascii="Times New Roman" w:hAnsi="Times New Roman" w:cs="Times New Roman"/>
                <w:sz w:val="24"/>
                <w:szCs w:val="24"/>
              </w:rPr>
              <w:t xml:space="preserve">в </w:t>
            </w:r>
            <w:r w:rsidRPr="00A9787F">
              <w:rPr>
                <w:rFonts w:ascii="Times New Roman" w:hAnsi="Times New Roman" w:cs="Times New Roman"/>
                <w:sz w:val="24"/>
                <w:szCs w:val="24"/>
              </w:rPr>
              <w:t>соответствии с требованиями инструкции по приемке</w:t>
            </w:r>
            <w:r>
              <w:rPr>
                <w:rFonts w:ascii="Times New Roman" w:hAnsi="Times New Roman" w:cs="Times New Roman"/>
                <w:sz w:val="24"/>
                <w:szCs w:val="24"/>
              </w:rPr>
              <w:t>.</w:t>
            </w:r>
          </w:p>
          <w:p w14:paraId="6AB0D79C"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Обеспечение контроля</w:t>
            </w:r>
            <w:r w:rsidRPr="00614955">
              <w:rPr>
                <w:rFonts w:ascii="Times New Roman" w:hAnsi="Times New Roman" w:cs="Times New Roman"/>
                <w:sz w:val="24"/>
                <w:szCs w:val="24"/>
              </w:rPr>
              <w:t xml:space="preserve"> за наличием товаросопроводительных и иных необходимых документов</w:t>
            </w:r>
            <w:r>
              <w:rPr>
                <w:rFonts w:ascii="Times New Roman" w:hAnsi="Times New Roman" w:cs="Times New Roman"/>
                <w:sz w:val="24"/>
                <w:szCs w:val="24"/>
              </w:rPr>
              <w:t>.</w:t>
            </w:r>
          </w:p>
          <w:p w14:paraId="1D4C7608"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Оформление документации</w:t>
            </w:r>
            <w:r w:rsidRPr="00614955">
              <w:rPr>
                <w:rFonts w:ascii="Times New Roman" w:hAnsi="Times New Roman" w:cs="Times New Roman"/>
                <w:sz w:val="24"/>
                <w:szCs w:val="24"/>
              </w:rPr>
              <w:t xml:space="preserve"> при приёмке, отгрузке/выдаче товара</w:t>
            </w:r>
            <w:r>
              <w:rPr>
                <w:rFonts w:ascii="Times New Roman" w:hAnsi="Times New Roman" w:cs="Times New Roman"/>
                <w:sz w:val="24"/>
                <w:szCs w:val="24"/>
              </w:rPr>
              <w:t>.</w:t>
            </w:r>
          </w:p>
          <w:p w14:paraId="1958DC23" w14:textId="77777777" w:rsidR="00FE5D00" w:rsidRPr="00EB52FA" w:rsidRDefault="00FE5D00" w:rsidP="00AA0976">
            <w:pPr>
              <w:jc w:val="both"/>
              <w:rPr>
                <w:rFonts w:ascii="Times New Roman" w:hAnsi="Times New Roman" w:cs="Times New Roman"/>
                <w:sz w:val="24"/>
                <w:szCs w:val="24"/>
              </w:rPr>
            </w:pPr>
            <w:r>
              <w:rPr>
                <w:rFonts w:ascii="Times New Roman" w:hAnsi="Times New Roman" w:cs="Times New Roman"/>
                <w:sz w:val="24"/>
                <w:szCs w:val="24"/>
              </w:rPr>
              <w:t>П</w:t>
            </w:r>
            <w:r w:rsidRPr="00EB52FA">
              <w:rPr>
                <w:rFonts w:ascii="Times New Roman" w:hAnsi="Times New Roman" w:cs="Times New Roman"/>
                <w:sz w:val="24"/>
                <w:szCs w:val="24"/>
              </w:rPr>
              <w:t xml:space="preserve">роверка качества продовольственных товаров </w:t>
            </w:r>
            <w:r>
              <w:rPr>
                <w:rFonts w:ascii="Times New Roman" w:hAnsi="Times New Roman" w:cs="Times New Roman"/>
                <w:sz w:val="24"/>
                <w:szCs w:val="24"/>
              </w:rPr>
              <w:t xml:space="preserve">и </w:t>
            </w:r>
            <w:r w:rsidRPr="00EB52FA">
              <w:rPr>
                <w:rFonts w:ascii="Times New Roman" w:hAnsi="Times New Roman" w:cs="Times New Roman"/>
                <w:sz w:val="24"/>
                <w:szCs w:val="24"/>
              </w:rPr>
              <w:t>непродовольственных</w:t>
            </w:r>
          </w:p>
          <w:p w14:paraId="0101EC48" w14:textId="77777777" w:rsidR="00FE5D00" w:rsidRPr="00EB52FA" w:rsidRDefault="00FE5D00" w:rsidP="00AA0976">
            <w:pPr>
              <w:jc w:val="both"/>
              <w:rPr>
                <w:rFonts w:ascii="Times New Roman" w:hAnsi="Times New Roman" w:cs="Times New Roman"/>
                <w:sz w:val="24"/>
                <w:szCs w:val="24"/>
              </w:rPr>
            </w:pPr>
            <w:r>
              <w:rPr>
                <w:rFonts w:ascii="Times New Roman" w:hAnsi="Times New Roman" w:cs="Times New Roman"/>
                <w:sz w:val="24"/>
                <w:szCs w:val="24"/>
              </w:rPr>
              <w:t>товаров.</w:t>
            </w:r>
          </w:p>
          <w:p w14:paraId="41D23729" w14:textId="77777777" w:rsidR="00FE5D00" w:rsidRPr="00EB52FA" w:rsidRDefault="00FE5D00" w:rsidP="00AA0976">
            <w:pPr>
              <w:jc w:val="both"/>
              <w:rPr>
                <w:rFonts w:ascii="Times New Roman" w:hAnsi="Times New Roman" w:cs="Times New Roman"/>
                <w:sz w:val="24"/>
                <w:szCs w:val="24"/>
              </w:rPr>
            </w:pPr>
            <w:r>
              <w:rPr>
                <w:rFonts w:ascii="Times New Roman" w:hAnsi="Times New Roman" w:cs="Times New Roman"/>
                <w:sz w:val="24"/>
                <w:szCs w:val="24"/>
              </w:rPr>
              <w:t>П</w:t>
            </w:r>
            <w:r w:rsidRPr="00EB52FA">
              <w:rPr>
                <w:rFonts w:ascii="Times New Roman" w:hAnsi="Times New Roman" w:cs="Times New Roman"/>
                <w:sz w:val="24"/>
                <w:szCs w:val="24"/>
              </w:rPr>
              <w:t>роверка и вскрытие тары с у</w:t>
            </w:r>
            <w:r>
              <w:rPr>
                <w:rFonts w:ascii="Times New Roman" w:hAnsi="Times New Roman" w:cs="Times New Roman"/>
                <w:sz w:val="24"/>
                <w:szCs w:val="24"/>
              </w:rPr>
              <w:t>чётом материала её изготовления.</w:t>
            </w:r>
          </w:p>
          <w:p w14:paraId="389AF1CB" w14:textId="77777777" w:rsidR="00FE5D00" w:rsidRPr="00A9787F" w:rsidRDefault="00FE5D00" w:rsidP="00AA0976">
            <w:pPr>
              <w:jc w:val="both"/>
              <w:rPr>
                <w:rFonts w:ascii="Times New Roman" w:hAnsi="Times New Roman" w:cs="Times New Roman"/>
                <w:sz w:val="24"/>
                <w:szCs w:val="24"/>
              </w:rPr>
            </w:pPr>
            <w:r>
              <w:rPr>
                <w:rFonts w:ascii="Times New Roman" w:hAnsi="Times New Roman" w:cs="Times New Roman"/>
                <w:sz w:val="24"/>
                <w:szCs w:val="24"/>
              </w:rPr>
              <w:t>П</w:t>
            </w:r>
            <w:r w:rsidRPr="00EB52FA">
              <w:rPr>
                <w:rFonts w:ascii="Times New Roman" w:hAnsi="Times New Roman" w:cs="Times New Roman"/>
                <w:sz w:val="24"/>
                <w:szCs w:val="24"/>
              </w:rPr>
              <w:t>роверка комплектности и количественных характеристик</w:t>
            </w:r>
            <w:r>
              <w:rPr>
                <w:rFonts w:ascii="Times New Roman" w:hAnsi="Times New Roman" w:cs="Times New Roman"/>
                <w:sz w:val="24"/>
                <w:szCs w:val="24"/>
              </w:rPr>
              <w:t xml:space="preserve"> </w:t>
            </w:r>
            <w:r w:rsidRPr="00EB52FA">
              <w:rPr>
                <w:rFonts w:ascii="Times New Roman" w:hAnsi="Times New Roman" w:cs="Times New Roman"/>
                <w:sz w:val="24"/>
                <w:szCs w:val="24"/>
              </w:rPr>
              <w:t>товаров</w:t>
            </w:r>
            <w:r>
              <w:rPr>
                <w:rFonts w:ascii="Times New Roman" w:hAnsi="Times New Roman" w:cs="Times New Roman"/>
                <w:sz w:val="24"/>
                <w:szCs w:val="24"/>
              </w:rPr>
              <w:t>.</w:t>
            </w:r>
          </w:p>
          <w:p w14:paraId="2B3ACC25" w14:textId="77777777" w:rsidR="00FE5D00" w:rsidRDefault="00FE5D00" w:rsidP="00AA0976">
            <w:pPr>
              <w:jc w:val="both"/>
              <w:rPr>
                <w:rFonts w:ascii="Times New Roman" w:hAnsi="Times New Roman" w:cs="Times New Roman"/>
                <w:sz w:val="24"/>
                <w:szCs w:val="24"/>
              </w:rPr>
            </w:pPr>
            <w:r w:rsidRPr="00A9787F">
              <w:rPr>
                <w:rFonts w:ascii="Times New Roman" w:hAnsi="Times New Roman" w:cs="Times New Roman"/>
                <w:sz w:val="24"/>
                <w:szCs w:val="24"/>
              </w:rPr>
              <w:t>Распознавание дефектов</w:t>
            </w:r>
            <w:r>
              <w:rPr>
                <w:rFonts w:ascii="Times New Roman" w:hAnsi="Times New Roman" w:cs="Times New Roman"/>
                <w:sz w:val="24"/>
                <w:szCs w:val="24"/>
              </w:rPr>
              <w:t xml:space="preserve"> </w:t>
            </w:r>
            <w:r w:rsidRPr="00EB52FA">
              <w:rPr>
                <w:rFonts w:ascii="Times New Roman" w:hAnsi="Times New Roman" w:cs="Times New Roman"/>
                <w:sz w:val="24"/>
                <w:szCs w:val="24"/>
              </w:rPr>
              <w:t>продовольственных товаров и непродовольственных товаров</w:t>
            </w:r>
            <w:r>
              <w:rPr>
                <w:rFonts w:ascii="Times New Roman" w:hAnsi="Times New Roman" w:cs="Times New Roman"/>
                <w:sz w:val="24"/>
                <w:szCs w:val="24"/>
              </w:rPr>
              <w:t>.</w:t>
            </w:r>
          </w:p>
          <w:p w14:paraId="09B6614A"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Расшифровка штрих-кодов и маркировки</w:t>
            </w:r>
            <w:r w:rsidRPr="00614955">
              <w:rPr>
                <w:rFonts w:ascii="Times New Roman" w:hAnsi="Times New Roman" w:cs="Times New Roman"/>
                <w:sz w:val="24"/>
                <w:szCs w:val="24"/>
              </w:rPr>
              <w:t xml:space="preserve"> товаров и входящие в ее состав информационные знаки (символы по уходу для непродовольственных товаров).</w:t>
            </w:r>
          </w:p>
          <w:p w14:paraId="34BF100D" w14:textId="77777777" w:rsidR="00FE5D00" w:rsidRPr="00614955" w:rsidRDefault="00FE5D00" w:rsidP="00AA0976">
            <w:pPr>
              <w:jc w:val="both"/>
              <w:rPr>
                <w:rFonts w:ascii="Times New Roman" w:hAnsi="Times New Roman" w:cs="Times New Roman"/>
                <w:sz w:val="24"/>
                <w:szCs w:val="24"/>
              </w:rPr>
            </w:pPr>
            <w:r w:rsidRPr="00614955">
              <w:rPr>
                <w:rFonts w:ascii="Times New Roman" w:hAnsi="Times New Roman" w:cs="Times New Roman"/>
                <w:sz w:val="24"/>
                <w:szCs w:val="24"/>
              </w:rPr>
              <w:t>Распознавание фальсифицированной и контрафактной продукции.</w:t>
            </w:r>
          </w:p>
        </w:tc>
        <w:tc>
          <w:tcPr>
            <w:tcW w:w="3118" w:type="dxa"/>
            <w:shd w:val="clear" w:color="auto" w:fill="auto"/>
          </w:tcPr>
          <w:p w14:paraId="20D79718" w14:textId="77777777" w:rsidR="00FE5D00" w:rsidRPr="00EB52FA"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6F8D84F3" w14:textId="77777777" w:rsidTr="00ED6F45">
        <w:tc>
          <w:tcPr>
            <w:tcW w:w="1838" w:type="dxa"/>
            <w:tcBorders>
              <w:top w:val="single" w:sz="4" w:space="0" w:color="auto"/>
              <w:left w:val="single" w:sz="4" w:space="0" w:color="auto"/>
              <w:bottom w:val="single" w:sz="4" w:space="0" w:color="auto"/>
              <w:right w:val="single" w:sz="4" w:space="0" w:color="auto"/>
            </w:tcBorders>
            <w:shd w:val="clear" w:color="auto" w:fill="auto"/>
          </w:tcPr>
          <w:p w14:paraId="46A0EB9C" w14:textId="3B4E49AE"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1.2. </w:t>
            </w:r>
          </w:p>
        </w:tc>
        <w:tc>
          <w:tcPr>
            <w:tcW w:w="4820" w:type="dxa"/>
            <w:shd w:val="clear" w:color="auto" w:fill="auto"/>
          </w:tcPr>
          <w:p w14:paraId="267BA667"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Соблюдение</w:t>
            </w:r>
            <w:r w:rsidRPr="000034AF">
              <w:rPr>
                <w:rFonts w:ascii="Times New Roman" w:hAnsi="Times New Roman" w:cs="Times New Roman"/>
                <w:sz w:val="24"/>
                <w:szCs w:val="24"/>
              </w:rPr>
              <w:t xml:space="preserve"> санитарно-гигиенического режима и режима хранения продовольственных товаров в соответствии с требованиями ГОСТ и технических условий.</w:t>
            </w:r>
          </w:p>
          <w:p w14:paraId="70AB7204" w14:textId="77777777" w:rsidR="00FE5D00" w:rsidRDefault="00FE5D00" w:rsidP="00AA0976">
            <w:pPr>
              <w:jc w:val="both"/>
              <w:rPr>
                <w:rFonts w:ascii="Times New Roman" w:hAnsi="Times New Roman" w:cs="Times New Roman"/>
                <w:sz w:val="24"/>
                <w:szCs w:val="24"/>
              </w:rPr>
            </w:pPr>
            <w:r w:rsidRPr="002D5D7B">
              <w:rPr>
                <w:rFonts w:ascii="Times New Roman" w:hAnsi="Times New Roman" w:cs="Times New Roman"/>
                <w:sz w:val="24"/>
                <w:szCs w:val="24"/>
              </w:rPr>
              <w:t>Расчёт товарных потерь продовольственных продуктов.</w:t>
            </w:r>
          </w:p>
          <w:p w14:paraId="7C41F0EC"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Соблюдение</w:t>
            </w:r>
            <w:r w:rsidRPr="002D5D7B">
              <w:rPr>
                <w:rFonts w:ascii="Times New Roman" w:hAnsi="Times New Roman" w:cs="Times New Roman"/>
                <w:sz w:val="24"/>
                <w:szCs w:val="24"/>
              </w:rPr>
              <w:t xml:space="preserve"> услов</w:t>
            </w:r>
            <w:r>
              <w:rPr>
                <w:rFonts w:ascii="Times New Roman" w:hAnsi="Times New Roman" w:cs="Times New Roman"/>
                <w:sz w:val="24"/>
                <w:szCs w:val="24"/>
              </w:rPr>
              <w:t>ий хранения, сроков годности, сроков хранения и сроков</w:t>
            </w:r>
            <w:r w:rsidRPr="002D5D7B">
              <w:rPr>
                <w:rFonts w:ascii="Times New Roman" w:hAnsi="Times New Roman" w:cs="Times New Roman"/>
                <w:sz w:val="24"/>
                <w:szCs w:val="24"/>
              </w:rPr>
              <w:t xml:space="preserve"> реализации </w:t>
            </w:r>
            <w:r w:rsidRPr="00EB52FA">
              <w:rPr>
                <w:rFonts w:ascii="Times New Roman" w:hAnsi="Times New Roman" w:cs="Times New Roman"/>
                <w:sz w:val="24"/>
                <w:szCs w:val="24"/>
              </w:rPr>
              <w:t>продовольственных товаров и непродовольственных товаров</w:t>
            </w:r>
            <w:r>
              <w:rPr>
                <w:rFonts w:ascii="Times New Roman" w:hAnsi="Times New Roman" w:cs="Times New Roman"/>
                <w:sz w:val="24"/>
                <w:szCs w:val="24"/>
              </w:rPr>
              <w:t>.</w:t>
            </w:r>
          </w:p>
          <w:p w14:paraId="08C4761D" w14:textId="77777777" w:rsidR="00FE5D00" w:rsidRPr="000034AF" w:rsidRDefault="00FE5D00" w:rsidP="00AA0976">
            <w:pPr>
              <w:jc w:val="both"/>
              <w:rPr>
                <w:rFonts w:ascii="Times New Roman" w:hAnsi="Times New Roman" w:cs="Times New Roman"/>
                <w:sz w:val="24"/>
                <w:szCs w:val="24"/>
              </w:rPr>
            </w:pPr>
            <w:r>
              <w:rPr>
                <w:rFonts w:ascii="Times New Roman" w:hAnsi="Times New Roman" w:cs="Times New Roman"/>
                <w:sz w:val="24"/>
                <w:szCs w:val="24"/>
              </w:rPr>
              <w:t>Проведение ротации товаров.</w:t>
            </w:r>
          </w:p>
        </w:tc>
        <w:tc>
          <w:tcPr>
            <w:tcW w:w="3118" w:type="dxa"/>
            <w:shd w:val="clear" w:color="auto" w:fill="auto"/>
          </w:tcPr>
          <w:p w14:paraId="73F3EB0F" w14:textId="77777777" w:rsidR="00FE5D00" w:rsidRPr="00EB52FA"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FE5D00" w:rsidRPr="00A9787F" w14:paraId="47313908" w14:textId="77777777" w:rsidTr="00ED6F45">
        <w:tc>
          <w:tcPr>
            <w:tcW w:w="1838" w:type="dxa"/>
            <w:tcBorders>
              <w:top w:val="single" w:sz="4" w:space="0" w:color="auto"/>
              <w:left w:val="single" w:sz="4" w:space="0" w:color="auto"/>
              <w:bottom w:val="single" w:sz="4" w:space="0" w:color="auto"/>
              <w:right w:val="single" w:sz="4" w:space="0" w:color="auto"/>
            </w:tcBorders>
            <w:shd w:val="clear" w:color="auto" w:fill="auto"/>
          </w:tcPr>
          <w:p w14:paraId="23324AB3" w14:textId="77221E41"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1.3. </w:t>
            </w:r>
          </w:p>
        </w:tc>
        <w:tc>
          <w:tcPr>
            <w:tcW w:w="4820" w:type="dxa"/>
            <w:shd w:val="clear" w:color="auto" w:fill="auto"/>
          </w:tcPr>
          <w:p w14:paraId="5B688892"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Соблюдение требований по подготовке товаров к продаже.</w:t>
            </w:r>
          </w:p>
          <w:p w14:paraId="544C372F"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подготовки </w:t>
            </w:r>
            <w:r w:rsidRPr="00634D86">
              <w:rPr>
                <w:rFonts w:ascii="Times New Roman" w:hAnsi="Times New Roman" w:cs="Times New Roman"/>
                <w:sz w:val="24"/>
                <w:szCs w:val="24"/>
              </w:rPr>
              <w:t>товаров к продаже по заданному алгоритму действий</w:t>
            </w:r>
            <w:r>
              <w:t xml:space="preserve"> </w:t>
            </w:r>
            <w:r w:rsidRPr="008A1F18">
              <w:rPr>
                <w:rFonts w:ascii="Times New Roman" w:hAnsi="Times New Roman" w:cs="Times New Roman"/>
                <w:sz w:val="24"/>
                <w:szCs w:val="24"/>
              </w:rPr>
              <w:t>с при</w:t>
            </w:r>
            <w:r>
              <w:rPr>
                <w:rFonts w:ascii="Times New Roman" w:hAnsi="Times New Roman" w:cs="Times New Roman"/>
                <w:sz w:val="24"/>
                <w:szCs w:val="24"/>
              </w:rPr>
              <w:t xml:space="preserve">менением основ </w:t>
            </w:r>
            <w:proofErr w:type="spellStart"/>
            <w:r>
              <w:rPr>
                <w:rFonts w:ascii="Times New Roman" w:hAnsi="Times New Roman" w:cs="Times New Roman"/>
                <w:sz w:val="24"/>
                <w:szCs w:val="24"/>
              </w:rPr>
              <w:t>мерчандайзинга</w:t>
            </w:r>
            <w:proofErr w:type="spellEnd"/>
            <w:r w:rsidRPr="00634D86">
              <w:rPr>
                <w:rFonts w:ascii="Times New Roman" w:hAnsi="Times New Roman" w:cs="Times New Roman"/>
                <w:sz w:val="24"/>
                <w:szCs w:val="24"/>
              </w:rPr>
              <w:t>.</w:t>
            </w:r>
          </w:p>
          <w:p w14:paraId="0AEDE05E"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Р</w:t>
            </w:r>
            <w:r w:rsidRPr="00634D86">
              <w:rPr>
                <w:rFonts w:ascii="Times New Roman" w:hAnsi="Times New Roman" w:cs="Times New Roman"/>
                <w:sz w:val="24"/>
                <w:szCs w:val="24"/>
              </w:rPr>
              <w:t xml:space="preserve">аспаковка и сортировка </w:t>
            </w:r>
          </w:p>
          <w:p w14:paraId="62C524E7"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товаров по видам и сортам</w:t>
            </w:r>
            <w:r>
              <w:rPr>
                <w:rFonts w:ascii="Times New Roman" w:hAnsi="Times New Roman" w:cs="Times New Roman"/>
                <w:sz w:val="24"/>
                <w:szCs w:val="24"/>
              </w:rPr>
              <w:t>.</w:t>
            </w:r>
          </w:p>
          <w:p w14:paraId="402598F2" w14:textId="77777777" w:rsidR="00FE5D00"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Соблюдение требований по размещению и выкладке товаров к продаже</w:t>
            </w:r>
            <w:r w:rsidRPr="00634D86">
              <w:t xml:space="preserve"> </w:t>
            </w:r>
            <w:r w:rsidRPr="00634D86">
              <w:rPr>
                <w:rFonts w:ascii="Times New Roman" w:hAnsi="Times New Roman" w:cs="Times New Roman"/>
                <w:sz w:val="24"/>
                <w:szCs w:val="24"/>
              </w:rPr>
              <w:t>с при</w:t>
            </w:r>
            <w:r>
              <w:rPr>
                <w:rFonts w:ascii="Times New Roman" w:hAnsi="Times New Roman" w:cs="Times New Roman"/>
                <w:sz w:val="24"/>
                <w:szCs w:val="24"/>
              </w:rPr>
              <w:t xml:space="preserve">менением основ </w:t>
            </w:r>
            <w:proofErr w:type="spellStart"/>
            <w:r>
              <w:rPr>
                <w:rFonts w:ascii="Times New Roman" w:hAnsi="Times New Roman" w:cs="Times New Roman"/>
                <w:sz w:val="24"/>
                <w:szCs w:val="24"/>
              </w:rPr>
              <w:t>мерчандайзинга</w:t>
            </w:r>
            <w:proofErr w:type="spellEnd"/>
            <w:r w:rsidRPr="00634D86">
              <w:rPr>
                <w:rFonts w:ascii="Times New Roman" w:hAnsi="Times New Roman" w:cs="Times New Roman"/>
                <w:sz w:val="24"/>
                <w:szCs w:val="24"/>
              </w:rPr>
              <w:t>.</w:t>
            </w:r>
          </w:p>
          <w:p w14:paraId="7D694C62" w14:textId="77777777" w:rsidR="00FE5D00"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Оформление ценников на товары в соответствии с правилами.</w:t>
            </w:r>
          </w:p>
          <w:p w14:paraId="4BA44EF3" w14:textId="77777777" w:rsidR="00FE5D00" w:rsidRDefault="00FE5D00" w:rsidP="00AA0976">
            <w:pPr>
              <w:jc w:val="both"/>
              <w:rPr>
                <w:rFonts w:ascii="Times New Roman" w:hAnsi="Times New Roman" w:cs="Times New Roman"/>
                <w:sz w:val="24"/>
                <w:szCs w:val="24"/>
              </w:rPr>
            </w:pPr>
            <w:r w:rsidRPr="008A1F18">
              <w:rPr>
                <w:rFonts w:ascii="Times New Roman" w:hAnsi="Times New Roman" w:cs="Times New Roman"/>
                <w:sz w:val="24"/>
                <w:szCs w:val="24"/>
              </w:rPr>
              <w:lastRenderedPageBreak/>
              <w:t>Выполнение операций по организации рабочего места продавца.</w:t>
            </w:r>
          </w:p>
          <w:p w14:paraId="7975AA26" w14:textId="77777777" w:rsidR="00FE5D00" w:rsidRPr="00634D86" w:rsidRDefault="00FE5D00" w:rsidP="00AA0976">
            <w:pPr>
              <w:jc w:val="both"/>
              <w:rPr>
                <w:rFonts w:ascii="Times New Roman" w:hAnsi="Times New Roman" w:cs="Times New Roman"/>
                <w:sz w:val="24"/>
                <w:szCs w:val="24"/>
              </w:rPr>
            </w:pPr>
            <w:r>
              <w:rPr>
                <w:rFonts w:ascii="Times New Roman" w:hAnsi="Times New Roman" w:cs="Times New Roman"/>
                <w:sz w:val="24"/>
                <w:szCs w:val="24"/>
              </w:rPr>
              <w:t>Осуществление контроля за своевременным пополнением</w:t>
            </w:r>
            <w:r w:rsidRPr="008A1F18">
              <w:rPr>
                <w:rFonts w:ascii="Times New Roman" w:hAnsi="Times New Roman" w:cs="Times New Roman"/>
                <w:sz w:val="24"/>
                <w:szCs w:val="24"/>
              </w:rPr>
              <w:t xml:space="preserve"> рабоч</w:t>
            </w:r>
            <w:r>
              <w:rPr>
                <w:rFonts w:ascii="Times New Roman" w:hAnsi="Times New Roman" w:cs="Times New Roman"/>
                <w:sz w:val="24"/>
                <w:szCs w:val="24"/>
              </w:rPr>
              <w:t>его запаса товаров. Обеспечение сохранности товаров, чистоты</w:t>
            </w:r>
            <w:r w:rsidRPr="008A1F18">
              <w:rPr>
                <w:rFonts w:ascii="Times New Roman" w:hAnsi="Times New Roman" w:cs="Times New Roman"/>
                <w:sz w:val="24"/>
                <w:szCs w:val="24"/>
              </w:rPr>
              <w:t xml:space="preserve"> и</w:t>
            </w:r>
            <w:r>
              <w:rPr>
                <w:rFonts w:ascii="Times New Roman" w:hAnsi="Times New Roman" w:cs="Times New Roman"/>
                <w:sz w:val="24"/>
                <w:szCs w:val="24"/>
              </w:rPr>
              <w:t xml:space="preserve"> порядка</w:t>
            </w:r>
            <w:r w:rsidRPr="008A1F18">
              <w:rPr>
                <w:rFonts w:ascii="Times New Roman" w:hAnsi="Times New Roman" w:cs="Times New Roman"/>
                <w:sz w:val="24"/>
                <w:szCs w:val="24"/>
              </w:rPr>
              <w:t xml:space="preserve"> на рабочем месте</w:t>
            </w:r>
            <w:r>
              <w:rPr>
                <w:rFonts w:ascii="Times New Roman" w:hAnsi="Times New Roman" w:cs="Times New Roman"/>
                <w:sz w:val="24"/>
                <w:szCs w:val="24"/>
              </w:rPr>
              <w:t>.</w:t>
            </w:r>
          </w:p>
        </w:tc>
        <w:tc>
          <w:tcPr>
            <w:tcW w:w="3118" w:type="dxa"/>
            <w:shd w:val="clear" w:color="auto" w:fill="auto"/>
          </w:tcPr>
          <w:p w14:paraId="320D66E5" w14:textId="77777777" w:rsidR="00FE5D00" w:rsidRPr="00EB52FA"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lastRenderedPageBreak/>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FE5D00" w:rsidRPr="00A9787F" w14:paraId="2D9912CE" w14:textId="77777777" w:rsidTr="00ED6F45">
        <w:tc>
          <w:tcPr>
            <w:tcW w:w="1838" w:type="dxa"/>
            <w:tcBorders>
              <w:top w:val="single" w:sz="4" w:space="0" w:color="auto"/>
              <w:left w:val="single" w:sz="4" w:space="0" w:color="auto"/>
              <w:bottom w:val="single" w:sz="4" w:space="0" w:color="auto"/>
              <w:right w:val="single" w:sz="4" w:space="0" w:color="auto"/>
            </w:tcBorders>
            <w:shd w:val="clear" w:color="auto" w:fill="auto"/>
          </w:tcPr>
          <w:p w14:paraId="4665B994" w14:textId="1E8AB8A6"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lastRenderedPageBreak/>
              <w:t xml:space="preserve">ПК 1.4. </w:t>
            </w:r>
          </w:p>
        </w:tc>
        <w:tc>
          <w:tcPr>
            <w:tcW w:w="4820" w:type="dxa"/>
            <w:shd w:val="clear" w:color="auto" w:fill="auto"/>
          </w:tcPr>
          <w:p w14:paraId="478D3C28"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Выполнение подготовительных работ к использованию измерительного, механического, технологического, контрольно-кассового оборудования</w:t>
            </w:r>
            <w:r>
              <w:rPr>
                <w:rFonts w:ascii="Times New Roman" w:hAnsi="Times New Roman" w:cs="Times New Roman"/>
                <w:sz w:val="24"/>
                <w:szCs w:val="24"/>
              </w:rPr>
              <w:t xml:space="preserve">, </w:t>
            </w:r>
            <w:r w:rsidRPr="00634D86">
              <w:rPr>
                <w:rFonts w:ascii="Times New Roman" w:hAnsi="Times New Roman" w:cs="Times New Roman"/>
                <w:sz w:val="24"/>
                <w:szCs w:val="24"/>
              </w:rPr>
              <w:t>инвентаря и инструментов в соответствии с нормативно-технической документацией, типовыми правилами.</w:t>
            </w:r>
          </w:p>
          <w:p w14:paraId="104998C2"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Эффективное использование измерительного, механического, технологического, контрольно-кассового оборудования</w:t>
            </w:r>
            <w:r>
              <w:rPr>
                <w:rFonts w:ascii="Times New Roman" w:hAnsi="Times New Roman" w:cs="Times New Roman"/>
                <w:sz w:val="24"/>
                <w:szCs w:val="24"/>
              </w:rPr>
              <w:t xml:space="preserve">, </w:t>
            </w:r>
            <w:r w:rsidRPr="00634D86">
              <w:rPr>
                <w:rFonts w:ascii="Times New Roman" w:hAnsi="Times New Roman" w:cs="Times New Roman"/>
                <w:sz w:val="24"/>
                <w:szCs w:val="24"/>
              </w:rPr>
              <w:t>инвентаря и инструментов в соответствии с нормативно-технической документацией, типовыми правилами.</w:t>
            </w:r>
          </w:p>
          <w:p w14:paraId="7276163A" w14:textId="77777777" w:rsidR="00FE5D00"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Соблюдение правил техники безопасности при эксплуатации торгов</w:t>
            </w:r>
            <w:r>
              <w:rPr>
                <w:rFonts w:ascii="Times New Roman" w:hAnsi="Times New Roman" w:cs="Times New Roman"/>
                <w:sz w:val="24"/>
                <w:szCs w:val="24"/>
              </w:rPr>
              <w:t xml:space="preserve">о-технологического оборудования, </w:t>
            </w:r>
            <w:r w:rsidRPr="00634D86">
              <w:rPr>
                <w:rFonts w:ascii="Times New Roman" w:hAnsi="Times New Roman" w:cs="Times New Roman"/>
                <w:sz w:val="24"/>
                <w:szCs w:val="24"/>
              </w:rPr>
              <w:t>инвентаря и инструментов</w:t>
            </w:r>
            <w:r>
              <w:rPr>
                <w:rFonts w:ascii="Times New Roman" w:hAnsi="Times New Roman" w:cs="Times New Roman"/>
                <w:sz w:val="24"/>
                <w:szCs w:val="24"/>
              </w:rPr>
              <w:t>.</w:t>
            </w:r>
          </w:p>
          <w:p w14:paraId="373FA169" w14:textId="77777777" w:rsidR="00FE5D00" w:rsidRPr="00A9787F" w:rsidRDefault="00FE5D00" w:rsidP="00AA0976">
            <w:pPr>
              <w:jc w:val="both"/>
              <w:rPr>
                <w:rFonts w:ascii="Times New Roman" w:hAnsi="Times New Roman" w:cs="Times New Roman"/>
                <w:color w:val="FF0000"/>
                <w:sz w:val="24"/>
                <w:szCs w:val="24"/>
              </w:rPr>
            </w:pPr>
          </w:p>
        </w:tc>
        <w:tc>
          <w:tcPr>
            <w:tcW w:w="3118" w:type="dxa"/>
            <w:shd w:val="clear" w:color="auto" w:fill="auto"/>
          </w:tcPr>
          <w:p w14:paraId="1F201A2E"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44C9A415" w14:textId="77777777" w:rsidTr="00ED6F45">
        <w:tc>
          <w:tcPr>
            <w:tcW w:w="1838" w:type="dxa"/>
            <w:tcBorders>
              <w:top w:val="single" w:sz="4" w:space="0" w:color="auto"/>
              <w:left w:val="single" w:sz="4" w:space="0" w:color="auto"/>
              <w:bottom w:val="single" w:sz="4" w:space="0" w:color="auto"/>
              <w:right w:val="single" w:sz="4" w:space="0" w:color="auto"/>
            </w:tcBorders>
            <w:shd w:val="clear" w:color="auto" w:fill="auto"/>
          </w:tcPr>
          <w:p w14:paraId="32F48DFD" w14:textId="63E5AF9A"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1.5. </w:t>
            </w:r>
          </w:p>
        </w:tc>
        <w:tc>
          <w:tcPr>
            <w:tcW w:w="4820" w:type="dxa"/>
            <w:shd w:val="clear" w:color="auto" w:fill="auto"/>
          </w:tcPr>
          <w:p w14:paraId="6AF7F5DA" w14:textId="77777777" w:rsidR="00FE5D00" w:rsidRPr="006258BD" w:rsidRDefault="00FE5D00" w:rsidP="00AA0976">
            <w:pPr>
              <w:jc w:val="both"/>
              <w:rPr>
                <w:rFonts w:ascii="Times New Roman" w:hAnsi="Times New Roman" w:cs="Times New Roman"/>
                <w:sz w:val="24"/>
                <w:szCs w:val="24"/>
              </w:rPr>
            </w:pPr>
            <w:r w:rsidRPr="006258BD">
              <w:rPr>
                <w:rFonts w:ascii="Times New Roman" w:hAnsi="Times New Roman" w:cs="Times New Roman"/>
                <w:sz w:val="24"/>
                <w:szCs w:val="24"/>
              </w:rPr>
              <w:t>Обслуживание покупателей в соответствии с законодательно-нормативными документами.</w:t>
            </w:r>
          </w:p>
          <w:p w14:paraId="459FAF52"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В</w:t>
            </w:r>
            <w:r w:rsidRPr="006258BD">
              <w:rPr>
                <w:rFonts w:ascii="Times New Roman" w:hAnsi="Times New Roman" w:cs="Times New Roman"/>
                <w:sz w:val="24"/>
                <w:szCs w:val="24"/>
              </w:rPr>
              <w:t xml:space="preserve">ыполнение алгоритма действий по обслуживанию покупателей в зависимости от метода продажи </w:t>
            </w:r>
            <w:r>
              <w:rPr>
                <w:rFonts w:ascii="Times New Roman" w:hAnsi="Times New Roman" w:cs="Times New Roman"/>
                <w:sz w:val="24"/>
                <w:szCs w:val="24"/>
              </w:rPr>
              <w:t>товаров.</w:t>
            </w:r>
          </w:p>
          <w:p w14:paraId="1A15B1D6"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К</w:t>
            </w:r>
            <w:r w:rsidRPr="006258BD">
              <w:rPr>
                <w:rFonts w:ascii="Times New Roman" w:hAnsi="Times New Roman" w:cs="Times New Roman"/>
                <w:sz w:val="24"/>
                <w:szCs w:val="24"/>
              </w:rPr>
              <w:t>онсультирование покупателей о качестве, потребительских свойствах товаров, требованиях безопасности их эксплуатации</w:t>
            </w:r>
            <w:r>
              <w:rPr>
                <w:rFonts w:ascii="Times New Roman" w:hAnsi="Times New Roman" w:cs="Times New Roman"/>
                <w:sz w:val="24"/>
                <w:szCs w:val="24"/>
              </w:rPr>
              <w:t>.</w:t>
            </w:r>
          </w:p>
          <w:p w14:paraId="4D541870"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У</w:t>
            </w:r>
            <w:r w:rsidRPr="006258BD">
              <w:rPr>
                <w:rFonts w:ascii="Times New Roman" w:hAnsi="Times New Roman" w:cs="Times New Roman"/>
                <w:sz w:val="24"/>
                <w:szCs w:val="24"/>
              </w:rPr>
              <w:t>паковка товаров разными спо</w:t>
            </w:r>
            <w:r>
              <w:rPr>
                <w:rFonts w:ascii="Times New Roman" w:hAnsi="Times New Roman" w:cs="Times New Roman"/>
                <w:sz w:val="24"/>
                <w:szCs w:val="24"/>
              </w:rPr>
              <w:t>собами с учётом их особенностей.</w:t>
            </w:r>
          </w:p>
          <w:p w14:paraId="2E3A5548"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Р</w:t>
            </w:r>
            <w:r w:rsidRPr="006258BD">
              <w:rPr>
                <w:rFonts w:ascii="Times New Roman" w:hAnsi="Times New Roman" w:cs="Times New Roman"/>
                <w:sz w:val="24"/>
                <w:szCs w:val="24"/>
              </w:rPr>
              <w:t>ешение торговых</w:t>
            </w:r>
            <w:r>
              <w:rPr>
                <w:rFonts w:ascii="Times New Roman" w:hAnsi="Times New Roman" w:cs="Times New Roman"/>
                <w:sz w:val="24"/>
                <w:szCs w:val="24"/>
              </w:rPr>
              <w:t xml:space="preserve"> и конфликтных</w:t>
            </w:r>
            <w:r w:rsidRPr="006258BD">
              <w:rPr>
                <w:rFonts w:ascii="Times New Roman" w:hAnsi="Times New Roman" w:cs="Times New Roman"/>
                <w:sz w:val="24"/>
                <w:szCs w:val="24"/>
              </w:rPr>
              <w:t xml:space="preserve"> ситуаций в соответствии с законом «О защите прав потребителей»</w:t>
            </w:r>
            <w:r>
              <w:rPr>
                <w:rFonts w:ascii="Times New Roman" w:hAnsi="Times New Roman" w:cs="Times New Roman"/>
                <w:sz w:val="24"/>
                <w:szCs w:val="24"/>
              </w:rPr>
              <w:t>. Использование программного обеспечения</w:t>
            </w:r>
            <w:r w:rsidRPr="009C6B25">
              <w:rPr>
                <w:rFonts w:ascii="Times New Roman" w:hAnsi="Times New Roman" w:cs="Times New Roman"/>
                <w:sz w:val="24"/>
                <w:szCs w:val="24"/>
              </w:rPr>
              <w:t xml:space="preserve"> для оформления заказа покупателю. </w:t>
            </w:r>
          </w:p>
          <w:p w14:paraId="0EE687C5"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У</w:t>
            </w:r>
            <w:r w:rsidRPr="009C6B25">
              <w:rPr>
                <w:rFonts w:ascii="Times New Roman" w:hAnsi="Times New Roman" w:cs="Times New Roman"/>
                <w:sz w:val="24"/>
                <w:szCs w:val="24"/>
              </w:rPr>
              <w:t xml:space="preserve">частие в презентации товаров. </w:t>
            </w:r>
          </w:p>
          <w:p w14:paraId="3CF35786"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Предоставление дополнительных услуг</w:t>
            </w:r>
            <w:r w:rsidRPr="009C6B25">
              <w:rPr>
                <w:rFonts w:ascii="Times New Roman" w:hAnsi="Times New Roman" w:cs="Times New Roman"/>
                <w:sz w:val="24"/>
                <w:szCs w:val="24"/>
              </w:rPr>
              <w:t xml:space="preserve"> покупателям.</w:t>
            </w:r>
          </w:p>
        </w:tc>
        <w:tc>
          <w:tcPr>
            <w:tcW w:w="3118" w:type="dxa"/>
            <w:shd w:val="clear" w:color="auto" w:fill="auto"/>
          </w:tcPr>
          <w:p w14:paraId="5E718A0B"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65A7C57A" w14:textId="77777777" w:rsidTr="00ED6F45">
        <w:tc>
          <w:tcPr>
            <w:tcW w:w="1838" w:type="dxa"/>
            <w:tcBorders>
              <w:top w:val="single" w:sz="4" w:space="0" w:color="auto"/>
              <w:left w:val="single" w:sz="4" w:space="0" w:color="auto"/>
              <w:bottom w:val="single" w:sz="4" w:space="0" w:color="auto"/>
              <w:right w:val="single" w:sz="4" w:space="0" w:color="auto"/>
            </w:tcBorders>
            <w:shd w:val="clear" w:color="auto" w:fill="auto"/>
          </w:tcPr>
          <w:p w14:paraId="06A89C8A" w14:textId="543CC888" w:rsidR="00FE5D00" w:rsidRPr="00A9787F" w:rsidRDefault="00FE5D00" w:rsidP="00FE5D00">
            <w:pPr>
              <w:widowControl w:val="0"/>
              <w:jc w:val="both"/>
              <w:rPr>
                <w:rFonts w:ascii="Times New Roman" w:hAnsi="Times New Roman" w:cs="Times New Roman"/>
                <w:sz w:val="24"/>
                <w:szCs w:val="24"/>
                <w:lang w:eastAsia="ru-RU"/>
              </w:rPr>
            </w:pPr>
            <w:r w:rsidRPr="00A9787F">
              <w:rPr>
                <w:rFonts w:ascii="Times New Roman" w:hAnsi="Times New Roman" w:cs="Times New Roman"/>
                <w:color w:val="000000"/>
                <w:sz w:val="24"/>
                <w:szCs w:val="24"/>
                <w:lang w:eastAsia="ru-RU"/>
              </w:rPr>
              <w:t xml:space="preserve">ПК 1.6. </w:t>
            </w:r>
          </w:p>
        </w:tc>
        <w:tc>
          <w:tcPr>
            <w:tcW w:w="4820" w:type="dxa"/>
            <w:shd w:val="clear" w:color="auto" w:fill="auto"/>
          </w:tcPr>
          <w:p w14:paraId="0D8A049F" w14:textId="77777777" w:rsidR="00FE5D00" w:rsidRPr="00A9787F" w:rsidRDefault="00FE5D00" w:rsidP="00AA0976">
            <w:pPr>
              <w:jc w:val="both"/>
              <w:rPr>
                <w:rFonts w:ascii="Times New Roman" w:hAnsi="Times New Roman" w:cs="Times New Roman"/>
                <w:color w:val="FF0000"/>
                <w:sz w:val="24"/>
                <w:szCs w:val="24"/>
              </w:rPr>
            </w:pPr>
            <w:r>
              <w:rPr>
                <w:rFonts w:ascii="Times New Roman" w:hAnsi="Times New Roman" w:cs="Times New Roman"/>
                <w:sz w:val="24"/>
                <w:szCs w:val="24"/>
              </w:rPr>
              <w:t>Применение цифровых технологий</w:t>
            </w:r>
            <w:r w:rsidRPr="00462498">
              <w:rPr>
                <w:rFonts w:ascii="Times New Roman" w:hAnsi="Times New Roman" w:cs="Times New Roman"/>
                <w:sz w:val="24"/>
                <w:szCs w:val="24"/>
              </w:rPr>
              <w:t xml:space="preserve"> при оформлении приемки и отпуска товаров, приеме и формировании заказов на товар, доставки товар</w:t>
            </w:r>
            <w:r>
              <w:rPr>
                <w:rFonts w:ascii="Times New Roman" w:hAnsi="Times New Roman" w:cs="Times New Roman"/>
                <w:sz w:val="24"/>
                <w:szCs w:val="24"/>
              </w:rPr>
              <w:t>а до потребителя и др. Оформление</w:t>
            </w:r>
            <w:r w:rsidRPr="00462498">
              <w:rPr>
                <w:rFonts w:ascii="Times New Roman" w:hAnsi="Times New Roman" w:cs="Times New Roman"/>
                <w:sz w:val="24"/>
                <w:szCs w:val="24"/>
              </w:rPr>
              <w:t xml:space="preserve"> расчет</w:t>
            </w:r>
            <w:r>
              <w:rPr>
                <w:rFonts w:ascii="Times New Roman" w:hAnsi="Times New Roman" w:cs="Times New Roman"/>
                <w:sz w:val="24"/>
                <w:szCs w:val="24"/>
              </w:rPr>
              <w:t>ных документов, чеков, сопроводительной документации</w:t>
            </w:r>
            <w:r w:rsidRPr="00462498">
              <w:rPr>
                <w:rFonts w:ascii="Times New Roman" w:hAnsi="Times New Roman" w:cs="Times New Roman"/>
                <w:sz w:val="24"/>
                <w:szCs w:val="24"/>
              </w:rPr>
              <w:t xml:space="preserve"> при различных формах продажи</w:t>
            </w:r>
            <w:r w:rsidRPr="009C6B25">
              <w:rPr>
                <w:rFonts w:ascii="Times New Roman" w:hAnsi="Times New Roman" w:cs="Times New Roman"/>
                <w:color w:val="FF0000"/>
                <w:sz w:val="24"/>
                <w:szCs w:val="24"/>
              </w:rPr>
              <w:t>.</w:t>
            </w:r>
          </w:p>
        </w:tc>
        <w:tc>
          <w:tcPr>
            <w:tcW w:w="3118" w:type="dxa"/>
            <w:shd w:val="clear" w:color="auto" w:fill="auto"/>
          </w:tcPr>
          <w:p w14:paraId="02DFFADE"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260039DB" w14:textId="77777777" w:rsidTr="00ED6F45">
        <w:tc>
          <w:tcPr>
            <w:tcW w:w="1838" w:type="dxa"/>
            <w:tcBorders>
              <w:top w:val="single" w:sz="4" w:space="0" w:color="auto"/>
              <w:left w:val="single" w:sz="4" w:space="0" w:color="auto"/>
              <w:bottom w:val="single" w:sz="4" w:space="0" w:color="auto"/>
              <w:right w:val="single" w:sz="4" w:space="0" w:color="auto"/>
            </w:tcBorders>
            <w:shd w:val="clear" w:color="auto" w:fill="auto"/>
          </w:tcPr>
          <w:p w14:paraId="3F9E51C8" w14:textId="447E6F04"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1.7. </w:t>
            </w:r>
          </w:p>
        </w:tc>
        <w:tc>
          <w:tcPr>
            <w:tcW w:w="4820" w:type="dxa"/>
            <w:shd w:val="clear" w:color="auto" w:fill="auto"/>
          </w:tcPr>
          <w:p w14:paraId="37B43A1A" w14:textId="77777777" w:rsidR="00FE5D00" w:rsidRPr="00745AF7" w:rsidRDefault="00FE5D00" w:rsidP="00AA0976">
            <w:pPr>
              <w:jc w:val="both"/>
              <w:rPr>
                <w:rFonts w:ascii="Times New Roman" w:hAnsi="Times New Roman" w:cs="Times New Roman"/>
                <w:sz w:val="24"/>
                <w:szCs w:val="24"/>
              </w:rPr>
            </w:pPr>
            <w:r w:rsidRPr="00745AF7">
              <w:rPr>
                <w:rFonts w:ascii="Times New Roman" w:hAnsi="Times New Roman" w:cs="Times New Roman"/>
                <w:sz w:val="24"/>
                <w:szCs w:val="24"/>
              </w:rPr>
              <w:t>Выполнение деления товарных позиций на ассортиментные группы в соответствии с потребностями целевой аудитории.</w:t>
            </w:r>
          </w:p>
          <w:p w14:paraId="1825C61F" w14:textId="77777777" w:rsidR="00FE5D00" w:rsidRDefault="00FE5D00" w:rsidP="00AA0976">
            <w:pPr>
              <w:jc w:val="both"/>
              <w:rPr>
                <w:rFonts w:ascii="Times New Roman" w:hAnsi="Times New Roman" w:cs="Times New Roman"/>
                <w:sz w:val="24"/>
                <w:szCs w:val="24"/>
              </w:rPr>
            </w:pPr>
            <w:r w:rsidRPr="00745AF7">
              <w:rPr>
                <w:rFonts w:ascii="Times New Roman" w:hAnsi="Times New Roman" w:cs="Times New Roman"/>
                <w:sz w:val="24"/>
                <w:szCs w:val="24"/>
              </w:rPr>
              <w:lastRenderedPageBreak/>
              <w:t>Составление плана по поставкам.</w:t>
            </w:r>
          </w:p>
          <w:p w14:paraId="7C2E6275"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Э</w:t>
            </w:r>
            <w:r w:rsidRPr="00745AF7">
              <w:rPr>
                <w:rFonts w:ascii="Times New Roman" w:hAnsi="Times New Roman" w:cs="Times New Roman"/>
                <w:sz w:val="24"/>
                <w:szCs w:val="24"/>
              </w:rPr>
              <w:t>ффективно</w:t>
            </w:r>
            <w:r>
              <w:rPr>
                <w:rFonts w:ascii="Times New Roman" w:hAnsi="Times New Roman" w:cs="Times New Roman"/>
                <w:sz w:val="24"/>
                <w:szCs w:val="24"/>
              </w:rPr>
              <w:t>е использование инструментов</w:t>
            </w:r>
            <w:r w:rsidRPr="00745AF7">
              <w:rPr>
                <w:rFonts w:ascii="Times New Roman" w:hAnsi="Times New Roman" w:cs="Times New Roman"/>
                <w:sz w:val="24"/>
                <w:szCs w:val="24"/>
              </w:rPr>
              <w:t xml:space="preserve"> продвижения, в зависимости от особенностей каждой площадки</w:t>
            </w:r>
            <w:r>
              <w:rPr>
                <w:rFonts w:ascii="Times New Roman" w:hAnsi="Times New Roman" w:cs="Times New Roman"/>
                <w:sz w:val="24"/>
                <w:szCs w:val="24"/>
              </w:rPr>
              <w:t>.</w:t>
            </w:r>
          </w:p>
          <w:p w14:paraId="1A84227C"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Оформление карточек</w:t>
            </w:r>
            <w:r w:rsidRPr="00745AF7">
              <w:rPr>
                <w:rFonts w:ascii="Times New Roman" w:hAnsi="Times New Roman" w:cs="Times New Roman"/>
                <w:sz w:val="24"/>
                <w:szCs w:val="24"/>
              </w:rPr>
              <w:t xml:space="preserve"> товаров для каждого </w:t>
            </w:r>
            <w:proofErr w:type="spellStart"/>
            <w:r w:rsidRPr="00745AF7">
              <w:rPr>
                <w:rFonts w:ascii="Times New Roman" w:hAnsi="Times New Roman" w:cs="Times New Roman"/>
                <w:sz w:val="24"/>
                <w:szCs w:val="24"/>
              </w:rPr>
              <w:t>маркетплейса</w:t>
            </w:r>
            <w:proofErr w:type="spellEnd"/>
            <w:r>
              <w:rPr>
                <w:rFonts w:ascii="Times New Roman" w:hAnsi="Times New Roman" w:cs="Times New Roman"/>
                <w:sz w:val="24"/>
                <w:szCs w:val="24"/>
              </w:rPr>
              <w:t>.</w:t>
            </w:r>
          </w:p>
          <w:p w14:paraId="5A2BABD0" w14:textId="77777777" w:rsidR="00FE5D00" w:rsidRPr="007B787E" w:rsidRDefault="00FE5D00" w:rsidP="00AA0976">
            <w:pPr>
              <w:jc w:val="both"/>
              <w:rPr>
                <w:rFonts w:ascii="Times New Roman" w:hAnsi="Times New Roman" w:cs="Times New Roman"/>
                <w:sz w:val="24"/>
                <w:szCs w:val="24"/>
              </w:rPr>
            </w:pPr>
            <w:r w:rsidRPr="007B787E">
              <w:rPr>
                <w:rFonts w:ascii="Times New Roman" w:hAnsi="Times New Roman" w:cs="Times New Roman"/>
                <w:sz w:val="24"/>
                <w:szCs w:val="24"/>
              </w:rPr>
              <w:t>Составление отчётности.</w:t>
            </w:r>
          </w:p>
          <w:p w14:paraId="586B3050"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Осуществление выполнения заказа и доставки</w:t>
            </w:r>
            <w:r w:rsidRPr="007B787E">
              <w:rPr>
                <w:rFonts w:ascii="Times New Roman" w:hAnsi="Times New Roman" w:cs="Times New Roman"/>
                <w:sz w:val="24"/>
                <w:szCs w:val="24"/>
              </w:rPr>
              <w:t xml:space="preserve"> товара покупателю</w:t>
            </w:r>
            <w:r>
              <w:rPr>
                <w:rFonts w:ascii="Times New Roman" w:hAnsi="Times New Roman" w:cs="Times New Roman"/>
                <w:sz w:val="24"/>
                <w:szCs w:val="24"/>
              </w:rPr>
              <w:t>.</w:t>
            </w:r>
          </w:p>
          <w:p w14:paraId="23296087" w14:textId="77777777" w:rsidR="00FE5D00" w:rsidRPr="007B787E" w:rsidRDefault="00FE5D00" w:rsidP="00AA0976">
            <w:pPr>
              <w:jc w:val="both"/>
              <w:rPr>
                <w:rFonts w:ascii="Times New Roman" w:hAnsi="Times New Roman" w:cs="Times New Roman"/>
                <w:sz w:val="24"/>
                <w:szCs w:val="24"/>
              </w:rPr>
            </w:pPr>
            <w:r w:rsidRPr="007B787E">
              <w:rPr>
                <w:rFonts w:ascii="Times New Roman" w:hAnsi="Times New Roman" w:cs="Times New Roman"/>
                <w:sz w:val="24"/>
                <w:szCs w:val="24"/>
              </w:rPr>
              <w:t xml:space="preserve">Отслеживание видимости и позиции товаров, а также нововведениях на </w:t>
            </w:r>
            <w:proofErr w:type="spellStart"/>
            <w:r w:rsidRPr="007B787E">
              <w:rPr>
                <w:rFonts w:ascii="Times New Roman" w:hAnsi="Times New Roman" w:cs="Times New Roman"/>
                <w:sz w:val="24"/>
                <w:szCs w:val="24"/>
              </w:rPr>
              <w:t>маркетплейсе</w:t>
            </w:r>
            <w:proofErr w:type="spellEnd"/>
            <w:r w:rsidRPr="007B787E">
              <w:rPr>
                <w:rFonts w:ascii="Times New Roman" w:hAnsi="Times New Roman" w:cs="Times New Roman"/>
                <w:sz w:val="24"/>
                <w:szCs w:val="24"/>
              </w:rPr>
              <w:t>.</w:t>
            </w:r>
          </w:p>
        </w:tc>
        <w:tc>
          <w:tcPr>
            <w:tcW w:w="3118" w:type="dxa"/>
            <w:shd w:val="clear" w:color="auto" w:fill="auto"/>
          </w:tcPr>
          <w:p w14:paraId="0568F15D"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lastRenderedPageBreak/>
              <w:t xml:space="preserve">Экспертное наблюдение выполнения работ на практических занятиях, </w:t>
            </w:r>
            <w:r w:rsidRPr="00EB52FA">
              <w:rPr>
                <w:rFonts w:ascii="Times New Roman" w:hAnsi="Times New Roman" w:cs="Times New Roman"/>
                <w:sz w:val="24"/>
                <w:szCs w:val="24"/>
              </w:rPr>
              <w:lastRenderedPageBreak/>
              <w:t>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20EBB4F3" w14:textId="77777777" w:rsidTr="00ED6F45">
        <w:tc>
          <w:tcPr>
            <w:tcW w:w="1838" w:type="dxa"/>
            <w:tcBorders>
              <w:top w:val="single" w:sz="4" w:space="0" w:color="000000"/>
              <w:left w:val="single" w:sz="4" w:space="0" w:color="000000"/>
              <w:bottom w:val="single" w:sz="4" w:space="0" w:color="000000"/>
            </w:tcBorders>
            <w:shd w:val="clear" w:color="auto" w:fill="auto"/>
          </w:tcPr>
          <w:p w14:paraId="71B83B75" w14:textId="5859FD6A"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lastRenderedPageBreak/>
              <w:t>ОК 01</w:t>
            </w:r>
          </w:p>
        </w:tc>
        <w:tc>
          <w:tcPr>
            <w:tcW w:w="4820" w:type="dxa"/>
            <w:shd w:val="clear" w:color="auto" w:fill="auto"/>
          </w:tcPr>
          <w:p w14:paraId="43CDDA7C" w14:textId="77777777" w:rsidR="00FE5D00" w:rsidRPr="00DA6482" w:rsidRDefault="00FE5D00" w:rsidP="00AA0976">
            <w:pPr>
              <w:jc w:val="both"/>
              <w:rPr>
                <w:rFonts w:ascii="Times New Roman" w:hAnsi="Times New Roman" w:cs="Times New Roman"/>
                <w:sz w:val="24"/>
                <w:szCs w:val="24"/>
              </w:rPr>
            </w:pPr>
            <w:r>
              <w:rPr>
                <w:rFonts w:ascii="Times New Roman" w:hAnsi="Times New Roman" w:cs="Times New Roman"/>
                <w:sz w:val="24"/>
                <w:szCs w:val="24"/>
              </w:rPr>
              <w:t>Обосновать постановку</w:t>
            </w:r>
            <w:r w:rsidRPr="00DA6482">
              <w:rPr>
                <w:rFonts w:ascii="Times New Roman" w:hAnsi="Times New Roman" w:cs="Times New Roman"/>
                <w:sz w:val="24"/>
                <w:szCs w:val="24"/>
              </w:rPr>
              <w:t xml:space="preserve"> цели, выбора и применения методов и способов</w:t>
            </w:r>
            <w:r>
              <w:rPr>
                <w:rFonts w:ascii="Times New Roman" w:hAnsi="Times New Roman" w:cs="Times New Roman"/>
                <w:sz w:val="24"/>
                <w:szCs w:val="24"/>
              </w:rPr>
              <w:t xml:space="preserve"> решения профессиональных задач.</w:t>
            </w:r>
          </w:p>
          <w:p w14:paraId="4B439EF0" w14:textId="77777777" w:rsidR="00FE5D00" w:rsidRPr="00A9787F" w:rsidRDefault="00FE5D00" w:rsidP="00AA0976">
            <w:pPr>
              <w:jc w:val="both"/>
              <w:rPr>
                <w:rFonts w:ascii="Times New Roman" w:hAnsi="Times New Roman" w:cs="Times New Roman"/>
                <w:color w:val="FF0000"/>
                <w:sz w:val="24"/>
                <w:szCs w:val="24"/>
              </w:rPr>
            </w:pPr>
            <w:r>
              <w:rPr>
                <w:rFonts w:ascii="Times New Roman" w:hAnsi="Times New Roman" w:cs="Times New Roman"/>
                <w:sz w:val="24"/>
                <w:szCs w:val="24"/>
              </w:rPr>
              <w:t>Адекватно оценивать</w:t>
            </w:r>
            <w:r w:rsidRPr="00DA6482">
              <w:rPr>
                <w:rFonts w:ascii="Times New Roman" w:hAnsi="Times New Roman" w:cs="Times New Roman"/>
                <w:sz w:val="24"/>
                <w:szCs w:val="24"/>
              </w:rPr>
              <w:t xml:space="preserve"> и </w:t>
            </w:r>
            <w:r>
              <w:rPr>
                <w:rFonts w:ascii="Times New Roman" w:hAnsi="Times New Roman" w:cs="Times New Roman"/>
                <w:sz w:val="24"/>
                <w:szCs w:val="24"/>
              </w:rPr>
              <w:t>давать самооценку</w:t>
            </w:r>
            <w:r w:rsidRPr="00DA6482">
              <w:rPr>
                <w:rFonts w:ascii="Times New Roman" w:hAnsi="Times New Roman" w:cs="Times New Roman"/>
                <w:sz w:val="24"/>
                <w:szCs w:val="24"/>
              </w:rPr>
              <w:t xml:space="preserve"> эффективности и качества выполнения профессиональных задач</w:t>
            </w:r>
            <w:r>
              <w:rPr>
                <w:rFonts w:ascii="Times New Roman" w:hAnsi="Times New Roman" w:cs="Times New Roman"/>
                <w:sz w:val="24"/>
                <w:szCs w:val="24"/>
              </w:rPr>
              <w:t>.</w:t>
            </w:r>
            <w:r w:rsidRPr="00DA6482">
              <w:rPr>
                <w:rFonts w:ascii="Times New Roman" w:hAnsi="Times New Roman" w:cs="Times New Roman"/>
                <w:sz w:val="24"/>
                <w:szCs w:val="24"/>
              </w:rPr>
              <w:t xml:space="preserve"> </w:t>
            </w:r>
            <w:r w:rsidRPr="00AC05FC">
              <w:rPr>
                <w:rFonts w:ascii="Times New Roman" w:hAnsi="Times New Roman" w:cs="Times New Roman"/>
                <w:sz w:val="24"/>
                <w:szCs w:val="24"/>
              </w:rPr>
              <w:t>П</w:t>
            </w:r>
            <w:r>
              <w:rPr>
                <w:rFonts w:ascii="Times New Roman" w:hAnsi="Times New Roman" w:cs="Times New Roman"/>
                <w:sz w:val="24"/>
                <w:szCs w:val="24"/>
              </w:rPr>
              <w:t>роявлять активность</w:t>
            </w:r>
            <w:r w:rsidRPr="00AC05FC">
              <w:rPr>
                <w:rFonts w:ascii="Times New Roman" w:hAnsi="Times New Roman" w:cs="Times New Roman"/>
                <w:sz w:val="24"/>
                <w:szCs w:val="24"/>
              </w:rPr>
              <w:t xml:space="preserve"> и ин</w:t>
            </w:r>
            <w:r>
              <w:rPr>
                <w:rFonts w:ascii="Times New Roman" w:hAnsi="Times New Roman" w:cs="Times New Roman"/>
                <w:sz w:val="24"/>
                <w:szCs w:val="24"/>
              </w:rPr>
              <w:t>ициативность</w:t>
            </w:r>
            <w:r w:rsidRPr="00AC05FC">
              <w:rPr>
                <w:rFonts w:ascii="Times New Roman" w:hAnsi="Times New Roman" w:cs="Times New Roman"/>
                <w:sz w:val="24"/>
                <w:szCs w:val="24"/>
              </w:rPr>
              <w:t xml:space="preserve"> в процессе освоения профессионального модуля.</w:t>
            </w:r>
            <w:r>
              <w:rPr>
                <w:rFonts w:ascii="Times New Roman" w:hAnsi="Times New Roman" w:cs="Times New Roman"/>
                <w:sz w:val="24"/>
                <w:szCs w:val="24"/>
              </w:rPr>
              <w:t xml:space="preserve"> </w:t>
            </w:r>
          </w:p>
        </w:tc>
        <w:tc>
          <w:tcPr>
            <w:tcW w:w="3118" w:type="dxa"/>
            <w:shd w:val="clear" w:color="auto" w:fill="auto"/>
          </w:tcPr>
          <w:p w14:paraId="7C35397F"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7C7AD13C" w14:textId="77777777" w:rsidTr="00ED6F45">
        <w:tc>
          <w:tcPr>
            <w:tcW w:w="1838" w:type="dxa"/>
            <w:tcBorders>
              <w:top w:val="single" w:sz="4" w:space="0" w:color="000000"/>
              <w:left w:val="single" w:sz="4" w:space="0" w:color="000000"/>
              <w:bottom w:val="single" w:sz="4" w:space="0" w:color="000000"/>
            </w:tcBorders>
            <w:shd w:val="clear" w:color="auto" w:fill="auto"/>
          </w:tcPr>
          <w:p w14:paraId="0D8992D7" w14:textId="6ADBAD5D"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t>ОК 02</w:t>
            </w:r>
            <w:r w:rsidRPr="00A9787F">
              <w:rPr>
                <w:rFonts w:ascii="Times New Roman" w:hAnsi="Times New Roman" w:cs="Times New Roman"/>
                <w:bCs/>
                <w:iCs/>
                <w:sz w:val="24"/>
                <w:szCs w:val="24"/>
              </w:rPr>
              <w:t xml:space="preserve"> </w:t>
            </w:r>
          </w:p>
        </w:tc>
        <w:tc>
          <w:tcPr>
            <w:tcW w:w="4820" w:type="dxa"/>
            <w:shd w:val="clear" w:color="auto" w:fill="auto"/>
          </w:tcPr>
          <w:p w14:paraId="71D2FD4C" w14:textId="77777777" w:rsidR="00FE5D00" w:rsidRPr="0065204F" w:rsidRDefault="00FE5D00" w:rsidP="00AA0976">
            <w:pPr>
              <w:jc w:val="both"/>
              <w:rPr>
                <w:rFonts w:ascii="Times New Roman" w:hAnsi="Times New Roman" w:cs="Times New Roman"/>
                <w:sz w:val="24"/>
                <w:szCs w:val="24"/>
              </w:rPr>
            </w:pPr>
            <w:r>
              <w:rPr>
                <w:rFonts w:ascii="Times New Roman" w:hAnsi="Times New Roman" w:cs="Times New Roman"/>
                <w:sz w:val="24"/>
                <w:szCs w:val="24"/>
              </w:rPr>
              <w:t>И</w:t>
            </w:r>
            <w:r w:rsidRPr="00DF7C41">
              <w:rPr>
                <w:rFonts w:ascii="Times New Roman" w:hAnsi="Times New Roman" w:cs="Times New Roman"/>
                <w:sz w:val="24"/>
                <w:szCs w:val="24"/>
              </w:rPr>
              <w:t>спользов</w:t>
            </w:r>
            <w:r>
              <w:rPr>
                <w:rFonts w:ascii="Times New Roman" w:hAnsi="Times New Roman" w:cs="Times New Roman"/>
                <w:sz w:val="24"/>
                <w:szCs w:val="24"/>
              </w:rPr>
              <w:t>ать различные источники</w:t>
            </w:r>
            <w:r w:rsidRPr="00DF7C41">
              <w:rPr>
                <w:rFonts w:ascii="Times New Roman" w:hAnsi="Times New Roman" w:cs="Times New Roman"/>
                <w:sz w:val="24"/>
                <w:szCs w:val="24"/>
              </w:rPr>
              <w:t xml:space="preserve">, включая электронные ресурсы, </w:t>
            </w:r>
            <w:proofErr w:type="spellStart"/>
            <w:r w:rsidRPr="00DF7C41">
              <w:rPr>
                <w:rFonts w:ascii="Times New Roman" w:hAnsi="Times New Roman" w:cs="Times New Roman"/>
                <w:sz w:val="24"/>
                <w:szCs w:val="24"/>
              </w:rPr>
              <w:t>медиаресурсы</w:t>
            </w:r>
            <w:proofErr w:type="spellEnd"/>
            <w:r w:rsidRPr="00DF7C41">
              <w:rPr>
                <w:rFonts w:ascii="Times New Roman" w:hAnsi="Times New Roman" w:cs="Times New Roman"/>
                <w:sz w:val="24"/>
                <w:szCs w:val="24"/>
              </w:rPr>
              <w:t>, Интернет-ресурсы, периодические издания по специальности для решения профессиональных задач</w:t>
            </w:r>
            <w:r>
              <w:rPr>
                <w:rFonts w:ascii="Times New Roman" w:hAnsi="Times New Roman" w:cs="Times New Roman"/>
                <w:sz w:val="24"/>
                <w:szCs w:val="24"/>
              </w:rPr>
              <w:t>.</w:t>
            </w:r>
            <w:r w:rsidRPr="00DF7C41">
              <w:rPr>
                <w:rFonts w:ascii="Times New Roman" w:hAnsi="Times New Roman" w:cs="Times New Roman"/>
                <w:sz w:val="24"/>
                <w:szCs w:val="24"/>
              </w:rPr>
              <w:t xml:space="preserve"> </w:t>
            </w:r>
            <w:r>
              <w:rPr>
                <w:rFonts w:ascii="Times New Roman" w:hAnsi="Times New Roman" w:cs="Times New Roman"/>
                <w:sz w:val="24"/>
                <w:szCs w:val="24"/>
              </w:rPr>
              <w:t>О</w:t>
            </w:r>
            <w:r w:rsidRPr="0065204F">
              <w:rPr>
                <w:rFonts w:ascii="Times New Roman" w:hAnsi="Times New Roman" w:cs="Times New Roman"/>
                <w:sz w:val="24"/>
                <w:szCs w:val="24"/>
              </w:rPr>
              <w:t>пределять задачи</w:t>
            </w:r>
            <w:r>
              <w:rPr>
                <w:rFonts w:ascii="Times New Roman" w:hAnsi="Times New Roman" w:cs="Times New Roman"/>
                <w:sz w:val="24"/>
                <w:szCs w:val="24"/>
              </w:rPr>
              <w:t xml:space="preserve"> и необходимые источники</w:t>
            </w:r>
            <w:r w:rsidRPr="0065204F">
              <w:rPr>
                <w:rFonts w:ascii="Times New Roman" w:hAnsi="Times New Roman" w:cs="Times New Roman"/>
                <w:sz w:val="24"/>
                <w:szCs w:val="24"/>
              </w:rPr>
              <w:t xml:space="preserve"> для поиска информации</w:t>
            </w:r>
            <w:r>
              <w:rPr>
                <w:rFonts w:ascii="Times New Roman" w:hAnsi="Times New Roman" w:cs="Times New Roman"/>
                <w:sz w:val="24"/>
                <w:szCs w:val="24"/>
              </w:rPr>
              <w:t>.</w:t>
            </w:r>
          </w:p>
          <w:p w14:paraId="464C397B" w14:textId="77777777" w:rsidR="00FE5D00" w:rsidRPr="0065204F" w:rsidRDefault="00FE5D00" w:rsidP="00AA0976">
            <w:pPr>
              <w:jc w:val="both"/>
              <w:rPr>
                <w:rFonts w:ascii="Times New Roman" w:hAnsi="Times New Roman" w:cs="Times New Roman"/>
                <w:sz w:val="24"/>
                <w:szCs w:val="24"/>
              </w:rPr>
            </w:pPr>
            <w:r>
              <w:rPr>
                <w:rFonts w:ascii="Times New Roman" w:hAnsi="Times New Roman" w:cs="Times New Roman"/>
                <w:sz w:val="24"/>
                <w:szCs w:val="24"/>
              </w:rPr>
              <w:t>В</w:t>
            </w:r>
            <w:r w:rsidRPr="0065204F">
              <w:rPr>
                <w:rFonts w:ascii="Times New Roman" w:hAnsi="Times New Roman" w:cs="Times New Roman"/>
                <w:sz w:val="24"/>
                <w:szCs w:val="24"/>
              </w:rPr>
              <w:t>ыделять наиболее значимое в перечне информации</w:t>
            </w:r>
            <w:r>
              <w:rPr>
                <w:rFonts w:ascii="Times New Roman" w:hAnsi="Times New Roman" w:cs="Times New Roman"/>
                <w:sz w:val="24"/>
                <w:szCs w:val="24"/>
              </w:rPr>
              <w:t>.</w:t>
            </w:r>
          </w:p>
          <w:p w14:paraId="7545FAAC" w14:textId="77777777" w:rsidR="00FE5D00" w:rsidRPr="00A9787F" w:rsidRDefault="00FE5D00" w:rsidP="00AA0976">
            <w:pPr>
              <w:jc w:val="both"/>
              <w:rPr>
                <w:rFonts w:ascii="Times New Roman" w:hAnsi="Times New Roman" w:cs="Times New Roman"/>
                <w:color w:val="FF0000"/>
                <w:sz w:val="24"/>
                <w:szCs w:val="24"/>
              </w:rPr>
            </w:pPr>
            <w:r>
              <w:rPr>
                <w:rFonts w:ascii="Times New Roman" w:hAnsi="Times New Roman" w:cs="Times New Roman"/>
                <w:sz w:val="24"/>
                <w:szCs w:val="24"/>
              </w:rPr>
              <w:t>О</w:t>
            </w:r>
            <w:r w:rsidRPr="0065204F">
              <w:rPr>
                <w:rFonts w:ascii="Times New Roman" w:hAnsi="Times New Roman" w:cs="Times New Roman"/>
                <w:sz w:val="24"/>
                <w:szCs w:val="24"/>
              </w:rPr>
              <w:t>формлять результаты поиска, применять средства информационных технологий для решения профессиональных задач</w:t>
            </w:r>
            <w:r>
              <w:rPr>
                <w:rFonts w:ascii="Times New Roman" w:hAnsi="Times New Roman" w:cs="Times New Roman"/>
                <w:sz w:val="24"/>
                <w:szCs w:val="24"/>
              </w:rPr>
              <w:t>.</w:t>
            </w:r>
          </w:p>
        </w:tc>
        <w:tc>
          <w:tcPr>
            <w:tcW w:w="3118" w:type="dxa"/>
            <w:shd w:val="clear" w:color="auto" w:fill="auto"/>
          </w:tcPr>
          <w:p w14:paraId="18AE9445"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4399A8E1" w14:textId="77777777" w:rsidTr="00ED6F45">
        <w:tc>
          <w:tcPr>
            <w:tcW w:w="1838" w:type="dxa"/>
            <w:tcBorders>
              <w:top w:val="single" w:sz="4" w:space="0" w:color="000000"/>
              <w:left w:val="single" w:sz="4" w:space="0" w:color="000000"/>
              <w:bottom w:val="single" w:sz="4" w:space="0" w:color="000000"/>
            </w:tcBorders>
            <w:shd w:val="clear" w:color="auto" w:fill="auto"/>
          </w:tcPr>
          <w:p w14:paraId="0EB9F784" w14:textId="0F4060B4"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03 </w:t>
            </w:r>
          </w:p>
        </w:tc>
        <w:tc>
          <w:tcPr>
            <w:tcW w:w="4820" w:type="dxa"/>
            <w:shd w:val="clear" w:color="auto" w:fill="auto"/>
          </w:tcPr>
          <w:p w14:paraId="0F593B3A"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Демонстрировать ответственность за принятые решения.</w:t>
            </w:r>
          </w:p>
          <w:p w14:paraId="6D41E35A"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Обосновать самоанализ и коррекцию результатов собственной работы.</w:t>
            </w:r>
          </w:p>
          <w:p w14:paraId="13BBF83F"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Эффективно планировать предпринимательскую деятельность в профессиональной сфере. Определять актуальность нормативно-правовой документации в профессиональной деятельности.</w:t>
            </w:r>
          </w:p>
          <w:p w14:paraId="2D2F48CD"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Применять современную научную профессиональную терминологию.</w:t>
            </w:r>
          </w:p>
          <w:p w14:paraId="0A08B7FE"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Определять источники финансирования.</w:t>
            </w:r>
          </w:p>
          <w:p w14:paraId="0B8744BF"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Применять знания по правовой и финансовой грамотности в различных жизненных ситуациях.</w:t>
            </w:r>
          </w:p>
        </w:tc>
        <w:tc>
          <w:tcPr>
            <w:tcW w:w="3118" w:type="dxa"/>
            <w:shd w:val="clear" w:color="auto" w:fill="auto"/>
          </w:tcPr>
          <w:p w14:paraId="5F651313"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0E153CE8" w14:textId="77777777" w:rsidTr="00ED6F45">
        <w:tc>
          <w:tcPr>
            <w:tcW w:w="1838" w:type="dxa"/>
            <w:tcBorders>
              <w:top w:val="single" w:sz="4" w:space="0" w:color="000000"/>
              <w:left w:val="single" w:sz="4" w:space="0" w:color="000000"/>
              <w:bottom w:val="single" w:sz="4" w:space="0" w:color="000000"/>
            </w:tcBorders>
            <w:shd w:val="clear" w:color="auto" w:fill="auto"/>
          </w:tcPr>
          <w:p w14:paraId="78F08591" w14:textId="71C8747E"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ОК </w:t>
            </w:r>
            <w:r w:rsidRPr="00A9787F">
              <w:rPr>
                <w:rFonts w:ascii="Times New Roman" w:hAnsi="Times New Roman" w:cs="Times New Roman"/>
                <w:bCs/>
                <w:iCs/>
                <w:sz w:val="24"/>
                <w:szCs w:val="24"/>
              </w:rPr>
              <w:t xml:space="preserve">04 </w:t>
            </w:r>
          </w:p>
        </w:tc>
        <w:tc>
          <w:tcPr>
            <w:tcW w:w="4820" w:type="dxa"/>
            <w:shd w:val="clear" w:color="auto" w:fill="auto"/>
          </w:tcPr>
          <w:p w14:paraId="3E4116F8" w14:textId="77777777" w:rsidR="00FE5D00" w:rsidRPr="00DF7C41" w:rsidRDefault="00FE5D00" w:rsidP="00AA0976">
            <w:pPr>
              <w:jc w:val="both"/>
              <w:rPr>
                <w:rFonts w:ascii="Times New Roman" w:hAnsi="Times New Roman" w:cs="Times New Roman"/>
                <w:sz w:val="24"/>
                <w:szCs w:val="24"/>
              </w:rPr>
            </w:pPr>
            <w:r>
              <w:rPr>
                <w:rFonts w:ascii="Times New Roman" w:hAnsi="Times New Roman" w:cs="Times New Roman"/>
                <w:sz w:val="24"/>
                <w:szCs w:val="24"/>
              </w:rPr>
              <w:t>Взаимодействовать</w:t>
            </w:r>
            <w:r w:rsidRPr="00DF7C41">
              <w:rPr>
                <w:rFonts w:ascii="Times New Roman" w:hAnsi="Times New Roman" w:cs="Times New Roman"/>
                <w:sz w:val="24"/>
                <w:szCs w:val="24"/>
              </w:rPr>
              <w:t xml:space="preserve"> с обучающимися, преподавателями и мастерами в ходе обучения, с руководителями уче</w:t>
            </w:r>
            <w:r>
              <w:rPr>
                <w:rFonts w:ascii="Times New Roman" w:hAnsi="Times New Roman" w:cs="Times New Roman"/>
                <w:sz w:val="24"/>
                <w:szCs w:val="24"/>
              </w:rPr>
              <w:t>бной и производственной практик.</w:t>
            </w:r>
          </w:p>
          <w:p w14:paraId="621AF558"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Обосновать анализ</w:t>
            </w:r>
            <w:r w:rsidRPr="00DF7C41">
              <w:rPr>
                <w:rFonts w:ascii="Times New Roman" w:hAnsi="Times New Roman" w:cs="Times New Roman"/>
                <w:sz w:val="24"/>
                <w:szCs w:val="24"/>
              </w:rPr>
              <w:t xml:space="preserve"> работы членов команды</w:t>
            </w:r>
            <w:r>
              <w:rPr>
                <w:rFonts w:ascii="Times New Roman" w:hAnsi="Times New Roman" w:cs="Times New Roman"/>
                <w:sz w:val="24"/>
                <w:szCs w:val="24"/>
              </w:rPr>
              <w:t xml:space="preserve">. </w:t>
            </w:r>
            <w:r w:rsidRPr="00DF7C41">
              <w:rPr>
                <w:rFonts w:ascii="Times New Roman" w:hAnsi="Times New Roman" w:cs="Times New Roman"/>
                <w:sz w:val="24"/>
                <w:szCs w:val="24"/>
              </w:rPr>
              <w:t xml:space="preserve"> </w:t>
            </w:r>
          </w:p>
          <w:p w14:paraId="3F431539" w14:textId="77777777" w:rsidR="00FE5D00" w:rsidRPr="008E24DA" w:rsidRDefault="00FE5D00" w:rsidP="00AA0976">
            <w:pPr>
              <w:jc w:val="both"/>
              <w:rPr>
                <w:rFonts w:ascii="Times New Roman" w:hAnsi="Times New Roman" w:cs="Times New Roman"/>
                <w:sz w:val="24"/>
                <w:szCs w:val="24"/>
              </w:rPr>
            </w:pPr>
            <w:r>
              <w:rPr>
                <w:rFonts w:ascii="Times New Roman" w:hAnsi="Times New Roman" w:cs="Times New Roman"/>
                <w:sz w:val="24"/>
                <w:szCs w:val="24"/>
              </w:rPr>
              <w:t>Применять коммуникационные способности</w:t>
            </w:r>
            <w:r w:rsidRPr="008E24DA">
              <w:rPr>
                <w:rFonts w:ascii="Times New Roman" w:hAnsi="Times New Roman" w:cs="Times New Roman"/>
                <w:sz w:val="24"/>
                <w:szCs w:val="24"/>
              </w:rPr>
              <w:t xml:space="preserve"> (в общении с сокурсниками, ИПР ОУ, потенциальными работодателями).</w:t>
            </w:r>
          </w:p>
          <w:p w14:paraId="0B9206E6" w14:textId="77777777" w:rsidR="00FE5D00" w:rsidRPr="008E24DA" w:rsidRDefault="00FE5D00" w:rsidP="00AA0976">
            <w:pPr>
              <w:jc w:val="both"/>
              <w:rPr>
                <w:rFonts w:ascii="Times New Roman" w:hAnsi="Times New Roman" w:cs="Times New Roman"/>
                <w:sz w:val="24"/>
                <w:szCs w:val="24"/>
              </w:rPr>
            </w:pPr>
            <w:r w:rsidRPr="008E24DA">
              <w:rPr>
                <w:rFonts w:ascii="Times New Roman" w:hAnsi="Times New Roman" w:cs="Times New Roman"/>
                <w:sz w:val="24"/>
                <w:szCs w:val="24"/>
              </w:rPr>
              <w:t>Полнота понимания и четкость представлений того, что успешность и результативность выполненной работы зависит от согласованности действий всех участников команды (группы).</w:t>
            </w:r>
          </w:p>
          <w:p w14:paraId="7C1F5B33" w14:textId="77777777" w:rsidR="00FE5D00" w:rsidRDefault="00FE5D00" w:rsidP="00AA0976">
            <w:pPr>
              <w:jc w:val="both"/>
              <w:rPr>
                <w:rFonts w:ascii="Times New Roman" w:hAnsi="Times New Roman" w:cs="Times New Roman"/>
                <w:sz w:val="24"/>
                <w:szCs w:val="24"/>
              </w:rPr>
            </w:pPr>
            <w:r w:rsidRPr="008E24DA">
              <w:rPr>
                <w:rFonts w:ascii="Times New Roman" w:hAnsi="Times New Roman" w:cs="Times New Roman"/>
                <w:sz w:val="24"/>
                <w:szCs w:val="24"/>
              </w:rPr>
              <w:t>Владение способами бесконфликтного общения в коллективе</w:t>
            </w:r>
            <w:r>
              <w:rPr>
                <w:rFonts w:ascii="Times New Roman" w:hAnsi="Times New Roman" w:cs="Times New Roman"/>
                <w:sz w:val="24"/>
                <w:szCs w:val="24"/>
              </w:rPr>
              <w:t>.</w:t>
            </w:r>
          </w:p>
          <w:p w14:paraId="59FAB5D4" w14:textId="77777777" w:rsidR="00FE5D00" w:rsidRPr="008E24DA" w:rsidRDefault="00FE5D00" w:rsidP="00AA0976">
            <w:pPr>
              <w:jc w:val="both"/>
              <w:rPr>
                <w:rFonts w:ascii="Times New Roman" w:hAnsi="Times New Roman" w:cs="Times New Roman"/>
                <w:sz w:val="24"/>
                <w:szCs w:val="24"/>
              </w:rPr>
            </w:pPr>
            <w:r w:rsidRPr="008E24DA">
              <w:rPr>
                <w:rFonts w:ascii="Times New Roman" w:hAnsi="Times New Roman" w:cs="Times New Roman"/>
                <w:sz w:val="24"/>
                <w:szCs w:val="24"/>
              </w:rPr>
              <w:t>Соблюдение принципов профессиональной этики.</w:t>
            </w:r>
          </w:p>
          <w:p w14:paraId="021E5B10" w14:textId="77777777" w:rsidR="00FE5D00" w:rsidRDefault="00FE5D00" w:rsidP="00AA0976">
            <w:pPr>
              <w:jc w:val="both"/>
              <w:rPr>
                <w:rFonts w:ascii="Times New Roman" w:hAnsi="Times New Roman" w:cs="Times New Roman"/>
                <w:bCs/>
                <w:sz w:val="24"/>
                <w:szCs w:val="24"/>
              </w:rPr>
            </w:pPr>
            <w:r w:rsidRPr="008E24DA">
              <w:rPr>
                <w:rFonts w:ascii="Times New Roman" w:hAnsi="Times New Roman" w:cs="Times New Roman"/>
                <w:bCs/>
                <w:sz w:val="24"/>
                <w:szCs w:val="24"/>
              </w:rPr>
              <w:t>Наличие положительных отзывов об уровне развития коммуникационных навыков работы.</w:t>
            </w:r>
          </w:p>
          <w:p w14:paraId="61982E81" w14:textId="77777777" w:rsidR="00FE5D00" w:rsidRPr="001132A7" w:rsidRDefault="00FE5D00" w:rsidP="00AA0976">
            <w:pPr>
              <w:jc w:val="both"/>
              <w:rPr>
                <w:rFonts w:ascii="Times New Roman" w:hAnsi="Times New Roman" w:cs="Times New Roman"/>
                <w:sz w:val="24"/>
                <w:szCs w:val="24"/>
              </w:rPr>
            </w:pPr>
            <w:r w:rsidRPr="001132A7">
              <w:rPr>
                <w:rFonts w:ascii="Times New Roman" w:hAnsi="Times New Roman" w:cs="Times New Roman"/>
                <w:sz w:val="24"/>
                <w:szCs w:val="24"/>
              </w:rPr>
              <w:t>Проявление толерантности в рабочем коллективе.</w:t>
            </w:r>
          </w:p>
        </w:tc>
        <w:tc>
          <w:tcPr>
            <w:tcW w:w="3118" w:type="dxa"/>
            <w:shd w:val="clear" w:color="auto" w:fill="auto"/>
          </w:tcPr>
          <w:p w14:paraId="263D05D3"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51F391FA" w14:textId="77777777" w:rsidTr="00ED6F45">
        <w:tc>
          <w:tcPr>
            <w:tcW w:w="1838" w:type="dxa"/>
            <w:tcBorders>
              <w:top w:val="single" w:sz="4" w:space="0" w:color="000000"/>
              <w:left w:val="single" w:sz="4" w:space="0" w:color="000000"/>
              <w:bottom w:val="single" w:sz="4" w:space="0" w:color="000000"/>
            </w:tcBorders>
            <w:shd w:val="clear" w:color="auto" w:fill="auto"/>
          </w:tcPr>
          <w:p w14:paraId="5FCE4E2C" w14:textId="6B11A1B1" w:rsidR="00FE5D00" w:rsidRPr="00A9787F" w:rsidRDefault="00FE5D00" w:rsidP="00FE5D00">
            <w:pPr>
              <w:snapToGrid w:val="0"/>
              <w:jc w:val="both"/>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05 </w:t>
            </w:r>
          </w:p>
        </w:tc>
        <w:tc>
          <w:tcPr>
            <w:tcW w:w="4820" w:type="dxa"/>
            <w:shd w:val="clear" w:color="auto" w:fill="auto"/>
          </w:tcPr>
          <w:p w14:paraId="0899C92D" w14:textId="77777777" w:rsidR="00FE5D00" w:rsidRPr="001132A7" w:rsidRDefault="00FE5D00" w:rsidP="00AA0976">
            <w:pPr>
              <w:jc w:val="both"/>
              <w:rPr>
                <w:rFonts w:ascii="Times New Roman" w:hAnsi="Times New Roman" w:cs="Times New Roman"/>
                <w:sz w:val="24"/>
                <w:szCs w:val="24"/>
              </w:rPr>
            </w:pPr>
            <w:r>
              <w:rPr>
                <w:rFonts w:ascii="Times New Roman" w:hAnsi="Times New Roman" w:cs="Times New Roman"/>
                <w:sz w:val="24"/>
                <w:szCs w:val="24"/>
              </w:rPr>
              <w:t>Г</w:t>
            </w:r>
            <w:r w:rsidRPr="001132A7">
              <w:rPr>
                <w:rFonts w:ascii="Times New Roman" w:hAnsi="Times New Roman" w:cs="Times New Roman"/>
                <w:sz w:val="24"/>
                <w:szCs w:val="24"/>
              </w:rPr>
              <w:t>рамо</w:t>
            </w:r>
            <w:r>
              <w:rPr>
                <w:rFonts w:ascii="Times New Roman" w:hAnsi="Times New Roman" w:cs="Times New Roman"/>
                <w:sz w:val="24"/>
                <w:szCs w:val="24"/>
              </w:rPr>
              <w:t>тность устной и письменной речи.</w:t>
            </w:r>
          </w:p>
          <w:p w14:paraId="0EC77900"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Я</w:t>
            </w:r>
            <w:r w:rsidRPr="001132A7">
              <w:rPr>
                <w:rFonts w:ascii="Times New Roman" w:hAnsi="Times New Roman" w:cs="Times New Roman"/>
                <w:sz w:val="24"/>
                <w:szCs w:val="24"/>
              </w:rPr>
              <w:t>сность формулирования и изложения мыслей</w:t>
            </w:r>
            <w:r>
              <w:rPr>
                <w:rFonts w:ascii="Times New Roman" w:hAnsi="Times New Roman" w:cs="Times New Roman"/>
                <w:sz w:val="24"/>
                <w:szCs w:val="24"/>
              </w:rPr>
              <w:t>.</w:t>
            </w:r>
          </w:p>
          <w:p w14:paraId="1579AA94" w14:textId="77777777" w:rsidR="00FE5D00" w:rsidRDefault="00FE5D00" w:rsidP="00AA0976">
            <w:pPr>
              <w:jc w:val="both"/>
              <w:rPr>
                <w:rFonts w:ascii="Times New Roman" w:hAnsi="Times New Roman" w:cs="Times New Roman"/>
                <w:sz w:val="24"/>
                <w:szCs w:val="24"/>
              </w:rPr>
            </w:pPr>
            <w:r w:rsidRPr="00D97914">
              <w:rPr>
                <w:rFonts w:ascii="Times New Roman" w:hAnsi="Times New Roman" w:cs="Times New Roman"/>
                <w:sz w:val="24"/>
                <w:szCs w:val="24"/>
              </w:rPr>
              <w:t>Грамотно оформлять документы по профессиональной тем</w:t>
            </w:r>
            <w:r>
              <w:rPr>
                <w:rFonts w:ascii="Times New Roman" w:hAnsi="Times New Roman" w:cs="Times New Roman"/>
                <w:sz w:val="24"/>
                <w:szCs w:val="24"/>
              </w:rPr>
              <w:t>атике на государственном языке.</w:t>
            </w:r>
          </w:p>
          <w:p w14:paraId="77919E5E"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757B9A"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 xml:space="preserve">Участвовать в диалогах на знакомые общие </w:t>
            </w:r>
          </w:p>
          <w:p w14:paraId="3E139BBC"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и профессиональные темы.</w:t>
            </w:r>
          </w:p>
          <w:p w14:paraId="114A5E81"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Строить простые высказывания о себе и о своей профессиональной деятельности.</w:t>
            </w:r>
          </w:p>
          <w:p w14:paraId="6D184138"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Кратко обосновывать и объяснять свои действия (текущие и планируемые).</w:t>
            </w:r>
          </w:p>
          <w:p w14:paraId="568AF0B0" w14:textId="77777777" w:rsidR="00FE5D00" w:rsidRPr="00D97914"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Писать простые связные сообщения на знакомые или интересующие профессиональные темы.</w:t>
            </w:r>
          </w:p>
        </w:tc>
        <w:tc>
          <w:tcPr>
            <w:tcW w:w="3118" w:type="dxa"/>
            <w:shd w:val="clear" w:color="auto" w:fill="auto"/>
          </w:tcPr>
          <w:p w14:paraId="2B4066C8" w14:textId="77777777" w:rsidR="00FE5D00"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p w14:paraId="60B3CE23" w14:textId="77777777" w:rsidR="00FE5D00" w:rsidRDefault="00FE5D00" w:rsidP="00AA0976">
            <w:pPr>
              <w:jc w:val="both"/>
              <w:rPr>
                <w:rFonts w:ascii="Times New Roman" w:hAnsi="Times New Roman" w:cs="Times New Roman"/>
                <w:sz w:val="24"/>
                <w:szCs w:val="24"/>
              </w:rPr>
            </w:pPr>
          </w:p>
          <w:p w14:paraId="6CF7F97E" w14:textId="77777777" w:rsidR="00FE5D00" w:rsidRDefault="00FE5D00" w:rsidP="00AA0976">
            <w:pPr>
              <w:jc w:val="both"/>
              <w:rPr>
                <w:rFonts w:ascii="Times New Roman" w:hAnsi="Times New Roman" w:cs="Times New Roman"/>
                <w:sz w:val="24"/>
                <w:szCs w:val="24"/>
              </w:rPr>
            </w:pPr>
          </w:p>
          <w:p w14:paraId="002B3C61" w14:textId="77777777" w:rsidR="00FE5D00" w:rsidRDefault="00FE5D00" w:rsidP="00AA0976">
            <w:pPr>
              <w:jc w:val="both"/>
              <w:rPr>
                <w:rFonts w:ascii="Times New Roman" w:hAnsi="Times New Roman" w:cs="Times New Roman"/>
                <w:sz w:val="24"/>
                <w:szCs w:val="24"/>
              </w:rPr>
            </w:pPr>
          </w:p>
          <w:p w14:paraId="15B81468" w14:textId="77777777" w:rsidR="00FE5D00" w:rsidRPr="00A9787F" w:rsidRDefault="00FE5D00" w:rsidP="00AA0976">
            <w:pPr>
              <w:jc w:val="both"/>
              <w:rPr>
                <w:rFonts w:ascii="Times New Roman" w:hAnsi="Times New Roman" w:cs="Times New Roman"/>
                <w:color w:val="FF0000"/>
                <w:sz w:val="24"/>
                <w:szCs w:val="24"/>
              </w:rPr>
            </w:pPr>
          </w:p>
        </w:tc>
      </w:tr>
      <w:tr w:rsidR="00FE5D00" w:rsidRPr="00A9787F" w14:paraId="11079094" w14:textId="77777777" w:rsidTr="00ED6F45">
        <w:tc>
          <w:tcPr>
            <w:tcW w:w="1838" w:type="dxa"/>
            <w:tcBorders>
              <w:top w:val="single" w:sz="4" w:space="0" w:color="000000"/>
              <w:left w:val="single" w:sz="4" w:space="0" w:color="000000"/>
              <w:bottom w:val="single" w:sz="4" w:space="0" w:color="000000"/>
            </w:tcBorders>
            <w:shd w:val="clear" w:color="auto" w:fill="auto"/>
          </w:tcPr>
          <w:p w14:paraId="083414DF" w14:textId="59FD2D49" w:rsidR="00FE5D00" w:rsidRPr="00A9787F" w:rsidRDefault="00FE5D00" w:rsidP="00FE5D00">
            <w:pPr>
              <w:snapToGrid w:val="0"/>
              <w:jc w:val="both"/>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06 </w:t>
            </w:r>
          </w:p>
        </w:tc>
        <w:tc>
          <w:tcPr>
            <w:tcW w:w="4820" w:type="dxa"/>
            <w:shd w:val="clear" w:color="auto" w:fill="auto"/>
          </w:tcPr>
          <w:p w14:paraId="51116E07"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Описывать и проявлять значимость своей профессии.</w:t>
            </w:r>
          </w:p>
          <w:p w14:paraId="24B6D32B"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Применять стандарты антикоррупционного поведения.</w:t>
            </w:r>
          </w:p>
          <w:p w14:paraId="14CFDD2F" w14:textId="77777777" w:rsidR="00FE5D00" w:rsidRPr="00A9787F" w:rsidRDefault="00FE5D00" w:rsidP="00AA0976">
            <w:pPr>
              <w:jc w:val="both"/>
              <w:rPr>
                <w:rFonts w:ascii="Times New Roman" w:hAnsi="Times New Roman" w:cs="Times New Roman"/>
                <w:color w:val="FF0000"/>
                <w:sz w:val="24"/>
                <w:szCs w:val="24"/>
              </w:rPr>
            </w:pPr>
          </w:p>
        </w:tc>
        <w:tc>
          <w:tcPr>
            <w:tcW w:w="3118" w:type="dxa"/>
            <w:shd w:val="clear" w:color="auto" w:fill="auto"/>
          </w:tcPr>
          <w:p w14:paraId="05650F45"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1158F148" w14:textId="77777777" w:rsidTr="00ED6F45">
        <w:tc>
          <w:tcPr>
            <w:tcW w:w="1838" w:type="dxa"/>
            <w:tcBorders>
              <w:top w:val="single" w:sz="4" w:space="0" w:color="000000"/>
              <w:left w:val="single" w:sz="4" w:space="0" w:color="000000"/>
              <w:bottom w:val="single" w:sz="4" w:space="0" w:color="000000"/>
            </w:tcBorders>
            <w:shd w:val="clear" w:color="auto" w:fill="auto"/>
          </w:tcPr>
          <w:p w14:paraId="6A422E51" w14:textId="38E07377" w:rsidR="00FE5D00" w:rsidRPr="00A9787F" w:rsidRDefault="00FE5D00" w:rsidP="00FE5D00">
            <w:pPr>
              <w:snapToGrid w:val="0"/>
              <w:jc w:val="both"/>
              <w:rPr>
                <w:rFonts w:ascii="Times New Roman" w:hAnsi="Times New Roman" w:cs="Times New Roman"/>
                <w:bCs/>
                <w:iCs/>
                <w:sz w:val="24"/>
                <w:szCs w:val="24"/>
              </w:rPr>
            </w:pPr>
            <w:r w:rsidRPr="00A9787F">
              <w:rPr>
                <w:rFonts w:ascii="Times New Roman" w:hAnsi="Times New Roman" w:cs="Times New Roman"/>
                <w:bCs/>
                <w:iCs/>
                <w:sz w:val="24"/>
                <w:szCs w:val="24"/>
              </w:rPr>
              <w:t>ОК</w:t>
            </w:r>
            <w:r>
              <w:rPr>
                <w:rFonts w:ascii="Times New Roman" w:hAnsi="Times New Roman" w:cs="Times New Roman"/>
                <w:bCs/>
                <w:iCs/>
                <w:sz w:val="24"/>
                <w:szCs w:val="24"/>
              </w:rPr>
              <w:t xml:space="preserve"> </w:t>
            </w:r>
            <w:r w:rsidRPr="00A9787F">
              <w:rPr>
                <w:rFonts w:ascii="Times New Roman" w:hAnsi="Times New Roman" w:cs="Times New Roman"/>
                <w:bCs/>
                <w:iCs/>
                <w:sz w:val="24"/>
                <w:szCs w:val="24"/>
              </w:rPr>
              <w:t xml:space="preserve">07 </w:t>
            </w:r>
          </w:p>
        </w:tc>
        <w:tc>
          <w:tcPr>
            <w:tcW w:w="4820" w:type="dxa"/>
            <w:shd w:val="clear" w:color="auto" w:fill="auto"/>
          </w:tcPr>
          <w:p w14:paraId="07F7CE3E"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Эффективно выполнять</w:t>
            </w:r>
            <w:r w:rsidRPr="001132A7">
              <w:rPr>
                <w:rFonts w:ascii="Times New Roman" w:hAnsi="Times New Roman" w:cs="Times New Roman"/>
                <w:sz w:val="24"/>
                <w:szCs w:val="24"/>
              </w:rPr>
              <w:t xml:space="preserve"> правил</w:t>
            </w:r>
            <w:r>
              <w:rPr>
                <w:rFonts w:ascii="Times New Roman" w:hAnsi="Times New Roman" w:cs="Times New Roman"/>
                <w:sz w:val="24"/>
                <w:szCs w:val="24"/>
              </w:rPr>
              <w:t>а</w:t>
            </w:r>
            <w:r w:rsidRPr="001132A7">
              <w:rPr>
                <w:rFonts w:ascii="Times New Roman" w:hAnsi="Times New Roman" w:cs="Times New Roman"/>
                <w:sz w:val="24"/>
                <w:szCs w:val="24"/>
              </w:rPr>
              <w:t xml:space="preserve"> ТБ во время учебных занятий, при прохождении учебной и производстве</w:t>
            </w:r>
            <w:r>
              <w:rPr>
                <w:rFonts w:ascii="Times New Roman" w:hAnsi="Times New Roman" w:cs="Times New Roman"/>
                <w:sz w:val="24"/>
                <w:szCs w:val="24"/>
              </w:rPr>
              <w:t>нной практик.</w:t>
            </w:r>
          </w:p>
          <w:p w14:paraId="48AFDAD1" w14:textId="77777777" w:rsidR="00FE5D00" w:rsidRPr="00DE709E" w:rsidRDefault="00FE5D00" w:rsidP="00AA0976">
            <w:pPr>
              <w:jc w:val="both"/>
              <w:rPr>
                <w:rFonts w:ascii="Times New Roman" w:hAnsi="Times New Roman" w:cs="Times New Roman"/>
                <w:sz w:val="24"/>
                <w:szCs w:val="24"/>
              </w:rPr>
            </w:pPr>
            <w:r>
              <w:rPr>
                <w:rFonts w:ascii="Times New Roman" w:hAnsi="Times New Roman" w:cs="Times New Roman"/>
                <w:sz w:val="24"/>
                <w:szCs w:val="24"/>
              </w:rPr>
              <w:lastRenderedPageBreak/>
              <w:t>Знать и использовать</w:t>
            </w:r>
            <w:r w:rsidRPr="001132A7">
              <w:rPr>
                <w:rFonts w:ascii="Times New Roman" w:hAnsi="Times New Roman" w:cs="Times New Roman"/>
                <w:sz w:val="24"/>
                <w:szCs w:val="24"/>
              </w:rPr>
              <w:t xml:space="preserve"> ресурсосбер</w:t>
            </w:r>
            <w:r>
              <w:rPr>
                <w:rFonts w:ascii="Times New Roman" w:hAnsi="Times New Roman" w:cs="Times New Roman"/>
                <w:sz w:val="24"/>
                <w:szCs w:val="24"/>
              </w:rPr>
              <w:t>егающие технологии</w:t>
            </w:r>
            <w:r w:rsidRPr="001132A7">
              <w:rPr>
                <w:rFonts w:ascii="Times New Roman" w:hAnsi="Times New Roman" w:cs="Times New Roman"/>
                <w:sz w:val="24"/>
                <w:szCs w:val="24"/>
              </w:rPr>
              <w:t xml:space="preserve"> в области телекоммуникаций</w:t>
            </w:r>
            <w:r>
              <w:rPr>
                <w:rFonts w:ascii="Times New Roman" w:hAnsi="Times New Roman" w:cs="Times New Roman"/>
                <w:sz w:val="24"/>
                <w:szCs w:val="24"/>
              </w:rPr>
              <w:t>.</w:t>
            </w:r>
            <w:r w:rsidRPr="001132A7">
              <w:rPr>
                <w:rFonts w:ascii="Times New Roman" w:hAnsi="Times New Roman" w:cs="Times New Roman"/>
                <w:sz w:val="24"/>
                <w:szCs w:val="24"/>
              </w:rPr>
              <w:t xml:space="preserve"> </w:t>
            </w:r>
            <w:r w:rsidRPr="00DE709E">
              <w:rPr>
                <w:rFonts w:ascii="Times New Roman" w:hAnsi="Times New Roman" w:cs="Times New Roman"/>
                <w:sz w:val="24"/>
                <w:szCs w:val="24"/>
              </w:rPr>
              <w:t xml:space="preserve">Соблюдать нормы экологической безопасности. </w:t>
            </w:r>
          </w:p>
          <w:p w14:paraId="1D6A69E8"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Осуществлять работу с соблюдением принципов бережливости.</w:t>
            </w:r>
          </w:p>
          <w:p w14:paraId="166DA4ED" w14:textId="77777777" w:rsidR="00FE5D00" w:rsidRPr="00A9787F" w:rsidRDefault="00FE5D00" w:rsidP="00AA0976">
            <w:pPr>
              <w:jc w:val="both"/>
              <w:rPr>
                <w:rFonts w:ascii="Times New Roman" w:hAnsi="Times New Roman" w:cs="Times New Roman"/>
                <w:color w:val="FF0000"/>
                <w:sz w:val="24"/>
                <w:szCs w:val="24"/>
              </w:rPr>
            </w:pPr>
            <w:r w:rsidRPr="00DE709E">
              <w:rPr>
                <w:rFonts w:ascii="Times New Roman" w:hAnsi="Times New Roman" w:cs="Times New Roman"/>
                <w:sz w:val="24"/>
                <w:szCs w:val="24"/>
              </w:rPr>
              <w:t>Организовывать профессиональную деятельность с учетом знаний об изменении климатических условий региона.</w:t>
            </w:r>
          </w:p>
        </w:tc>
        <w:tc>
          <w:tcPr>
            <w:tcW w:w="3118" w:type="dxa"/>
            <w:shd w:val="clear" w:color="auto" w:fill="auto"/>
          </w:tcPr>
          <w:p w14:paraId="075CE20E"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lastRenderedPageBreak/>
              <w:t xml:space="preserve">Экспертное наблюдение выполнения работ на практических занятиях, </w:t>
            </w:r>
            <w:r w:rsidRPr="00EB52FA">
              <w:rPr>
                <w:rFonts w:ascii="Times New Roman" w:hAnsi="Times New Roman" w:cs="Times New Roman"/>
                <w:sz w:val="24"/>
                <w:szCs w:val="24"/>
              </w:rPr>
              <w:lastRenderedPageBreak/>
              <w:t>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623DE265" w14:textId="77777777" w:rsidTr="00ED6F45">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C2D017E" w14:textId="6EFA4165" w:rsidR="00FE5D00" w:rsidRPr="00EC515A" w:rsidRDefault="00FE5D00" w:rsidP="00FE5D00">
            <w:pPr>
              <w:keepNext/>
              <w:snapToGrid w:val="0"/>
              <w:ind w:left="47"/>
              <w:jc w:val="both"/>
              <w:rPr>
                <w:rFonts w:ascii="Times New Roman" w:hAnsi="Times New Roman" w:cs="Times New Roman"/>
                <w:sz w:val="24"/>
                <w:szCs w:val="24"/>
              </w:rPr>
            </w:pPr>
            <w:r>
              <w:rPr>
                <w:rFonts w:ascii="Times New Roman" w:hAnsi="Times New Roman" w:cs="Times New Roman"/>
                <w:sz w:val="24"/>
                <w:szCs w:val="24"/>
              </w:rPr>
              <w:lastRenderedPageBreak/>
              <w:t xml:space="preserve">ОК 08 </w:t>
            </w:r>
          </w:p>
        </w:tc>
        <w:tc>
          <w:tcPr>
            <w:tcW w:w="4820" w:type="dxa"/>
            <w:shd w:val="clear" w:color="auto" w:fill="auto"/>
          </w:tcPr>
          <w:p w14:paraId="059F0A4E"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15B0969"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Применять рациональные приемы двигательных функций в профессиональной деятельности.</w:t>
            </w:r>
          </w:p>
          <w:p w14:paraId="5C84C806" w14:textId="77777777" w:rsidR="00FE5D00" w:rsidRPr="00A9787F" w:rsidRDefault="00FE5D00" w:rsidP="00AA0976">
            <w:pPr>
              <w:jc w:val="both"/>
              <w:rPr>
                <w:rFonts w:ascii="Times New Roman" w:hAnsi="Times New Roman" w:cs="Times New Roman"/>
                <w:color w:val="FF0000"/>
                <w:sz w:val="24"/>
                <w:szCs w:val="24"/>
              </w:rPr>
            </w:pPr>
            <w:r w:rsidRPr="00DE709E">
              <w:rPr>
                <w:rFonts w:ascii="Times New Roman" w:hAnsi="Times New Roman" w:cs="Times New Roman"/>
                <w:sz w:val="24"/>
                <w:szCs w:val="24"/>
              </w:rPr>
              <w:t>Пользоваться средствами профилактики перенапряжения, характерными для данной профессии.</w:t>
            </w:r>
          </w:p>
        </w:tc>
        <w:tc>
          <w:tcPr>
            <w:tcW w:w="3118" w:type="dxa"/>
            <w:shd w:val="clear" w:color="auto" w:fill="auto"/>
          </w:tcPr>
          <w:p w14:paraId="6CFA87F0"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7878D650" w14:textId="77777777" w:rsidTr="00ED6F45">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B231F38" w14:textId="5744884B" w:rsidR="00FE5D00" w:rsidRPr="00EC515A" w:rsidRDefault="00FE5D00" w:rsidP="00FE5D00">
            <w:pPr>
              <w:keepNext/>
              <w:snapToGrid w:val="0"/>
              <w:ind w:left="47"/>
              <w:jc w:val="both"/>
              <w:rPr>
                <w:rFonts w:ascii="Times New Roman" w:hAnsi="Times New Roman" w:cs="Times New Roman"/>
                <w:sz w:val="24"/>
                <w:szCs w:val="24"/>
              </w:rPr>
            </w:pPr>
            <w:r>
              <w:rPr>
                <w:rFonts w:ascii="Times New Roman" w:hAnsi="Times New Roman" w:cs="Times New Roman"/>
                <w:sz w:val="24"/>
                <w:szCs w:val="24"/>
              </w:rPr>
              <w:t>ОК 09</w:t>
            </w:r>
          </w:p>
        </w:tc>
        <w:tc>
          <w:tcPr>
            <w:tcW w:w="4820" w:type="dxa"/>
            <w:shd w:val="clear" w:color="auto" w:fill="auto"/>
          </w:tcPr>
          <w:p w14:paraId="0D71A214"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Э</w:t>
            </w:r>
            <w:r w:rsidRPr="001E0EFB">
              <w:rPr>
                <w:rFonts w:ascii="Times New Roman" w:hAnsi="Times New Roman" w:cs="Times New Roman"/>
                <w:sz w:val="24"/>
                <w:szCs w:val="24"/>
              </w:rPr>
              <w:t>ффективность использования в профессиональной деятельности необходимой технической документации, в том числе на английском языке.</w:t>
            </w:r>
          </w:p>
          <w:p w14:paraId="5B63A11F" w14:textId="77777777" w:rsidR="00FE5D00" w:rsidRPr="00A9787F" w:rsidRDefault="00FE5D00" w:rsidP="00AA0976">
            <w:pPr>
              <w:jc w:val="both"/>
              <w:rPr>
                <w:rFonts w:ascii="Times New Roman" w:hAnsi="Times New Roman" w:cs="Times New Roman"/>
                <w:color w:val="FF0000"/>
                <w:sz w:val="24"/>
                <w:szCs w:val="24"/>
              </w:rPr>
            </w:pPr>
          </w:p>
        </w:tc>
        <w:tc>
          <w:tcPr>
            <w:tcW w:w="3118" w:type="dxa"/>
            <w:shd w:val="clear" w:color="auto" w:fill="auto"/>
          </w:tcPr>
          <w:p w14:paraId="18290385"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06F9038B" w:rsidR="00F53FDC" w:rsidRPr="00742D7A" w:rsidRDefault="00F53FDC" w:rsidP="00F53FDC">
      <w:pPr>
        <w:jc w:val="right"/>
        <w:rPr>
          <w:rFonts w:ascii="Times New Roman" w:hAnsi="Times New Roman" w:cs="Times New Roman"/>
          <w:b/>
          <w:bCs/>
          <w:sz w:val="24"/>
          <w:szCs w:val="24"/>
        </w:rPr>
      </w:pPr>
      <w:r w:rsidRPr="00742D7A">
        <w:rPr>
          <w:rFonts w:ascii="Times New Roman" w:hAnsi="Times New Roman" w:cs="Times New Roman"/>
          <w:b/>
          <w:bCs/>
          <w:sz w:val="24"/>
          <w:szCs w:val="24"/>
        </w:rPr>
        <w:t xml:space="preserve">к </w:t>
      </w:r>
      <w:r w:rsidR="006041E6" w:rsidRPr="00742D7A">
        <w:rPr>
          <w:rFonts w:ascii="Times New Roman" w:hAnsi="Times New Roman" w:cs="Times New Roman"/>
          <w:b/>
          <w:bCs/>
          <w:sz w:val="24"/>
          <w:szCs w:val="24"/>
        </w:rPr>
        <w:t>ПОП</w:t>
      </w:r>
      <w:r w:rsidR="00742D7A" w:rsidRPr="00742D7A">
        <w:rPr>
          <w:rFonts w:ascii="Times New Roman" w:hAnsi="Times New Roman" w:cs="Times New Roman"/>
          <w:b/>
          <w:bCs/>
          <w:sz w:val="24"/>
          <w:szCs w:val="24"/>
        </w:rPr>
        <w:t xml:space="preserve"> по профессии</w:t>
      </w:r>
    </w:p>
    <w:p w14:paraId="05B1B491" w14:textId="29558494" w:rsidR="00F53FDC" w:rsidRPr="00742D7A" w:rsidRDefault="00742D7A" w:rsidP="00F53FDC">
      <w:pPr>
        <w:jc w:val="right"/>
        <w:rPr>
          <w:rFonts w:ascii="Times New Roman" w:hAnsi="Times New Roman" w:cs="Times New Roman"/>
          <w:b/>
          <w:bCs/>
          <w:sz w:val="24"/>
          <w:szCs w:val="24"/>
        </w:rPr>
      </w:pPr>
      <w:r w:rsidRPr="00742D7A">
        <w:rPr>
          <w:rFonts w:ascii="Times New Roman" w:hAnsi="Times New Roman" w:cs="Times New Roman"/>
          <w:b/>
          <w:bCs/>
          <w:sz w:val="24"/>
          <w:szCs w:val="24"/>
        </w:rPr>
        <w:t>38.01.02 Продавец</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22E25B73" w:rsidR="00F53FDC" w:rsidRPr="00742D7A" w:rsidRDefault="00742D7A" w:rsidP="00F53FDC">
      <w:pPr>
        <w:pStyle w:val="1"/>
      </w:pPr>
      <w:bookmarkStart w:id="31" w:name="_Toc182495052"/>
      <w:r w:rsidRPr="00742D7A">
        <w:t>«ПМ.02 РАБОТА НА КОНТРОЛЬНО - КАССОВОЙ ТЕХНИКЕ И РАСЧЕТЫ С ПОКУПАТЕЛЯМИ»</w:t>
      </w:r>
      <w:bookmarkEnd w:id="31"/>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3317CCC0" w:rsidR="00F53FDC" w:rsidRPr="00F53FDC" w:rsidRDefault="00742D7A"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F53FDC" w:rsidRPr="00F53FDC">
        <w:rPr>
          <w:rFonts w:ascii="Times New Roman" w:hAnsi="Times New Roman" w:cs="Times New Roman"/>
          <w:b/>
          <w:bCs/>
          <w:sz w:val="24"/>
          <w:szCs w:val="24"/>
        </w:rPr>
        <w:t xml:space="preserve"> г.</w:t>
      </w:r>
    </w:p>
    <w:p w14:paraId="2A0370D8" w14:textId="126646F9" w:rsidR="00F06244" w:rsidRPr="00B766E1" w:rsidRDefault="00F06244" w:rsidP="00FE5D00">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Pr="00B766E1">
        <w:rPr>
          <w:rFonts w:ascii="Times New Roman" w:hAnsi="Times New Roman" w:cs="Times New Roman"/>
          <w:b/>
          <w:bCs/>
          <w:sz w:val="24"/>
          <w:szCs w:val="24"/>
        </w:rPr>
        <w:lastRenderedPageBreak/>
        <w:t>СОДЕРЖАНИЕ ПРОГРАММЫ</w:t>
      </w:r>
    </w:p>
    <w:p w14:paraId="610CE84E" w14:textId="77777777" w:rsidR="00F06244" w:rsidRDefault="00F06244" w:rsidP="00F06244"/>
    <w:p w14:paraId="4738F05F" w14:textId="77777777" w:rsidR="00F06244" w:rsidRDefault="00F06244" w:rsidP="00F06244">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6E6A45E6" w14:textId="50414CB6" w:rsidR="00F06244" w:rsidRPr="00B766E1" w:rsidRDefault="00AA0976" w:rsidP="00F06244">
      <w:pPr>
        <w:pStyle w:val="21"/>
        <w:rPr>
          <w:rFonts w:asciiTheme="minorHAnsi" w:eastAsiaTheme="minorEastAsia" w:hAnsiTheme="minorHAnsi" w:cstheme="minorBidi"/>
          <w:i w:val="0"/>
          <w:iCs w:val="0"/>
          <w:sz w:val="22"/>
          <w:szCs w:val="22"/>
        </w:rPr>
      </w:pPr>
      <w:hyperlink w:anchor="_Toc156820310" w:history="1">
        <w:r w:rsidR="00F06244" w:rsidRPr="00B766E1">
          <w:rPr>
            <w:rStyle w:val="af0"/>
            <w:i w:val="0"/>
            <w:iCs w:val="0"/>
          </w:rPr>
          <w:t>1.1. Цель и место профессионального модуля «</w:t>
        </w:r>
        <w:r w:rsidR="00F06244" w:rsidRPr="00F06244">
          <w:rPr>
            <w:i w:val="0"/>
          </w:rPr>
          <w:t>ПМ.0</w:t>
        </w:r>
        <w:r w:rsidR="00742D7A">
          <w:rPr>
            <w:i w:val="0"/>
          </w:rPr>
          <w:t>2</w:t>
        </w:r>
        <w:r w:rsidR="00F06244" w:rsidRPr="00F06244">
          <w:rPr>
            <w:i w:val="0"/>
          </w:rPr>
          <w:t xml:space="preserve"> </w:t>
        </w:r>
        <w:r w:rsidR="00742D7A" w:rsidRPr="00742D7A">
          <w:rPr>
            <w:i w:val="0"/>
          </w:rPr>
          <w:t>Работа на контрольно - кассовой технике и расчеты с покупателями</w:t>
        </w:r>
        <w:r w:rsidR="00F06244" w:rsidRPr="00B766E1">
          <w:rPr>
            <w:rStyle w:val="af0"/>
            <w:i w:val="0"/>
            <w:iCs w:val="0"/>
          </w:rPr>
          <w:t>»  в структуре образовательной программы</w:t>
        </w:r>
        <w:r w:rsidR="00F06244" w:rsidRPr="00B766E1">
          <w:rPr>
            <w:i w:val="0"/>
            <w:iCs w:val="0"/>
            <w:webHidden/>
          </w:rPr>
          <w:tab/>
        </w:r>
      </w:hyperlink>
    </w:p>
    <w:p w14:paraId="7E087D24"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1" w:history="1">
        <w:r w:rsidR="00F06244" w:rsidRPr="00B766E1">
          <w:rPr>
            <w:rStyle w:val="af0"/>
            <w:i w:val="0"/>
            <w:iCs w:val="0"/>
          </w:rPr>
          <w:t>1.2. Планируемые результаты освоения профессионального модуля</w:t>
        </w:r>
        <w:r w:rsidR="00F06244" w:rsidRPr="00B766E1">
          <w:rPr>
            <w:i w:val="0"/>
            <w:iCs w:val="0"/>
            <w:webHidden/>
          </w:rPr>
          <w:tab/>
        </w:r>
      </w:hyperlink>
    </w:p>
    <w:p w14:paraId="26B5C032" w14:textId="77777777" w:rsidR="00F06244" w:rsidRDefault="00AA0976" w:rsidP="00F06244">
      <w:pPr>
        <w:pStyle w:val="14"/>
        <w:rPr>
          <w:rFonts w:asciiTheme="minorHAnsi" w:eastAsiaTheme="minorEastAsia" w:hAnsiTheme="minorHAnsi" w:cstheme="minorBidi"/>
          <w:b w:val="0"/>
          <w:bCs w:val="0"/>
          <w:lang w:eastAsia="ru-RU"/>
        </w:rPr>
      </w:pPr>
      <w:hyperlink w:anchor="_Toc156820312" w:history="1">
        <w:r w:rsidR="00F06244" w:rsidRPr="00A9619D">
          <w:rPr>
            <w:rStyle w:val="af0"/>
          </w:rPr>
          <w:t>2. Структура и содержание профессионального модуля</w:t>
        </w:r>
        <w:r w:rsidR="00F06244">
          <w:rPr>
            <w:webHidden/>
          </w:rPr>
          <w:tab/>
        </w:r>
      </w:hyperlink>
    </w:p>
    <w:p w14:paraId="259B0A38"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3" w:history="1">
        <w:r w:rsidR="00F06244" w:rsidRPr="00B766E1">
          <w:rPr>
            <w:rStyle w:val="af0"/>
            <w:i w:val="0"/>
            <w:iCs w:val="0"/>
          </w:rPr>
          <w:t>2.1. Трудоемкость освоения модуля</w:t>
        </w:r>
        <w:r w:rsidR="00F06244" w:rsidRPr="00B766E1">
          <w:rPr>
            <w:i w:val="0"/>
            <w:iCs w:val="0"/>
            <w:webHidden/>
          </w:rPr>
          <w:tab/>
        </w:r>
      </w:hyperlink>
    </w:p>
    <w:p w14:paraId="47E3C7D5"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4" w:history="1">
        <w:r w:rsidR="00F06244" w:rsidRPr="00B766E1">
          <w:rPr>
            <w:rStyle w:val="af0"/>
            <w:i w:val="0"/>
            <w:iCs w:val="0"/>
          </w:rPr>
          <w:t>2.2. Структура профессионального модуля</w:t>
        </w:r>
        <w:r w:rsidR="00F06244" w:rsidRPr="00B766E1">
          <w:rPr>
            <w:i w:val="0"/>
            <w:iCs w:val="0"/>
            <w:webHidden/>
          </w:rPr>
          <w:tab/>
        </w:r>
      </w:hyperlink>
    </w:p>
    <w:p w14:paraId="087606C8"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5" w:history="1">
        <w:r w:rsidR="00F06244" w:rsidRPr="00B766E1">
          <w:rPr>
            <w:rStyle w:val="af0"/>
            <w:i w:val="0"/>
            <w:iCs w:val="0"/>
          </w:rPr>
          <w:t>2.3. Примерное содержание профессионального модуля</w:t>
        </w:r>
        <w:r w:rsidR="00F06244" w:rsidRPr="00B766E1">
          <w:rPr>
            <w:i w:val="0"/>
            <w:iCs w:val="0"/>
            <w:webHidden/>
          </w:rPr>
          <w:tab/>
        </w:r>
      </w:hyperlink>
    </w:p>
    <w:p w14:paraId="32EED650"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6" w:history="1">
        <w:r w:rsidR="00F06244" w:rsidRPr="00B766E1">
          <w:rPr>
            <w:rStyle w:val="af0"/>
            <w:i w:val="0"/>
            <w:iCs w:val="0"/>
          </w:rPr>
          <w:t>2.4. Курсовой проект (работа) (для специальностей СПО, если предусмотрено)</w:t>
        </w:r>
        <w:r w:rsidR="00F06244" w:rsidRPr="00B766E1">
          <w:rPr>
            <w:i w:val="0"/>
            <w:iCs w:val="0"/>
            <w:webHidden/>
          </w:rPr>
          <w:tab/>
        </w:r>
      </w:hyperlink>
    </w:p>
    <w:p w14:paraId="0FA0829F" w14:textId="77777777" w:rsidR="00F06244" w:rsidRDefault="00AA0976" w:rsidP="00F06244">
      <w:pPr>
        <w:pStyle w:val="14"/>
        <w:rPr>
          <w:rFonts w:asciiTheme="minorHAnsi" w:eastAsiaTheme="minorEastAsia" w:hAnsiTheme="minorHAnsi" w:cstheme="minorBidi"/>
          <w:b w:val="0"/>
          <w:bCs w:val="0"/>
          <w:lang w:eastAsia="ru-RU"/>
        </w:rPr>
      </w:pPr>
      <w:hyperlink w:anchor="_Toc156820317" w:history="1">
        <w:r w:rsidR="00F06244" w:rsidRPr="00A9619D">
          <w:rPr>
            <w:rStyle w:val="af0"/>
          </w:rPr>
          <w:t>3. Условия реализации профессионального модуля</w:t>
        </w:r>
        <w:r w:rsidR="00F06244">
          <w:rPr>
            <w:webHidden/>
          </w:rPr>
          <w:tab/>
        </w:r>
      </w:hyperlink>
    </w:p>
    <w:p w14:paraId="1BBFD326"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8" w:history="1">
        <w:r w:rsidR="00F06244" w:rsidRPr="00B766E1">
          <w:rPr>
            <w:rStyle w:val="af0"/>
            <w:i w:val="0"/>
            <w:iCs w:val="0"/>
          </w:rPr>
          <w:t>3.1. Материально-техническое обеспечение</w:t>
        </w:r>
        <w:r w:rsidR="00F06244" w:rsidRPr="00B766E1">
          <w:rPr>
            <w:i w:val="0"/>
            <w:iCs w:val="0"/>
            <w:webHidden/>
          </w:rPr>
          <w:tab/>
        </w:r>
      </w:hyperlink>
    </w:p>
    <w:p w14:paraId="291413ED" w14:textId="77777777" w:rsidR="00F06244" w:rsidRPr="00B766E1" w:rsidRDefault="00AA0976" w:rsidP="00F06244">
      <w:pPr>
        <w:pStyle w:val="21"/>
        <w:rPr>
          <w:rFonts w:asciiTheme="minorHAnsi" w:eastAsiaTheme="minorEastAsia" w:hAnsiTheme="minorHAnsi" w:cstheme="minorBidi"/>
          <w:i w:val="0"/>
          <w:iCs w:val="0"/>
          <w:sz w:val="22"/>
          <w:szCs w:val="22"/>
        </w:rPr>
      </w:pPr>
      <w:hyperlink w:anchor="_Toc156820319" w:history="1">
        <w:r w:rsidR="00F06244" w:rsidRPr="00B766E1">
          <w:rPr>
            <w:rStyle w:val="af0"/>
            <w:i w:val="0"/>
            <w:iCs w:val="0"/>
          </w:rPr>
          <w:t>3.2. Учебно-методическое обеспечение</w:t>
        </w:r>
        <w:r w:rsidR="00F06244" w:rsidRPr="00B766E1">
          <w:rPr>
            <w:i w:val="0"/>
            <w:iCs w:val="0"/>
            <w:webHidden/>
          </w:rPr>
          <w:tab/>
        </w:r>
      </w:hyperlink>
    </w:p>
    <w:p w14:paraId="024D2AA4" w14:textId="77777777" w:rsidR="00F06244" w:rsidRDefault="00AA0976" w:rsidP="00F06244">
      <w:pPr>
        <w:pStyle w:val="14"/>
        <w:rPr>
          <w:rFonts w:asciiTheme="minorHAnsi" w:eastAsiaTheme="minorEastAsia" w:hAnsiTheme="minorHAnsi" w:cstheme="minorBidi"/>
          <w:b w:val="0"/>
          <w:bCs w:val="0"/>
          <w:lang w:eastAsia="ru-RU"/>
        </w:rPr>
      </w:pPr>
      <w:hyperlink w:anchor="_Toc156820320" w:history="1">
        <w:r w:rsidR="00F06244" w:rsidRPr="00A9619D">
          <w:rPr>
            <w:rStyle w:val="af0"/>
          </w:rPr>
          <w:t>4. Контроль и оценка результатов освоения  профессионального модуля</w:t>
        </w:r>
        <w:r w:rsidR="00F06244">
          <w:rPr>
            <w:webHidden/>
          </w:rPr>
          <w:tab/>
        </w:r>
      </w:hyperlink>
    </w:p>
    <w:p w14:paraId="65698A40" w14:textId="77777777" w:rsidR="00F06244" w:rsidRPr="00B766E1" w:rsidRDefault="00F06244" w:rsidP="00F06244">
      <w:r>
        <w:fldChar w:fldCharType="end"/>
      </w:r>
    </w:p>
    <w:p w14:paraId="1CE9ADB2" w14:textId="77777777" w:rsidR="00F06244" w:rsidRDefault="00F06244" w:rsidP="00F06244">
      <w:pPr>
        <w:pStyle w:val="1"/>
      </w:pPr>
    </w:p>
    <w:p w14:paraId="4BB9341F" w14:textId="77777777" w:rsidR="00F06244" w:rsidRDefault="00F06244" w:rsidP="00F06244">
      <w:pPr>
        <w:pStyle w:val="1f"/>
        <w:jc w:val="left"/>
        <w:sectPr w:rsidR="00F06244" w:rsidSect="00502F97">
          <w:headerReference w:type="even" r:id="rId12"/>
          <w:headerReference w:type="default" r:id="rId13"/>
          <w:pgSz w:w="11906" w:h="16838"/>
          <w:pgMar w:top="1134" w:right="567" w:bottom="1134" w:left="1701" w:header="709" w:footer="709" w:gutter="0"/>
          <w:cols w:space="708"/>
          <w:docGrid w:linePitch="360"/>
        </w:sectPr>
      </w:pPr>
    </w:p>
    <w:p w14:paraId="1B11546B" w14:textId="77777777" w:rsidR="00F06244" w:rsidRPr="00C13371" w:rsidRDefault="00F06244" w:rsidP="00F06244">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02E04778" w14:textId="6E936E46" w:rsidR="00F06244" w:rsidRPr="00F06244" w:rsidRDefault="00F06244" w:rsidP="00F06244">
      <w:pPr>
        <w:pStyle w:val="1d"/>
        <w:jc w:val="center"/>
        <w:rPr>
          <w:rFonts w:eastAsia="Segoe UI"/>
          <w:b/>
          <w:lang w:val="ru-RU"/>
        </w:rPr>
      </w:pPr>
      <w:r w:rsidRPr="00F06244">
        <w:rPr>
          <w:rFonts w:eastAsia="Segoe UI"/>
          <w:b/>
          <w:lang w:val="ru-RU"/>
        </w:rPr>
        <w:t>«</w:t>
      </w:r>
      <w:r w:rsidRPr="00F06244">
        <w:rPr>
          <w:b/>
          <w:lang w:val="ru-RU"/>
        </w:rPr>
        <w:t>ПМ.0</w:t>
      </w:r>
      <w:r w:rsidR="00742D7A">
        <w:rPr>
          <w:b/>
          <w:lang w:val="ru-RU"/>
        </w:rPr>
        <w:t>2</w:t>
      </w:r>
      <w:r w:rsidRPr="00F06244">
        <w:rPr>
          <w:b/>
          <w:lang w:val="ru-RU"/>
        </w:rPr>
        <w:t xml:space="preserve"> </w:t>
      </w:r>
      <w:r w:rsidR="00742D7A" w:rsidRPr="00742D7A">
        <w:rPr>
          <w:b/>
          <w:lang w:val="ru-RU"/>
        </w:rPr>
        <w:t xml:space="preserve">Работа на </w:t>
      </w:r>
      <w:proofErr w:type="spellStart"/>
      <w:r w:rsidR="00742D7A" w:rsidRPr="00742D7A">
        <w:rPr>
          <w:b/>
          <w:lang w:val="ru-RU"/>
        </w:rPr>
        <w:t>контрольно</w:t>
      </w:r>
      <w:proofErr w:type="spellEnd"/>
      <w:r w:rsidR="00742D7A" w:rsidRPr="00742D7A">
        <w:rPr>
          <w:b/>
          <w:lang w:val="ru-RU"/>
        </w:rPr>
        <w:t xml:space="preserve"> - кассовой технике и расчеты с покупателями</w:t>
      </w:r>
      <w:r w:rsidRPr="00F06244">
        <w:rPr>
          <w:rFonts w:eastAsia="Segoe UI"/>
          <w:b/>
          <w:lang w:val="ru-RU"/>
        </w:rPr>
        <w:t>»</w:t>
      </w:r>
    </w:p>
    <w:p w14:paraId="71227BB7" w14:textId="77777777" w:rsidR="00F06244" w:rsidRPr="00C13371" w:rsidRDefault="00F06244" w:rsidP="00F06244">
      <w:pPr>
        <w:pStyle w:val="1f"/>
        <w:rPr>
          <w:rFonts w:asciiTheme="minorHAnsi" w:hAnsiTheme="minorHAnsi"/>
          <w:lang w:val="ru-RU"/>
        </w:rPr>
      </w:pPr>
    </w:p>
    <w:p w14:paraId="52F1135E" w14:textId="77777777" w:rsidR="00F06244" w:rsidRPr="00EA6E1D" w:rsidRDefault="00F06244" w:rsidP="00F06244">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0580DFAF" w14:textId="77777777" w:rsidR="00F06244" w:rsidRPr="00F06244" w:rsidRDefault="00F06244" w:rsidP="00F0624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F06244">
        <w:rPr>
          <w:rFonts w:ascii="Times New Roman" w:eastAsia="Times New Roman" w:hAnsi="Times New Roman" w:cs="Times New Roman"/>
          <w:i/>
          <w:iCs/>
          <w:sz w:val="24"/>
          <w:szCs w:val="24"/>
          <w:lang w:eastAsia="ru-RU"/>
        </w:rPr>
        <w:t>«</w:t>
      </w:r>
      <w:r w:rsidRPr="00F06244">
        <w:rPr>
          <w:rFonts w:ascii="Times New Roman" w:hAnsi="Times New Roman" w:cs="Times New Roman"/>
        </w:rPr>
        <w:t>Продажа продовольственных и непродовольственных товаров</w:t>
      </w:r>
      <w:r w:rsidRPr="00F06244">
        <w:rPr>
          <w:rFonts w:ascii="Times New Roman" w:eastAsia="Times New Roman" w:hAnsi="Times New Roman" w:cs="Times New Roman"/>
          <w:bCs/>
          <w:i/>
          <w:iCs/>
          <w:sz w:val="24"/>
          <w:szCs w:val="24"/>
          <w:lang w:eastAsia="ru-RU"/>
        </w:rPr>
        <w:t>»</w:t>
      </w:r>
      <w:r w:rsidRPr="00F06244">
        <w:rPr>
          <w:rFonts w:ascii="Times New Roman" w:eastAsia="Times New Roman" w:hAnsi="Times New Roman" w:cs="Times New Roman"/>
          <w:sz w:val="24"/>
          <w:szCs w:val="24"/>
          <w:lang w:eastAsia="ru-RU"/>
        </w:rPr>
        <w:t xml:space="preserve">. </w:t>
      </w:r>
    </w:p>
    <w:p w14:paraId="3C11EA95" w14:textId="77777777" w:rsidR="00F06244" w:rsidRDefault="00F06244" w:rsidP="00F0624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06244">
        <w:rPr>
          <w:rFonts w:ascii="Times New Roman" w:hAnsi="Times New Roman" w:cs="Times New Roman"/>
          <w:sz w:val="24"/>
          <w:szCs w:val="24"/>
        </w:rPr>
        <w:t>обязательную часть образовательной программы.</w:t>
      </w:r>
    </w:p>
    <w:p w14:paraId="16611DD7" w14:textId="77777777" w:rsidR="00F06244" w:rsidRDefault="00F06244" w:rsidP="00F06244">
      <w:pPr>
        <w:suppressAutoHyphens/>
        <w:spacing w:line="276" w:lineRule="auto"/>
        <w:ind w:firstLine="709"/>
        <w:jc w:val="both"/>
        <w:rPr>
          <w:rFonts w:ascii="Times New Roman" w:hAnsi="Times New Roman" w:cs="Times New Roman"/>
          <w:sz w:val="24"/>
          <w:szCs w:val="24"/>
        </w:rPr>
      </w:pPr>
    </w:p>
    <w:p w14:paraId="26C26E10" w14:textId="77777777" w:rsidR="00F06244" w:rsidRPr="00EA6E1D" w:rsidRDefault="00F06244" w:rsidP="00F0624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C05350E" w14:textId="77777777" w:rsidR="00F06244" w:rsidRDefault="00F06244" w:rsidP="00F0624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ED11A60" w14:textId="77777777" w:rsidR="00F06244" w:rsidRDefault="00F06244" w:rsidP="00F0624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F06244" w:rsidRPr="000E591D" w14:paraId="2F09F452" w14:textId="77777777" w:rsidTr="00F06244">
        <w:tc>
          <w:tcPr>
            <w:tcW w:w="1129" w:type="dxa"/>
            <w:tcBorders>
              <w:top w:val="single" w:sz="4" w:space="0" w:color="auto"/>
              <w:left w:val="single" w:sz="4" w:space="0" w:color="auto"/>
              <w:right w:val="single" w:sz="4" w:space="0" w:color="auto"/>
            </w:tcBorders>
          </w:tcPr>
          <w:p w14:paraId="76EDA8DE" w14:textId="77777777" w:rsidR="00F06244" w:rsidRPr="00C13371" w:rsidRDefault="00F06244" w:rsidP="00F06244">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16743E3E" w14:textId="77777777" w:rsidR="00F06244" w:rsidRPr="00C13371" w:rsidRDefault="00F06244" w:rsidP="00F06244">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849217" w14:textId="77777777" w:rsidR="00F06244" w:rsidRPr="00C13371" w:rsidRDefault="00F06244"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CE52D5B" w14:textId="77777777" w:rsidR="00F06244" w:rsidRPr="00C13371" w:rsidRDefault="00F06244"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40FD3" w:rsidRPr="000E591D" w14:paraId="43B1B630" w14:textId="77777777" w:rsidTr="00F06244">
        <w:tc>
          <w:tcPr>
            <w:tcW w:w="1129" w:type="dxa"/>
            <w:tcBorders>
              <w:top w:val="single" w:sz="4" w:space="0" w:color="auto"/>
              <w:left w:val="single" w:sz="4" w:space="0" w:color="auto"/>
              <w:right w:val="single" w:sz="4" w:space="0" w:color="auto"/>
            </w:tcBorders>
          </w:tcPr>
          <w:p w14:paraId="2BEEB5CC" w14:textId="7826F230"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ОК 01</w:t>
            </w:r>
          </w:p>
        </w:tc>
        <w:tc>
          <w:tcPr>
            <w:tcW w:w="2833" w:type="dxa"/>
            <w:tcBorders>
              <w:top w:val="single" w:sz="4" w:space="0" w:color="auto"/>
              <w:left w:val="single" w:sz="4" w:space="0" w:color="auto"/>
              <w:right w:val="single" w:sz="4" w:space="0" w:color="auto"/>
            </w:tcBorders>
          </w:tcPr>
          <w:p w14:paraId="0926144D"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sz w:val="24"/>
                <w:szCs w:val="24"/>
              </w:rPr>
              <w:t>;</w:t>
            </w:r>
          </w:p>
          <w:p w14:paraId="14E58100"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cs="Times New Roman"/>
                <w:bCs/>
                <w:sz w:val="24"/>
                <w:szCs w:val="24"/>
              </w:rPr>
              <w:t>;</w:t>
            </w:r>
          </w:p>
          <w:p w14:paraId="4392AB3A"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sz w:val="24"/>
                <w:szCs w:val="24"/>
              </w:rPr>
              <w:t>;</w:t>
            </w:r>
          </w:p>
          <w:p w14:paraId="6CBF9BD2"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владеть актуальными методами работы в профессиональной и смежных сферах</w:t>
            </w:r>
            <w:r>
              <w:rPr>
                <w:rFonts w:ascii="Times New Roman" w:hAnsi="Times New Roman" w:cs="Times New Roman"/>
                <w:bCs/>
                <w:sz w:val="24"/>
                <w:szCs w:val="24"/>
              </w:rPr>
              <w:t>;</w:t>
            </w:r>
          </w:p>
          <w:p w14:paraId="7FC11BF0" w14:textId="0DC9B9A2"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E3368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3DAF6EC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sz w:val="24"/>
                <w:szCs w:val="24"/>
              </w:rPr>
              <w:t>;</w:t>
            </w:r>
          </w:p>
          <w:p w14:paraId="0E396F55"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sz w:val="24"/>
                <w:szCs w:val="24"/>
              </w:rPr>
              <w:t>;</w:t>
            </w:r>
          </w:p>
          <w:p w14:paraId="4C70DBB5"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методы работы в профессиональной и смежных сферах</w:t>
            </w:r>
            <w:r>
              <w:rPr>
                <w:rFonts w:ascii="Times New Roman" w:hAnsi="Times New Roman" w:cs="Times New Roman"/>
                <w:bCs/>
                <w:sz w:val="24"/>
                <w:szCs w:val="24"/>
              </w:rPr>
              <w:t>;</w:t>
            </w:r>
          </w:p>
          <w:p w14:paraId="2E59B54F" w14:textId="20A981B4"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28D5990" w14:textId="77777777" w:rsidR="00D40FD3" w:rsidRPr="00F06244" w:rsidRDefault="00D40FD3" w:rsidP="00D40FD3">
            <w:pPr>
              <w:jc w:val="center"/>
              <w:rPr>
                <w:rFonts w:ascii="Times New Roman" w:hAnsi="Times New Roman" w:cs="Times New Roman"/>
                <w:bCs/>
                <w:sz w:val="24"/>
                <w:szCs w:val="24"/>
              </w:rPr>
            </w:pPr>
          </w:p>
        </w:tc>
      </w:tr>
      <w:tr w:rsidR="00D40FD3" w:rsidRPr="000E591D" w14:paraId="3515974C" w14:textId="77777777" w:rsidTr="00F06244">
        <w:tc>
          <w:tcPr>
            <w:tcW w:w="1129" w:type="dxa"/>
            <w:tcBorders>
              <w:top w:val="single" w:sz="4" w:space="0" w:color="auto"/>
              <w:left w:val="single" w:sz="4" w:space="0" w:color="auto"/>
              <w:right w:val="single" w:sz="4" w:space="0" w:color="auto"/>
            </w:tcBorders>
          </w:tcPr>
          <w:p w14:paraId="350BE3D8" w14:textId="21E18CCA" w:rsidR="00D40FD3" w:rsidRPr="00C13371" w:rsidRDefault="00D40FD3" w:rsidP="00D40FD3">
            <w:pPr>
              <w:rPr>
                <w:rFonts w:ascii="Times New Roman" w:hAnsi="Times New Roman" w:cs="Times New Roman"/>
                <w:bCs/>
                <w:sz w:val="24"/>
                <w:szCs w:val="24"/>
              </w:rPr>
            </w:pPr>
            <w:r w:rsidRPr="004E7F39">
              <w:rPr>
                <w:rFonts w:ascii="Times New Roman" w:hAnsi="Times New Roman" w:cs="Times New Roman"/>
                <w:b/>
                <w:bCs/>
                <w:iCs/>
                <w:sz w:val="24"/>
                <w:szCs w:val="24"/>
              </w:rPr>
              <w:lastRenderedPageBreak/>
              <w:t>ОК 02</w:t>
            </w:r>
          </w:p>
        </w:tc>
        <w:tc>
          <w:tcPr>
            <w:tcW w:w="2833" w:type="dxa"/>
            <w:tcBorders>
              <w:top w:val="single" w:sz="4" w:space="0" w:color="auto"/>
              <w:left w:val="single" w:sz="4" w:space="0" w:color="auto"/>
              <w:right w:val="single" w:sz="4" w:space="0" w:color="auto"/>
            </w:tcBorders>
          </w:tcPr>
          <w:p w14:paraId="64E2F64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sz w:val="24"/>
                <w:szCs w:val="24"/>
              </w:rPr>
              <w:t>;</w:t>
            </w:r>
          </w:p>
          <w:p w14:paraId="720ED3E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3DE494D8"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052EFE6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76E2B0BF"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использовать современное программное обеспечение в профессиональной деятельности</w:t>
            </w:r>
            <w:r>
              <w:rPr>
                <w:rFonts w:ascii="Times New Roman" w:hAnsi="Times New Roman" w:cs="Times New Roman"/>
                <w:bCs/>
                <w:sz w:val="24"/>
                <w:szCs w:val="24"/>
              </w:rPr>
              <w:t>;</w:t>
            </w:r>
          </w:p>
          <w:p w14:paraId="2430AC03" w14:textId="71A38ED6"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ABA6E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номенклатура информационных источников, применяемых в профессиональной деятельности</w:t>
            </w:r>
            <w:r>
              <w:rPr>
                <w:rFonts w:ascii="Times New Roman" w:hAnsi="Times New Roman" w:cs="Times New Roman"/>
                <w:bCs/>
                <w:sz w:val="24"/>
                <w:szCs w:val="24"/>
              </w:rPr>
              <w:t>;</w:t>
            </w:r>
          </w:p>
          <w:p w14:paraId="162E827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приемы структурирования информации</w:t>
            </w:r>
            <w:r>
              <w:rPr>
                <w:rFonts w:ascii="Times New Roman" w:hAnsi="Times New Roman" w:cs="Times New Roman"/>
                <w:bCs/>
                <w:sz w:val="24"/>
                <w:szCs w:val="24"/>
              </w:rPr>
              <w:t>;</w:t>
            </w:r>
          </w:p>
          <w:p w14:paraId="1150294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формат оформления результатов поиска информации</w:t>
            </w:r>
            <w:r>
              <w:rPr>
                <w:rFonts w:ascii="Times New Roman" w:hAnsi="Times New Roman" w:cs="Times New Roman"/>
                <w:bCs/>
                <w:sz w:val="24"/>
                <w:szCs w:val="24"/>
              </w:rPr>
              <w:t>;</w:t>
            </w:r>
          </w:p>
          <w:p w14:paraId="4B4C9A61"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современные средства и устройства информатизации, порядок их применения и</w:t>
            </w:r>
            <w:r>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7A43C10F" w14:textId="54CB524E"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45251B7" w14:textId="77777777" w:rsidR="00D40FD3" w:rsidRPr="00F06244" w:rsidRDefault="00D40FD3" w:rsidP="00D40FD3">
            <w:pPr>
              <w:jc w:val="center"/>
              <w:rPr>
                <w:rFonts w:ascii="Times New Roman" w:hAnsi="Times New Roman" w:cs="Times New Roman"/>
                <w:bCs/>
                <w:sz w:val="24"/>
                <w:szCs w:val="24"/>
              </w:rPr>
            </w:pPr>
          </w:p>
        </w:tc>
      </w:tr>
      <w:tr w:rsidR="00D40FD3" w:rsidRPr="000E591D" w14:paraId="5EB16CEC" w14:textId="77777777" w:rsidTr="00F06244">
        <w:tc>
          <w:tcPr>
            <w:tcW w:w="1129" w:type="dxa"/>
            <w:tcBorders>
              <w:top w:val="single" w:sz="4" w:space="0" w:color="auto"/>
              <w:left w:val="single" w:sz="4" w:space="0" w:color="auto"/>
              <w:right w:val="single" w:sz="4" w:space="0" w:color="auto"/>
            </w:tcBorders>
          </w:tcPr>
          <w:p w14:paraId="14BA05D4" w14:textId="172156BA"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03</w:t>
            </w:r>
          </w:p>
        </w:tc>
        <w:tc>
          <w:tcPr>
            <w:tcW w:w="2833" w:type="dxa"/>
            <w:tcBorders>
              <w:top w:val="single" w:sz="4" w:space="0" w:color="auto"/>
              <w:left w:val="single" w:sz="4" w:space="0" w:color="auto"/>
              <w:right w:val="single" w:sz="4" w:space="0" w:color="auto"/>
            </w:tcBorders>
          </w:tcPr>
          <w:p w14:paraId="7508CF9F"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6E11ED7C"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применять современную научную профессиональную терминологию</w:t>
            </w:r>
            <w:r>
              <w:rPr>
                <w:rFonts w:ascii="Times New Roman" w:hAnsi="Times New Roman" w:cs="Times New Roman"/>
                <w:bCs/>
                <w:sz w:val="24"/>
                <w:szCs w:val="24"/>
              </w:rPr>
              <w:t>;</w:t>
            </w:r>
          </w:p>
          <w:p w14:paraId="40D0AF73"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определять и выстраивать траектории профессионального развития и самообразования</w:t>
            </w:r>
            <w:r>
              <w:rPr>
                <w:rFonts w:ascii="Times New Roman" w:hAnsi="Times New Roman" w:cs="Times New Roman"/>
                <w:bCs/>
                <w:sz w:val="24"/>
                <w:szCs w:val="24"/>
              </w:rPr>
              <w:t>;</w:t>
            </w:r>
          </w:p>
          <w:p w14:paraId="20E79CEE"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выявлять достоинства и недостатки коммерческой идеи</w:t>
            </w:r>
            <w:r>
              <w:rPr>
                <w:rFonts w:ascii="Times New Roman" w:hAnsi="Times New Roman" w:cs="Times New Roman"/>
                <w:bCs/>
                <w:sz w:val="24"/>
                <w:szCs w:val="24"/>
              </w:rPr>
              <w:t>;</w:t>
            </w:r>
          </w:p>
          <w:p w14:paraId="707C1B3E"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 xml:space="preserve">определять инвестиционную привлекательность коммерческих идей в </w:t>
            </w:r>
            <w:r w:rsidRPr="005073BA">
              <w:rPr>
                <w:rFonts w:ascii="Times New Roman" w:hAnsi="Times New Roman" w:cs="Times New Roman"/>
                <w:b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sz w:val="24"/>
                <w:szCs w:val="24"/>
              </w:rPr>
              <w:t>;</w:t>
            </w:r>
          </w:p>
          <w:p w14:paraId="642E0FFC"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презентовать идеи открытия собственного дела в профессиональной деятельности</w:t>
            </w:r>
            <w:r>
              <w:rPr>
                <w:rFonts w:ascii="Times New Roman" w:hAnsi="Times New Roman" w:cs="Times New Roman"/>
                <w:bCs/>
                <w:sz w:val="24"/>
                <w:szCs w:val="24"/>
              </w:rPr>
              <w:t>;</w:t>
            </w:r>
          </w:p>
          <w:p w14:paraId="56281721"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определять источники достоверной правовой информации</w:t>
            </w:r>
          </w:p>
          <w:p w14:paraId="5B0C2BFF"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составлять различные правовые документы</w:t>
            </w:r>
          </w:p>
          <w:p w14:paraId="7D00BBC3"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находить интересные проектные идеи, грамотно их формулировать и документировать</w:t>
            </w:r>
            <w:r>
              <w:rPr>
                <w:rFonts w:ascii="Times New Roman" w:hAnsi="Times New Roman" w:cs="Times New Roman"/>
                <w:bCs/>
                <w:sz w:val="24"/>
                <w:szCs w:val="24"/>
              </w:rPr>
              <w:t>;</w:t>
            </w:r>
          </w:p>
          <w:p w14:paraId="3F7E5601" w14:textId="203017C9" w:rsidR="00D40FD3" w:rsidRPr="00F06244"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0D3BE1"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46BF19FA"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современная научная и профессиональная терминология</w:t>
            </w:r>
            <w:r>
              <w:rPr>
                <w:rFonts w:ascii="Times New Roman" w:hAnsi="Times New Roman" w:cs="Times New Roman"/>
                <w:bCs/>
                <w:sz w:val="24"/>
                <w:szCs w:val="24"/>
              </w:rPr>
              <w:t>;</w:t>
            </w:r>
          </w:p>
          <w:p w14:paraId="2C5473BF"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возможные траектории профессионального развития и самообразования</w:t>
            </w:r>
            <w:r>
              <w:rPr>
                <w:rFonts w:ascii="Times New Roman" w:hAnsi="Times New Roman" w:cs="Times New Roman"/>
                <w:bCs/>
                <w:sz w:val="24"/>
                <w:szCs w:val="24"/>
              </w:rPr>
              <w:t>;</w:t>
            </w:r>
          </w:p>
          <w:p w14:paraId="3EE93DC1"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основы предпринимательской деятельности, правовой и финансовой грамотности</w:t>
            </w:r>
            <w:r>
              <w:rPr>
                <w:rFonts w:ascii="Times New Roman" w:hAnsi="Times New Roman" w:cs="Times New Roman"/>
                <w:bCs/>
                <w:sz w:val="24"/>
                <w:szCs w:val="24"/>
              </w:rPr>
              <w:t>;</w:t>
            </w:r>
          </w:p>
          <w:p w14:paraId="14F2E703"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правила разработки презентации</w:t>
            </w:r>
            <w:r>
              <w:rPr>
                <w:rFonts w:ascii="Times New Roman" w:hAnsi="Times New Roman" w:cs="Times New Roman"/>
                <w:bCs/>
                <w:sz w:val="24"/>
                <w:szCs w:val="24"/>
              </w:rPr>
              <w:t>;</w:t>
            </w:r>
          </w:p>
          <w:p w14:paraId="6CB642D8" w14:textId="45952605" w:rsidR="00D40FD3" w:rsidRPr="00F06244"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72F5A8C" w14:textId="77777777" w:rsidR="00D40FD3" w:rsidRPr="00F06244" w:rsidRDefault="00D40FD3" w:rsidP="00D40FD3">
            <w:pPr>
              <w:jc w:val="center"/>
              <w:rPr>
                <w:rFonts w:ascii="Times New Roman" w:hAnsi="Times New Roman" w:cs="Times New Roman"/>
                <w:bCs/>
                <w:sz w:val="24"/>
                <w:szCs w:val="24"/>
              </w:rPr>
            </w:pPr>
          </w:p>
        </w:tc>
      </w:tr>
      <w:tr w:rsidR="00D40FD3" w:rsidRPr="000E591D" w14:paraId="4A378A4E" w14:textId="77777777" w:rsidTr="00F06244">
        <w:tc>
          <w:tcPr>
            <w:tcW w:w="1129" w:type="dxa"/>
            <w:tcBorders>
              <w:top w:val="single" w:sz="4" w:space="0" w:color="auto"/>
              <w:left w:val="single" w:sz="4" w:space="0" w:color="auto"/>
              <w:right w:val="single" w:sz="4" w:space="0" w:color="auto"/>
            </w:tcBorders>
          </w:tcPr>
          <w:p w14:paraId="39BEEBF9" w14:textId="05E0760C"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lastRenderedPageBreak/>
              <w:t xml:space="preserve">ОК </w:t>
            </w:r>
            <w:r w:rsidRPr="004E7F39">
              <w:rPr>
                <w:rFonts w:ascii="Times New Roman" w:hAnsi="Times New Roman" w:cs="Times New Roman"/>
                <w:b/>
                <w:bCs/>
                <w:iCs/>
                <w:sz w:val="24"/>
                <w:szCs w:val="24"/>
              </w:rPr>
              <w:t>04</w:t>
            </w:r>
          </w:p>
        </w:tc>
        <w:tc>
          <w:tcPr>
            <w:tcW w:w="2833" w:type="dxa"/>
            <w:tcBorders>
              <w:top w:val="single" w:sz="4" w:space="0" w:color="auto"/>
              <w:left w:val="single" w:sz="4" w:space="0" w:color="auto"/>
              <w:right w:val="single" w:sz="4" w:space="0" w:color="auto"/>
            </w:tcBorders>
          </w:tcPr>
          <w:p w14:paraId="0F1D50E0"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6C6F77AF" w14:textId="72B462C9" w:rsidR="00D40FD3" w:rsidRPr="00F06244"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3EA8D1"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0B4F78AD" w14:textId="37DF0DB4" w:rsidR="00D40FD3" w:rsidRPr="00F06244"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2D54152" w14:textId="77777777" w:rsidR="00D40FD3" w:rsidRPr="00F06244" w:rsidRDefault="00D40FD3" w:rsidP="00D40FD3">
            <w:pPr>
              <w:jc w:val="center"/>
              <w:rPr>
                <w:rFonts w:ascii="Times New Roman" w:hAnsi="Times New Roman" w:cs="Times New Roman"/>
                <w:bCs/>
                <w:sz w:val="24"/>
                <w:szCs w:val="24"/>
              </w:rPr>
            </w:pPr>
          </w:p>
        </w:tc>
      </w:tr>
      <w:tr w:rsidR="00D40FD3" w:rsidRPr="000E591D" w14:paraId="111F3BB6" w14:textId="77777777" w:rsidTr="00F06244">
        <w:tc>
          <w:tcPr>
            <w:tcW w:w="1129" w:type="dxa"/>
            <w:tcBorders>
              <w:top w:val="single" w:sz="4" w:space="0" w:color="auto"/>
              <w:left w:val="single" w:sz="4" w:space="0" w:color="auto"/>
              <w:right w:val="single" w:sz="4" w:space="0" w:color="auto"/>
            </w:tcBorders>
          </w:tcPr>
          <w:p w14:paraId="1816C319" w14:textId="031D7994"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05</w:t>
            </w:r>
          </w:p>
        </w:tc>
        <w:tc>
          <w:tcPr>
            <w:tcW w:w="2833" w:type="dxa"/>
            <w:tcBorders>
              <w:top w:val="single" w:sz="4" w:space="0" w:color="auto"/>
              <w:left w:val="single" w:sz="4" w:space="0" w:color="auto"/>
              <w:right w:val="single" w:sz="4" w:space="0" w:color="auto"/>
            </w:tcBorders>
          </w:tcPr>
          <w:p w14:paraId="1CCDC54F" w14:textId="77777777" w:rsidR="00D40FD3" w:rsidRDefault="00D40FD3" w:rsidP="00D40FD3">
            <w:pPr>
              <w:rPr>
                <w:rFonts w:ascii="Times New Roman" w:eastAsia="Calibri" w:hAnsi="Times New Roman" w:cs="Times New Roman"/>
                <w:b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r>
              <w:rPr>
                <w:rFonts w:ascii="Times New Roman" w:eastAsia="Calibri" w:hAnsi="Times New Roman" w:cs="Times New Roman"/>
                <w:bCs/>
              </w:rPr>
              <w:t>;</w:t>
            </w:r>
          </w:p>
          <w:p w14:paraId="3C474CA1" w14:textId="1D17376D" w:rsidR="00D40FD3" w:rsidRPr="00F06244" w:rsidRDefault="00D40FD3" w:rsidP="00D40FD3">
            <w:pPr>
              <w:rPr>
                <w:rFonts w:ascii="Times New Roman" w:hAnsi="Times New Roman" w:cs="Times New Roman"/>
                <w:bCs/>
                <w:sz w:val="24"/>
                <w:szCs w:val="24"/>
              </w:rPr>
            </w:pPr>
            <w:r w:rsidRPr="00F87D60">
              <w:rPr>
                <w:rFonts w:ascii="Times New Roman" w:eastAsia="Calibri" w:hAnsi="Times New Roman" w:cs="Times New Roman"/>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B62545"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правила оформления документов</w:t>
            </w:r>
            <w:r>
              <w:rPr>
                <w:rFonts w:ascii="Times New Roman" w:hAnsi="Times New Roman" w:cs="Times New Roman"/>
                <w:bCs/>
                <w:sz w:val="24"/>
                <w:szCs w:val="24"/>
              </w:rPr>
              <w:t>;</w:t>
            </w:r>
            <w:r w:rsidRPr="002F19DB">
              <w:rPr>
                <w:rFonts w:ascii="Times New Roman" w:hAnsi="Times New Roman" w:cs="Times New Roman"/>
                <w:bCs/>
                <w:sz w:val="24"/>
                <w:szCs w:val="24"/>
              </w:rPr>
              <w:t xml:space="preserve"> </w:t>
            </w:r>
          </w:p>
          <w:p w14:paraId="4CC08548"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правила построения устных сообщений</w:t>
            </w:r>
          </w:p>
          <w:p w14:paraId="16539F52" w14:textId="10C6045C" w:rsidR="00D40FD3" w:rsidRPr="00F06244"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особенности</w:t>
            </w:r>
            <w:r>
              <w:rPr>
                <w:rFonts w:ascii="Times New Roman" w:hAnsi="Times New Roman" w:cs="Times New Roman"/>
                <w:bCs/>
                <w:sz w:val="24"/>
                <w:szCs w:val="24"/>
              </w:rPr>
              <w:t>;</w:t>
            </w:r>
            <w:r w:rsidRPr="002F19DB">
              <w:rPr>
                <w:rFonts w:ascii="Times New Roman" w:hAnsi="Times New Roman" w:cs="Times New Roman"/>
                <w:bCs/>
                <w:sz w:val="24"/>
                <w:szCs w:val="24"/>
              </w:rPr>
              <w:t xml:space="preserve">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113D6AC" w14:textId="77777777" w:rsidR="00D40FD3" w:rsidRPr="00F06244" w:rsidRDefault="00D40FD3" w:rsidP="00D40FD3">
            <w:pPr>
              <w:jc w:val="center"/>
              <w:rPr>
                <w:rFonts w:ascii="Times New Roman" w:hAnsi="Times New Roman" w:cs="Times New Roman"/>
                <w:bCs/>
                <w:sz w:val="24"/>
                <w:szCs w:val="24"/>
              </w:rPr>
            </w:pPr>
          </w:p>
        </w:tc>
      </w:tr>
      <w:tr w:rsidR="00D40FD3" w:rsidRPr="000E591D" w14:paraId="209A25A9" w14:textId="77777777" w:rsidTr="00F06244">
        <w:tc>
          <w:tcPr>
            <w:tcW w:w="1129" w:type="dxa"/>
            <w:tcBorders>
              <w:top w:val="single" w:sz="4" w:space="0" w:color="auto"/>
              <w:left w:val="single" w:sz="4" w:space="0" w:color="auto"/>
              <w:right w:val="single" w:sz="4" w:space="0" w:color="auto"/>
            </w:tcBorders>
          </w:tcPr>
          <w:p w14:paraId="76520AB9" w14:textId="4DBB3438"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08</w:t>
            </w:r>
          </w:p>
        </w:tc>
        <w:tc>
          <w:tcPr>
            <w:tcW w:w="2833" w:type="dxa"/>
            <w:tcBorders>
              <w:top w:val="single" w:sz="4" w:space="0" w:color="auto"/>
              <w:left w:val="single" w:sz="4" w:space="0" w:color="auto"/>
              <w:right w:val="single" w:sz="4" w:space="0" w:color="auto"/>
            </w:tcBorders>
          </w:tcPr>
          <w:p w14:paraId="21CF3152"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bCs/>
                <w:sz w:val="24"/>
                <w:szCs w:val="24"/>
              </w:rPr>
              <w:t>;</w:t>
            </w:r>
          </w:p>
          <w:p w14:paraId="24A3DCA0"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 xml:space="preserve">применять рациональные приемы двигательных функций в </w:t>
            </w:r>
            <w:r w:rsidRPr="00A65107">
              <w:rPr>
                <w:rFonts w:ascii="Times New Roman" w:hAnsi="Times New Roman" w:cs="Times New Roman"/>
                <w:bCs/>
                <w:sz w:val="24"/>
                <w:szCs w:val="24"/>
              </w:rPr>
              <w:lastRenderedPageBreak/>
              <w:t>профессиональной деятельности</w:t>
            </w:r>
            <w:r>
              <w:rPr>
                <w:rFonts w:ascii="Times New Roman" w:hAnsi="Times New Roman" w:cs="Times New Roman"/>
                <w:bCs/>
                <w:sz w:val="24"/>
                <w:szCs w:val="24"/>
              </w:rPr>
              <w:t>;</w:t>
            </w:r>
          </w:p>
          <w:p w14:paraId="4472551E" w14:textId="3D53A4B1"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E1E77A"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lastRenderedPageBreak/>
              <w:t>роль физической культуры в общекультурном, профессиональном и социальном развитии человека</w:t>
            </w:r>
            <w:r>
              <w:rPr>
                <w:rFonts w:ascii="Times New Roman" w:hAnsi="Times New Roman" w:cs="Times New Roman"/>
                <w:bCs/>
                <w:sz w:val="24"/>
                <w:szCs w:val="24"/>
              </w:rPr>
              <w:t>;</w:t>
            </w:r>
          </w:p>
          <w:p w14:paraId="117A109C"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основы здорового образа жизни</w:t>
            </w:r>
          </w:p>
          <w:p w14:paraId="12DBE99F"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 xml:space="preserve">условия профессиональной деятельности и зоны </w:t>
            </w:r>
            <w:r w:rsidRPr="00A65107">
              <w:rPr>
                <w:rFonts w:ascii="Times New Roman" w:hAnsi="Times New Roman" w:cs="Times New Roman"/>
                <w:bCs/>
                <w:sz w:val="24"/>
                <w:szCs w:val="24"/>
              </w:rPr>
              <w:lastRenderedPageBreak/>
              <w:t>риска физического здоровья для профессии</w:t>
            </w:r>
            <w:r>
              <w:rPr>
                <w:rFonts w:ascii="Times New Roman" w:hAnsi="Times New Roman" w:cs="Times New Roman"/>
                <w:bCs/>
                <w:sz w:val="24"/>
                <w:szCs w:val="24"/>
              </w:rPr>
              <w:t>;</w:t>
            </w:r>
          </w:p>
          <w:p w14:paraId="713827C1" w14:textId="199E2E0A"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259F860" w14:textId="77777777" w:rsidR="00D40FD3" w:rsidRPr="00F06244" w:rsidRDefault="00D40FD3" w:rsidP="00D40FD3">
            <w:pPr>
              <w:jc w:val="center"/>
              <w:rPr>
                <w:rFonts w:ascii="Times New Roman" w:hAnsi="Times New Roman" w:cs="Times New Roman"/>
                <w:bCs/>
                <w:sz w:val="24"/>
                <w:szCs w:val="24"/>
              </w:rPr>
            </w:pPr>
          </w:p>
        </w:tc>
      </w:tr>
      <w:tr w:rsidR="00D40FD3" w:rsidRPr="000E591D" w14:paraId="32A50D72" w14:textId="77777777" w:rsidTr="00F06244">
        <w:tc>
          <w:tcPr>
            <w:tcW w:w="1129" w:type="dxa"/>
            <w:tcBorders>
              <w:left w:val="single" w:sz="4" w:space="0" w:color="auto"/>
              <w:bottom w:val="single" w:sz="4" w:space="0" w:color="auto"/>
              <w:right w:val="single" w:sz="4" w:space="0" w:color="auto"/>
            </w:tcBorders>
          </w:tcPr>
          <w:p w14:paraId="13A73737" w14:textId="42CB3F25"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lastRenderedPageBreak/>
              <w:t xml:space="preserve">ОК </w:t>
            </w:r>
            <w:r w:rsidRPr="004E7F39">
              <w:rPr>
                <w:rFonts w:ascii="Times New Roman" w:hAnsi="Times New Roman" w:cs="Times New Roman"/>
                <w:b/>
                <w:bCs/>
                <w:iCs/>
                <w:sz w:val="24"/>
                <w:szCs w:val="24"/>
              </w:rPr>
              <w:t>09</w:t>
            </w:r>
          </w:p>
        </w:tc>
        <w:tc>
          <w:tcPr>
            <w:tcW w:w="2833" w:type="dxa"/>
            <w:tcBorders>
              <w:left w:val="single" w:sz="4" w:space="0" w:color="auto"/>
              <w:bottom w:val="single" w:sz="4" w:space="0" w:color="auto"/>
              <w:right w:val="single" w:sz="4" w:space="0" w:color="auto"/>
            </w:tcBorders>
          </w:tcPr>
          <w:p w14:paraId="0A4245A9"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понимать общий смысл четко произнесенных высказываний на известные темы</w:t>
            </w:r>
            <w:r>
              <w:rPr>
                <w:rFonts w:ascii="Times New Roman" w:hAnsi="Times New Roman" w:cs="Times New Roman"/>
                <w:bCs/>
                <w:sz w:val="24"/>
                <w:szCs w:val="24"/>
              </w:rPr>
              <w:t xml:space="preserve"> </w:t>
            </w:r>
            <w:r w:rsidRPr="00A65107">
              <w:rPr>
                <w:rFonts w:ascii="Times New Roman" w:hAnsi="Times New Roman" w:cs="Times New Roman"/>
                <w:bCs/>
                <w:sz w:val="24"/>
                <w:szCs w:val="24"/>
              </w:rPr>
              <w:t>(профессиональные и бытовые), понимать тексты на базовые профессиональные темы</w:t>
            </w:r>
            <w:r>
              <w:rPr>
                <w:rFonts w:ascii="Times New Roman" w:hAnsi="Times New Roman" w:cs="Times New Roman"/>
                <w:bCs/>
                <w:sz w:val="24"/>
                <w:szCs w:val="24"/>
              </w:rPr>
              <w:t>;</w:t>
            </w:r>
          </w:p>
          <w:p w14:paraId="2B77285B"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участвовать в диалогах на знакомые общие и профессиональные темы</w:t>
            </w:r>
            <w:r>
              <w:rPr>
                <w:rFonts w:ascii="Times New Roman" w:hAnsi="Times New Roman" w:cs="Times New Roman"/>
                <w:bCs/>
                <w:sz w:val="24"/>
                <w:szCs w:val="24"/>
              </w:rPr>
              <w:t>;</w:t>
            </w:r>
          </w:p>
          <w:p w14:paraId="1553FB3C"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строить простые высказывания о себе и о своей профессиональной деятельности</w:t>
            </w:r>
            <w:r>
              <w:rPr>
                <w:rFonts w:ascii="Times New Roman" w:hAnsi="Times New Roman" w:cs="Times New Roman"/>
                <w:bCs/>
                <w:sz w:val="24"/>
                <w:szCs w:val="24"/>
              </w:rPr>
              <w:t>;</w:t>
            </w:r>
          </w:p>
          <w:p w14:paraId="51D9EDE9"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кратко обосновывать и объяснять свои действия (текущие и планируемые)</w:t>
            </w:r>
            <w:r>
              <w:rPr>
                <w:rFonts w:ascii="Times New Roman" w:hAnsi="Times New Roman" w:cs="Times New Roman"/>
                <w:bCs/>
                <w:sz w:val="24"/>
                <w:szCs w:val="24"/>
              </w:rPr>
              <w:t>;</w:t>
            </w:r>
          </w:p>
          <w:p w14:paraId="10FE026A" w14:textId="3088D791"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C299F0"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правила построения простых и сложных предложений на профессиональные темы</w:t>
            </w:r>
            <w:r>
              <w:rPr>
                <w:rFonts w:ascii="Times New Roman" w:hAnsi="Times New Roman" w:cs="Times New Roman"/>
                <w:bCs/>
                <w:sz w:val="24"/>
                <w:szCs w:val="24"/>
              </w:rPr>
              <w:t>;</w:t>
            </w:r>
          </w:p>
          <w:p w14:paraId="209851E0"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основные общеупотребительные глаголы (бытовая и профессиональная лексика)</w:t>
            </w:r>
            <w:r>
              <w:rPr>
                <w:rFonts w:ascii="Times New Roman" w:hAnsi="Times New Roman" w:cs="Times New Roman"/>
                <w:bCs/>
                <w:sz w:val="24"/>
                <w:szCs w:val="24"/>
              </w:rPr>
              <w:t>;</w:t>
            </w:r>
          </w:p>
          <w:p w14:paraId="0E89AF02"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cs="Times New Roman"/>
                <w:bCs/>
                <w:sz w:val="24"/>
                <w:szCs w:val="24"/>
              </w:rPr>
              <w:t>;</w:t>
            </w:r>
          </w:p>
          <w:p w14:paraId="530B8EC8"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особенности произношения</w:t>
            </w:r>
            <w:r>
              <w:rPr>
                <w:rFonts w:ascii="Times New Roman" w:hAnsi="Times New Roman" w:cs="Times New Roman"/>
                <w:bCs/>
                <w:sz w:val="24"/>
                <w:szCs w:val="24"/>
              </w:rPr>
              <w:t>;</w:t>
            </w:r>
          </w:p>
          <w:p w14:paraId="7BAF5048" w14:textId="7D716B30"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FA7C7B4" w14:textId="77777777" w:rsidR="00D40FD3" w:rsidRPr="00F06244" w:rsidRDefault="00D40FD3" w:rsidP="00D40FD3">
            <w:pPr>
              <w:jc w:val="center"/>
              <w:rPr>
                <w:rFonts w:ascii="Times New Roman" w:hAnsi="Times New Roman" w:cs="Times New Roman"/>
                <w:bCs/>
                <w:sz w:val="24"/>
                <w:szCs w:val="24"/>
              </w:rPr>
            </w:pPr>
          </w:p>
        </w:tc>
      </w:tr>
      <w:tr w:rsidR="00F06244" w:rsidRPr="000E591D" w14:paraId="31C386CC" w14:textId="77777777" w:rsidTr="00F06244">
        <w:tc>
          <w:tcPr>
            <w:tcW w:w="1129" w:type="dxa"/>
            <w:tcBorders>
              <w:top w:val="single" w:sz="4" w:space="0" w:color="auto"/>
              <w:left w:val="single" w:sz="4" w:space="0" w:color="auto"/>
              <w:right w:val="single" w:sz="4" w:space="0" w:color="auto"/>
            </w:tcBorders>
          </w:tcPr>
          <w:p w14:paraId="0101AC14" w14:textId="10C09BD6" w:rsidR="00F06244" w:rsidRPr="00C13371" w:rsidRDefault="00F06244" w:rsidP="00742D7A">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742D7A">
              <w:rPr>
                <w:rFonts w:ascii="Times New Roman" w:hAnsi="Times New Roman" w:cs="Times New Roman"/>
                <w:bCs/>
                <w:sz w:val="24"/>
                <w:szCs w:val="24"/>
              </w:rPr>
              <w:t>2.1.</w:t>
            </w:r>
          </w:p>
        </w:tc>
        <w:tc>
          <w:tcPr>
            <w:tcW w:w="2833" w:type="dxa"/>
            <w:tcBorders>
              <w:top w:val="single" w:sz="4" w:space="0" w:color="auto"/>
              <w:left w:val="single" w:sz="4" w:space="0" w:color="auto"/>
              <w:right w:val="single" w:sz="4" w:space="0" w:color="auto"/>
            </w:tcBorders>
          </w:tcPr>
          <w:p w14:paraId="7467A2E1" w14:textId="25EF33C6"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осуществлять подготовку ККМ различных видов к работе и соблюдать правила эксплуатации ККМ и компьютерной техники</w:t>
            </w:r>
            <w:r>
              <w:rPr>
                <w:rFonts w:ascii="Times New Roman" w:hAnsi="Times New Roman" w:cs="Times New Roman"/>
                <w:bCs/>
                <w:sz w:val="24"/>
                <w:szCs w:val="24"/>
              </w:rPr>
              <w:t>;</w:t>
            </w:r>
          </w:p>
          <w:p w14:paraId="46E090AB" w14:textId="3E36654B"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выполнять расчетные операции с покупателями</w:t>
            </w:r>
            <w:r>
              <w:rPr>
                <w:rFonts w:ascii="Times New Roman" w:hAnsi="Times New Roman" w:cs="Times New Roman"/>
                <w:bCs/>
                <w:sz w:val="24"/>
                <w:szCs w:val="24"/>
              </w:rPr>
              <w:t>;</w:t>
            </w:r>
            <w:r w:rsidRPr="00742D7A">
              <w:rPr>
                <w:rFonts w:ascii="Times New Roman" w:hAnsi="Times New Roman" w:cs="Times New Roman"/>
                <w:bCs/>
                <w:sz w:val="24"/>
                <w:szCs w:val="24"/>
              </w:rPr>
              <w:t xml:space="preserve">  </w:t>
            </w:r>
          </w:p>
          <w:p w14:paraId="301ABE93" w14:textId="5B26AAB5"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пользоваться современными прибор</w:t>
            </w:r>
            <w:r>
              <w:rPr>
                <w:rFonts w:ascii="Times New Roman" w:hAnsi="Times New Roman" w:cs="Times New Roman"/>
                <w:bCs/>
                <w:sz w:val="24"/>
                <w:szCs w:val="24"/>
              </w:rPr>
              <w:t>ами для считывания штрих-кодов;</w:t>
            </w:r>
          </w:p>
          <w:p w14:paraId="0D0DC7B3" w14:textId="517A8DD8"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осуществлять контроль за наличием расходных материалов: кассовой ленты для ККМ, бланко</w:t>
            </w:r>
            <w:r>
              <w:rPr>
                <w:rFonts w:ascii="Times New Roman" w:hAnsi="Times New Roman" w:cs="Times New Roman"/>
                <w:bCs/>
                <w:sz w:val="24"/>
                <w:szCs w:val="24"/>
              </w:rPr>
              <w:t>в приходных и расходных ордеров;</w:t>
            </w:r>
          </w:p>
          <w:p w14:paraId="64B2DDA4" w14:textId="4E096980"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lastRenderedPageBreak/>
              <w:t>использовать в работе ККМ различных видов: автономных, пассивных системных, активных системных (компьютеризированных кассовых машин – POS-терминалов), фискальных регистраторов, смарт-терминалов</w:t>
            </w:r>
            <w:r>
              <w:rPr>
                <w:rFonts w:ascii="Times New Roman" w:hAnsi="Times New Roman" w:cs="Times New Roman"/>
                <w:bCs/>
                <w:sz w:val="24"/>
                <w:szCs w:val="24"/>
              </w:rPr>
              <w:t>;</w:t>
            </w:r>
          </w:p>
          <w:p w14:paraId="3CEDBE96" w14:textId="1A20E556"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устранять простейшие неисправности при работе на ККМ</w:t>
            </w:r>
            <w:r>
              <w:rPr>
                <w:rFonts w:ascii="Times New Roman" w:hAnsi="Times New Roman" w:cs="Times New Roman"/>
                <w:bCs/>
                <w:sz w:val="24"/>
                <w:szCs w:val="24"/>
              </w:rPr>
              <w:t>;</w:t>
            </w:r>
          </w:p>
          <w:p w14:paraId="383330B1" w14:textId="322418A8" w:rsidR="00F06244"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соблюдать технику безопасности при работе на ККМ различных видов, банковских терминалах</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BA3782" w14:textId="4C967694"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lastRenderedPageBreak/>
              <w:t>устройство и правила эксплуат</w:t>
            </w:r>
            <w:r>
              <w:rPr>
                <w:rFonts w:ascii="Times New Roman" w:hAnsi="Times New Roman" w:cs="Times New Roman"/>
                <w:bCs/>
                <w:sz w:val="24"/>
                <w:szCs w:val="24"/>
              </w:rPr>
              <w:t>ации ККМ и компьютерной техники;</w:t>
            </w:r>
            <w:r w:rsidRPr="00742D7A">
              <w:rPr>
                <w:rFonts w:ascii="Times New Roman" w:hAnsi="Times New Roman" w:cs="Times New Roman"/>
                <w:bCs/>
                <w:sz w:val="24"/>
                <w:szCs w:val="24"/>
              </w:rPr>
              <w:t xml:space="preserve"> </w:t>
            </w:r>
          </w:p>
          <w:p w14:paraId="39F03BB0" w14:textId="06E71504"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основные режимы работы ККМ</w:t>
            </w:r>
            <w:r>
              <w:rPr>
                <w:rFonts w:ascii="Times New Roman" w:hAnsi="Times New Roman" w:cs="Times New Roman"/>
                <w:bCs/>
                <w:sz w:val="24"/>
                <w:szCs w:val="24"/>
              </w:rPr>
              <w:t>;</w:t>
            </w:r>
          </w:p>
          <w:p w14:paraId="502E9106" w14:textId="411A4461"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особенности технического обслуживания ККТ</w:t>
            </w:r>
            <w:r>
              <w:rPr>
                <w:rFonts w:ascii="Times New Roman" w:hAnsi="Times New Roman" w:cs="Times New Roman"/>
                <w:bCs/>
                <w:sz w:val="24"/>
                <w:szCs w:val="24"/>
              </w:rPr>
              <w:t>;</w:t>
            </w:r>
          </w:p>
          <w:p w14:paraId="1EDFBD56" w14:textId="257E74F7" w:rsidR="00F06244"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правила расчетов и обслуживания покупателей</w:t>
            </w:r>
          </w:p>
        </w:tc>
        <w:tc>
          <w:tcPr>
            <w:tcW w:w="2833" w:type="dxa"/>
            <w:tcBorders>
              <w:top w:val="single" w:sz="4" w:space="0" w:color="auto"/>
              <w:left w:val="single" w:sz="4" w:space="0" w:color="auto"/>
              <w:bottom w:val="single" w:sz="4" w:space="0" w:color="auto"/>
              <w:right w:val="single" w:sz="4" w:space="0" w:color="auto"/>
            </w:tcBorders>
          </w:tcPr>
          <w:p w14:paraId="785A474F" w14:textId="64B0638C" w:rsidR="00742D7A" w:rsidRPr="00742D7A" w:rsidRDefault="00742D7A" w:rsidP="00742D7A">
            <w:pPr>
              <w:rPr>
                <w:rFonts w:ascii="Times New Roman" w:hAnsi="Times New Roman" w:cs="Times New Roman"/>
                <w:bCs/>
                <w:sz w:val="24"/>
                <w:szCs w:val="24"/>
              </w:rPr>
            </w:pPr>
            <w:r>
              <w:rPr>
                <w:rFonts w:ascii="Times New Roman" w:hAnsi="Times New Roman" w:cs="Times New Roman"/>
                <w:bCs/>
                <w:sz w:val="24"/>
                <w:szCs w:val="24"/>
              </w:rPr>
              <w:t>э</w:t>
            </w:r>
            <w:r w:rsidRPr="00742D7A">
              <w:rPr>
                <w:rFonts w:ascii="Times New Roman" w:hAnsi="Times New Roman" w:cs="Times New Roman"/>
                <w:bCs/>
                <w:sz w:val="24"/>
                <w:szCs w:val="24"/>
              </w:rPr>
              <w:t>ксплуатировать ККМ и компьютерную технику</w:t>
            </w:r>
            <w:r>
              <w:rPr>
                <w:rFonts w:ascii="Times New Roman" w:hAnsi="Times New Roman" w:cs="Times New Roman"/>
                <w:bCs/>
                <w:sz w:val="24"/>
                <w:szCs w:val="24"/>
              </w:rPr>
              <w:t>;</w:t>
            </w:r>
          </w:p>
          <w:p w14:paraId="086F52AE" w14:textId="3A6EA01B" w:rsidR="00F06244"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использовать необходимое программное обеспечение</w:t>
            </w:r>
          </w:p>
        </w:tc>
      </w:tr>
      <w:tr w:rsidR="00742D7A" w:rsidRPr="000E591D" w14:paraId="7CDCC10C" w14:textId="77777777" w:rsidTr="00F06244">
        <w:tc>
          <w:tcPr>
            <w:tcW w:w="1129" w:type="dxa"/>
            <w:tcBorders>
              <w:top w:val="single" w:sz="4" w:space="0" w:color="auto"/>
              <w:left w:val="single" w:sz="4" w:space="0" w:color="auto"/>
              <w:right w:val="single" w:sz="4" w:space="0" w:color="auto"/>
            </w:tcBorders>
          </w:tcPr>
          <w:p w14:paraId="090C816E" w14:textId="12C0E9F8" w:rsidR="00742D7A" w:rsidRPr="00C13371" w:rsidRDefault="00742D7A" w:rsidP="00F06244">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top w:val="single" w:sz="4" w:space="0" w:color="auto"/>
              <w:left w:val="single" w:sz="4" w:space="0" w:color="auto"/>
              <w:right w:val="single" w:sz="4" w:space="0" w:color="auto"/>
            </w:tcBorders>
          </w:tcPr>
          <w:p w14:paraId="57AADA1D" w14:textId="59F1ED75"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принимать, выдавать, вести учёт и хранение денежных средств</w:t>
            </w:r>
            <w:r>
              <w:rPr>
                <w:rFonts w:ascii="Times New Roman" w:hAnsi="Times New Roman" w:cs="Times New Roman"/>
                <w:bCs/>
                <w:sz w:val="24"/>
                <w:szCs w:val="24"/>
              </w:rPr>
              <w:t>;</w:t>
            </w:r>
            <w:r w:rsidRPr="006F7EA2">
              <w:rPr>
                <w:rFonts w:ascii="Times New Roman" w:hAnsi="Times New Roman" w:cs="Times New Roman"/>
                <w:bCs/>
                <w:sz w:val="24"/>
                <w:szCs w:val="24"/>
              </w:rPr>
              <w:t xml:space="preserve"> </w:t>
            </w:r>
          </w:p>
          <w:p w14:paraId="507E6712" w14:textId="4219640D"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проверять подлинность и платежеспособность государственных денежных знаков, платежных средств безналичного расчета</w:t>
            </w:r>
            <w:r>
              <w:rPr>
                <w:rFonts w:ascii="Times New Roman" w:hAnsi="Times New Roman" w:cs="Times New Roman"/>
                <w:bCs/>
                <w:sz w:val="24"/>
                <w:szCs w:val="24"/>
              </w:rPr>
              <w:t>;</w:t>
            </w:r>
            <w:r w:rsidRPr="006F7EA2">
              <w:rPr>
                <w:rFonts w:ascii="Times New Roman" w:hAnsi="Times New Roman" w:cs="Times New Roman"/>
                <w:bCs/>
                <w:sz w:val="24"/>
                <w:szCs w:val="24"/>
              </w:rPr>
              <w:t xml:space="preserve"> </w:t>
            </w:r>
          </w:p>
          <w:p w14:paraId="3FCE034C" w14:textId="1C4503E5" w:rsidR="00742D7A" w:rsidRPr="00F06244"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пользоваться специальными детекторами подлинности купюр</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2D06DF" w14:textId="63003C81"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правила приема, выдачи, учета, хранения денежных средств, способы обеспечения их сохранности</w:t>
            </w:r>
            <w:r>
              <w:rPr>
                <w:rFonts w:ascii="Times New Roman" w:hAnsi="Times New Roman" w:cs="Times New Roman"/>
                <w:bCs/>
                <w:sz w:val="24"/>
                <w:szCs w:val="24"/>
              </w:rPr>
              <w:t>;</w:t>
            </w:r>
          </w:p>
          <w:p w14:paraId="766D6D61" w14:textId="69F6E616"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признаки подлинности и платежеспособности государственных денежных знаков, отличительные признаки платежных средств безналичного расчета</w:t>
            </w:r>
            <w:r>
              <w:rPr>
                <w:rFonts w:ascii="Times New Roman" w:hAnsi="Times New Roman" w:cs="Times New Roman"/>
                <w:bCs/>
                <w:sz w:val="24"/>
                <w:szCs w:val="24"/>
              </w:rPr>
              <w:t>;</w:t>
            </w:r>
          </w:p>
          <w:p w14:paraId="5D614623" w14:textId="5F0A104E" w:rsidR="00742D7A" w:rsidRPr="00F06244"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инструкция по поведению сотрудника в случае выявления купюр, имеющих признаки подделки</w:t>
            </w:r>
          </w:p>
        </w:tc>
        <w:tc>
          <w:tcPr>
            <w:tcW w:w="2833" w:type="dxa"/>
            <w:tcBorders>
              <w:top w:val="single" w:sz="4" w:space="0" w:color="auto"/>
              <w:left w:val="single" w:sz="4" w:space="0" w:color="auto"/>
              <w:bottom w:val="single" w:sz="4" w:space="0" w:color="auto"/>
              <w:right w:val="single" w:sz="4" w:space="0" w:color="auto"/>
            </w:tcBorders>
          </w:tcPr>
          <w:p w14:paraId="361CC217" w14:textId="2890AEDB"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осуществлять прием, выдачу, у</w:t>
            </w:r>
            <w:r>
              <w:rPr>
                <w:rFonts w:ascii="Times New Roman" w:hAnsi="Times New Roman" w:cs="Times New Roman"/>
                <w:bCs/>
                <w:sz w:val="24"/>
                <w:szCs w:val="24"/>
              </w:rPr>
              <w:t>чет и хранение денежных средств;</w:t>
            </w:r>
            <w:r w:rsidRPr="00742D7A">
              <w:rPr>
                <w:rFonts w:ascii="Times New Roman" w:hAnsi="Times New Roman" w:cs="Times New Roman"/>
                <w:bCs/>
                <w:sz w:val="24"/>
                <w:szCs w:val="24"/>
              </w:rPr>
              <w:t xml:space="preserve"> </w:t>
            </w:r>
          </w:p>
          <w:p w14:paraId="77CC8A26" w14:textId="084EC526" w:rsidR="00742D7A"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проводить проверку подлинности и платежеспособности денежных купюр и платежных средств безналичного расчета</w:t>
            </w:r>
          </w:p>
        </w:tc>
      </w:tr>
      <w:tr w:rsidR="00820F4A" w:rsidRPr="000E591D" w14:paraId="2BCD9318" w14:textId="77777777" w:rsidTr="00F06244">
        <w:tc>
          <w:tcPr>
            <w:tcW w:w="1129" w:type="dxa"/>
            <w:tcBorders>
              <w:top w:val="single" w:sz="4" w:space="0" w:color="auto"/>
              <w:left w:val="single" w:sz="4" w:space="0" w:color="auto"/>
              <w:right w:val="single" w:sz="4" w:space="0" w:color="auto"/>
            </w:tcBorders>
          </w:tcPr>
          <w:p w14:paraId="3A8C97F1" w14:textId="1A2C80D4" w:rsidR="00820F4A" w:rsidRPr="00C13371" w:rsidRDefault="00820F4A" w:rsidP="00820F4A">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top w:val="single" w:sz="4" w:space="0" w:color="auto"/>
              <w:left w:val="single" w:sz="4" w:space="0" w:color="auto"/>
              <w:right w:val="single" w:sz="4" w:space="0" w:color="auto"/>
            </w:tcBorders>
          </w:tcPr>
          <w:p w14:paraId="4668CE39" w14:textId="1EC25591"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 xml:space="preserve">осуществлять денежные расчёты с покупателями за товары и услуги с </w:t>
            </w:r>
            <w:proofErr w:type="gramStart"/>
            <w:r w:rsidRPr="00820F4A">
              <w:rPr>
                <w:rFonts w:ascii="Times New Roman" w:hAnsi="Times New Roman" w:cs="Times New Roman"/>
                <w:bCs/>
                <w:sz w:val="24"/>
                <w:szCs w:val="24"/>
              </w:rPr>
              <w:t>использованием  платежных</w:t>
            </w:r>
            <w:proofErr w:type="gramEnd"/>
            <w:r w:rsidRPr="00820F4A">
              <w:rPr>
                <w:rFonts w:ascii="Times New Roman" w:hAnsi="Times New Roman" w:cs="Times New Roman"/>
                <w:bCs/>
                <w:sz w:val="24"/>
                <w:szCs w:val="24"/>
              </w:rPr>
              <w:t xml:space="preserve"> средств наличного и безналичного расчета</w:t>
            </w:r>
            <w:r>
              <w:rPr>
                <w:rFonts w:ascii="Times New Roman" w:hAnsi="Times New Roman" w:cs="Times New Roman"/>
                <w:bCs/>
                <w:sz w:val="24"/>
                <w:szCs w:val="24"/>
              </w:rPr>
              <w:t>;</w:t>
            </w:r>
          </w:p>
          <w:p w14:paraId="3DBC342D" w14:textId="2C828FA4"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 xml:space="preserve">работать на ККМ различных видов: автономных, пассивных системных, активных системных (компьютеризированных кассовых машинах - POS терминалах), фискальных </w:t>
            </w:r>
            <w:r w:rsidRPr="00820F4A">
              <w:rPr>
                <w:rFonts w:ascii="Times New Roman" w:hAnsi="Times New Roman" w:cs="Times New Roman"/>
                <w:bCs/>
                <w:sz w:val="24"/>
                <w:szCs w:val="24"/>
              </w:rPr>
              <w:lastRenderedPageBreak/>
              <w:t>регистраторах, смарт-терминалах, с использованием сканеров штрих-кодов и банковских терминалов</w:t>
            </w:r>
            <w:r>
              <w:rPr>
                <w:rFonts w:ascii="Times New Roman" w:hAnsi="Times New Roman" w:cs="Times New Roman"/>
                <w:bCs/>
                <w:sz w:val="24"/>
                <w:szCs w:val="24"/>
              </w:rPr>
              <w:t>;</w:t>
            </w:r>
          </w:p>
          <w:p w14:paraId="3EADD0BE" w14:textId="782A8985"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осуществлять заключительные операции при работе на ККМ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D80891" w14:textId="6BAF11B0"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lastRenderedPageBreak/>
              <w:t>способы и правила расчёта с покупателями</w:t>
            </w:r>
            <w:r>
              <w:rPr>
                <w:rFonts w:ascii="Times New Roman" w:hAnsi="Times New Roman" w:cs="Times New Roman"/>
                <w:bCs/>
                <w:sz w:val="24"/>
                <w:szCs w:val="24"/>
              </w:rPr>
              <w:t>;</w:t>
            </w:r>
          </w:p>
          <w:p w14:paraId="62CD4A29" w14:textId="17363826"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правила эксплуатации ККМ различных видов</w:t>
            </w:r>
            <w:r>
              <w:rPr>
                <w:rFonts w:ascii="Times New Roman" w:hAnsi="Times New Roman" w:cs="Times New Roman"/>
                <w:bCs/>
                <w:sz w:val="24"/>
                <w:szCs w:val="24"/>
              </w:rPr>
              <w:t>;</w:t>
            </w:r>
          </w:p>
          <w:p w14:paraId="78A2FC87" w14:textId="6A2F18AB"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Закон «О защите прав потребителей»</w:t>
            </w:r>
            <w:r>
              <w:rPr>
                <w:rFonts w:ascii="Times New Roman" w:hAnsi="Times New Roman" w:cs="Times New Roman"/>
                <w:bCs/>
                <w:sz w:val="24"/>
                <w:szCs w:val="24"/>
              </w:rPr>
              <w:t>;</w:t>
            </w:r>
          </w:p>
          <w:p w14:paraId="1FBECDFE" w14:textId="6779CF2B"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законодательные и нормативные акты в сфере применения контрольно-кассовой техники для осуществления расчетов с покупателями</w:t>
            </w:r>
            <w:r>
              <w:rPr>
                <w:rFonts w:ascii="Times New Roman" w:hAnsi="Times New Roman" w:cs="Times New Roman"/>
                <w:bCs/>
                <w:sz w:val="24"/>
                <w:szCs w:val="24"/>
              </w:rPr>
              <w:t>;</w:t>
            </w:r>
          </w:p>
          <w:p w14:paraId="75F141FE" w14:textId="0E9C3307"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законодательство по применению безналичных расчетов</w:t>
            </w:r>
            <w:r>
              <w:rPr>
                <w:rFonts w:ascii="Times New Roman" w:hAnsi="Times New Roman" w:cs="Times New Roman"/>
                <w:bCs/>
                <w:sz w:val="24"/>
                <w:szCs w:val="24"/>
              </w:rPr>
              <w:t>;</w:t>
            </w:r>
          </w:p>
          <w:p w14:paraId="2D2DDAD9" w14:textId="437D9A5F"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lastRenderedPageBreak/>
              <w:t>порядок возмещения стоимости товара при его возврате, в том числе по безналичному расчету</w:t>
            </w:r>
          </w:p>
        </w:tc>
        <w:tc>
          <w:tcPr>
            <w:tcW w:w="2833" w:type="dxa"/>
            <w:tcBorders>
              <w:top w:val="single" w:sz="4" w:space="0" w:color="auto"/>
              <w:left w:val="single" w:sz="4" w:space="0" w:color="auto"/>
              <w:bottom w:val="single" w:sz="4" w:space="0" w:color="auto"/>
              <w:right w:val="single" w:sz="4" w:space="0" w:color="auto"/>
            </w:tcBorders>
          </w:tcPr>
          <w:p w14:paraId="43D79333" w14:textId="77777777" w:rsidR="00820F4A" w:rsidRDefault="00820F4A" w:rsidP="00820F4A">
            <w:pPr>
              <w:rPr>
                <w:rFonts w:ascii="Times New Roman" w:hAnsi="Times New Roman"/>
                <w:sz w:val="24"/>
                <w:szCs w:val="24"/>
              </w:rPr>
            </w:pPr>
            <w:r>
              <w:rPr>
                <w:rFonts w:ascii="Times New Roman" w:hAnsi="Times New Roman"/>
                <w:sz w:val="24"/>
                <w:szCs w:val="24"/>
              </w:rPr>
              <w:lastRenderedPageBreak/>
              <w:t>производить д</w:t>
            </w:r>
            <w:r w:rsidRPr="00E8509C">
              <w:rPr>
                <w:rFonts w:ascii="Times New Roman" w:hAnsi="Times New Roman"/>
                <w:sz w:val="24"/>
                <w:szCs w:val="24"/>
              </w:rPr>
              <w:t>енежные расчеты с покупателями</w:t>
            </w:r>
            <w:r>
              <w:rPr>
                <w:rFonts w:ascii="Times New Roman" w:hAnsi="Times New Roman"/>
                <w:sz w:val="24"/>
                <w:szCs w:val="24"/>
              </w:rPr>
              <w:t>;</w:t>
            </w:r>
            <w:r w:rsidRPr="00E8509C">
              <w:rPr>
                <w:rFonts w:ascii="Times New Roman" w:hAnsi="Times New Roman"/>
                <w:sz w:val="24"/>
                <w:szCs w:val="24"/>
              </w:rPr>
              <w:t xml:space="preserve"> </w:t>
            </w:r>
          </w:p>
          <w:p w14:paraId="533177CB" w14:textId="034616FA" w:rsidR="00820F4A" w:rsidRPr="00F06244" w:rsidRDefault="00820F4A" w:rsidP="00820F4A">
            <w:pPr>
              <w:rPr>
                <w:rFonts w:ascii="Times New Roman" w:hAnsi="Times New Roman" w:cs="Times New Roman"/>
                <w:bCs/>
                <w:sz w:val="24"/>
                <w:szCs w:val="24"/>
              </w:rPr>
            </w:pPr>
            <w:r>
              <w:rPr>
                <w:rFonts w:ascii="Times New Roman" w:hAnsi="Times New Roman"/>
                <w:sz w:val="24"/>
                <w:szCs w:val="24"/>
              </w:rPr>
              <w:t>р</w:t>
            </w:r>
            <w:r w:rsidRPr="00E8509C">
              <w:rPr>
                <w:rFonts w:ascii="Times New Roman" w:hAnsi="Times New Roman"/>
                <w:sz w:val="24"/>
                <w:szCs w:val="24"/>
              </w:rPr>
              <w:t>абота</w:t>
            </w:r>
            <w:r>
              <w:rPr>
                <w:rFonts w:ascii="Times New Roman" w:hAnsi="Times New Roman"/>
                <w:sz w:val="24"/>
                <w:szCs w:val="24"/>
              </w:rPr>
              <w:t xml:space="preserve">ть </w:t>
            </w:r>
            <w:r w:rsidRPr="00E8509C">
              <w:rPr>
                <w:rFonts w:ascii="Times New Roman" w:hAnsi="Times New Roman"/>
                <w:sz w:val="24"/>
                <w:szCs w:val="24"/>
              </w:rPr>
              <w:t>на ККМ различных видов, сканерами штрих-кодов и платежными терминалами</w:t>
            </w:r>
          </w:p>
        </w:tc>
      </w:tr>
      <w:tr w:rsidR="00820F4A" w:rsidRPr="000E591D" w14:paraId="6B33CF12" w14:textId="77777777" w:rsidTr="00F06244">
        <w:tc>
          <w:tcPr>
            <w:tcW w:w="1129" w:type="dxa"/>
            <w:tcBorders>
              <w:top w:val="single" w:sz="4" w:space="0" w:color="auto"/>
              <w:left w:val="single" w:sz="4" w:space="0" w:color="auto"/>
              <w:right w:val="single" w:sz="4" w:space="0" w:color="auto"/>
            </w:tcBorders>
          </w:tcPr>
          <w:p w14:paraId="361AC093" w14:textId="4F533E69" w:rsidR="00820F4A" w:rsidRPr="00C13371" w:rsidRDefault="00820F4A" w:rsidP="00820F4A">
            <w:pPr>
              <w:rPr>
                <w:rFonts w:ascii="Times New Roman" w:hAnsi="Times New Roman" w:cs="Times New Roman"/>
                <w:bCs/>
                <w:sz w:val="24"/>
                <w:szCs w:val="24"/>
              </w:rPr>
            </w:pPr>
            <w:r>
              <w:rPr>
                <w:rFonts w:ascii="Times New Roman" w:hAnsi="Times New Roman" w:cs="Times New Roman"/>
                <w:bCs/>
                <w:sz w:val="24"/>
                <w:szCs w:val="24"/>
              </w:rPr>
              <w:lastRenderedPageBreak/>
              <w:t>ПК 2.4.</w:t>
            </w:r>
          </w:p>
        </w:tc>
        <w:tc>
          <w:tcPr>
            <w:tcW w:w="2833" w:type="dxa"/>
            <w:tcBorders>
              <w:top w:val="single" w:sz="4" w:space="0" w:color="auto"/>
              <w:left w:val="single" w:sz="4" w:space="0" w:color="auto"/>
              <w:right w:val="single" w:sz="4" w:space="0" w:color="auto"/>
            </w:tcBorders>
          </w:tcPr>
          <w:p w14:paraId="2CD1F247" w14:textId="77777777" w:rsidR="00820F4A" w:rsidRDefault="00820F4A" w:rsidP="00820F4A">
            <w:pPr>
              <w:rPr>
                <w:rFonts w:ascii="Times New Roman" w:hAnsi="Times New Roman"/>
                <w:sz w:val="24"/>
                <w:szCs w:val="24"/>
              </w:rPr>
            </w:pPr>
            <w:r>
              <w:rPr>
                <w:rFonts w:ascii="Times New Roman" w:hAnsi="Times New Roman"/>
                <w:sz w:val="24"/>
                <w:szCs w:val="24"/>
              </w:rPr>
              <w:t>о</w:t>
            </w:r>
            <w:r w:rsidRPr="00831A2F">
              <w:rPr>
                <w:rFonts w:ascii="Times New Roman" w:hAnsi="Times New Roman"/>
                <w:sz w:val="24"/>
                <w:szCs w:val="24"/>
              </w:rPr>
              <w:t>существлять проверку количества, веса, метража, парности, ярлыка, пломбы, цены и качества товаров</w:t>
            </w:r>
            <w:r>
              <w:rPr>
                <w:rFonts w:ascii="Times New Roman" w:hAnsi="Times New Roman"/>
                <w:sz w:val="24"/>
                <w:szCs w:val="24"/>
              </w:rPr>
              <w:t>;</w:t>
            </w:r>
          </w:p>
          <w:p w14:paraId="3B5AA777" w14:textId="4D1A3052" w:rsidR="00820F4A" w:rsidRPr="00F06244" w:rsidRDefault="00820F4A" w:rsidP="00820F4A">
            <w:pPr>
              <w:rPr>
                <w:rFonts w:ascii="Times New Roman" w:hAnsi="Times New Roman" w:cs="Times New Roman"/>
                <w:bCs/>
                <w:sz w:val="24"/>
                <w:szCs w:val="24"/>
              </w:rPr>
            </w:pPr>
            <w:r>
              <w:rPr>
                <w:rFonts w:ascii="Times New Roman" w:hAnsi="Times New Roman"/>
                <w:sz w:val="24"/>
                <w:szCs w:val="24"/>
              </w:rPr>
              <w:t>о</w:t>
            </w:r>
            <w:r w:rsidRPr="00831A2F">
              <w:rPr>
                <w:rFonts w:ascii="Times New Roman" w:hAnsi="Times New Roman"/>
                <w:sz w:val="24"/>
                <w:szCs w:val="24"/>
              </w:rPr>
              <w:t>беспечивать контроль своевременного пополнения ассортимента товаров в торговом зале, их сохранность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DB5EB5" w14:textId="1B6DE1E3"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органолептические показатели качества товаров</w:t>
            </w:r>
            <w:r>
              <w:rPr>
                <w:rFonts w:ascii="Times New Roman" w:hAnsi="Times New Roman" w:cs="Times New Roman"/>
                <w:bCs/>
                <w:sz w:val="24"/>
                <w:szCs w:val="24"/>
              </w:rPr>
              <w:t>;</w:t>
            </w:r>
          </w:p>
          <w:p w14:paraId="4DCD3147" w14:textId="4955A3E6"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требования к упаковке и маркировке товаров</w:t>
            </w:r>
            <w:r>
              <w:rPr>
                <w:rFonts w:ascii="Times New Roman" w:hAnsi="Times New Roman" w:cs="Times New Roman"/>
                <w:bCs/>
                <w:sz w:val="24"/>
                <w:szCs w:val="24"/>
              </w:rPr>
              <w:t>;</w:t>
            </w:r>
          </w:p>
          <w:p w14:paraId="53E83D72" w14:textId="754B0CC2"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цены на реализуемые товары</w:t>
            </w:r>
            <w:r>
              <w:rPr>
                <w:rFonts w:ascii="Times New Roman" w:hAnsi="Times New Roman" w:cs="Times New Roman"/>
                <w:bCs/>
                <w:sz w:val="24"/>
                <w:szCs w:val="24"/>
              </w:rPr>
              <w:t>;</w:t>
            </w:r>
          </w:p>
          <w:p w14:paraId="1FD74577" w14:textId="0F8A114A"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виды предоставляемых дополнительных услуг</w:t>
            </w:r>
          </w:p>
        </w:tc>
        <w:tc>
          <w:tcPr>
            <w:tcW w:w="2833" w:type="dxa"/>
            <w:tcBorders>
              <w:top w:val="single" w:sz="4" w:space="0" w:color="auto"/>
              <w:left w:val="single" w:sz="4" w:space="0" w:color="auto"/>
              <w:bottom w:val="single" w:sz="4" w:space="0" w:color="auto"/>
              <w:right w:val="single" w:sz="4" w:space="0" w:color="auto"/>
            </w:tcBorders>
          </w:tcPr>
          <w:p w14:paraId="2090B9C7" w14:textId="77AD84CA" w:rsidR="00820F4A" w:rsidRPr="00F06244" w:rsidRDefault="00820F4A" w:rsidP="00820F4A">
            <w:pPr>
              <w:rPr>
                <w:rFonts w:ascii="Times New Roman" w:hAnsi="Times New Roman" w:cs="Times New Roman"/>
                <w:bCs/>
                <w:sz w:val="24"/>
                <w:szCs w:val="24"/>
              </w:rPr>
            </w:pPr>
            <w:r>
              <w:rPr>
                <w:rFonts w:ascii="Times New Roman" w:hAnsi="Times New Roman"/>
                <w:sz w:val="24"/>
                <w:szCs w:val="24"/>
              </w:rPr>
              <w:t>осуществлять проверку</w:t>
            </w:r>
            <w:r w:rsidRPr="00831A2F">
              <w:rPr>
                <w:rFonts w:ascii="Times New Roman" w:hAnsi="Times New Roman"/>
                <w:sz w:val="24"/>
                <w:szCs w:val="24"/>
              </w:rPr>
              <w:t xml:space="preserve"> номенклатуры товар</w:t>
            </w:r>
            <w:r>
              <w:rPr>
                <w:rFonts w:ascii="Times New Roman" w:hAnsi="Times New Roman"/>
                <w:sz w:val="24"/>
                <w:szCs w:val="24"/>
              </w:rPr>
              <w:t>ов</w:t>
            </w:r>
            <w:r w:rsidRPr="00831A2F">
              <w:rPr>
                <w:rFonts w:ascii="Times New Roman" w:hAnsi="Times New Roman"/>
                <w:sz w:val="24"/>
                <w:szCs w:val="24"/>
              </w:rPr>
              <w:t xml:space="preserve">, </w:t>
            </w:r>
            <w:r>
              <w:rPr>
                <w:rFonts w:ascii="Times New Roman" w:hAnsi="Times New Roman"/>
                <w:sz w:val="24"/>
                <w:szCs w:val="24"/>
              </w:rPr>
              <w:t xml:space="preserve">их </w:t>
            </w:r>
            <w:r w:rsidRPr="00831A2F">
              <w:rPr>
                <w:rFonts w:ascii="Times New Roman" w:hAnsi="Times New Roman"/>
                <w:sz w:val="24"/>
                <w:szCs w:val="24"/>
              </w:rPr>
              <w:t>качества и количества, цен на товар</w:t>
            </w:r>
            <w:r>
              <w:rPr>
                <w:rFonts w:ascii="Times New Roman" w:hAnsi="Times New Roman"/>
                <w:sz w:val="24"/>
                <w:szCs w:val="24"/>
              </w:rPr>
              <w:t>ы</w:t>
            </w:r>
          </w:p>
        </w:tc>
      </w:tr>
      <w:tr w:rsidR="00820F4A" w14:paraId="408FA84B" w14:textId="77777777" w:rsidTr="00AA0976">
        <w:trPr>
          <w:trHeight w:val="327"/>
        </w:trPr>
        <w:tc>
          <w:tcPr>
            <w:tcW w:w="1129" w:type="dxa"/>
            <w:tcBorders>
              <w:left w:val="single" w:sz="4" w:space="0" w:color="auto"/>
              <w:right w:val="single" w:sz="4" w:space="0" w:color="auto"/>
            </w:tcBorders>
          </w:tcPr>
          <w:p w14:paraId="351712AE" w14:textId="039ADC48" w:rsidR="00820F4A" w:rsidRPr="00C13371" w:rsidRDefault="00820F4A" w:rsidP="00820F4A">
            <w:pPr>
              <w:rPr>
                <w:rFonts w:ascii="Times New Roman" w:hAnsi="Times New Roman" w:cs="Times New Roman"/>
                <w:bCs/>
                <w:sz w:val="24"/>
                <w:szCs w:val="24"/>
              </w:rPr>
            </w:pPr>
            <w:r>
              <w:rPr>
                <w:rFonts w:ascii="Times New Roman" w:hAnsi="Times New Roman" w:cs="Times New Roman"/>
                <w:bCs/>
                <w:sz w:val="24"/>
                <w:szCs w:val="24"/>
              </w:rPr>
              <w:t>ПК 2.5.</w:t>
            </w:r>
          </w:p>
        </w:tc>
        <w:tc>
          <w:tcPr>
            <w:tcW w:w="2833" w:type="dxa"/>
            <w:tcBorders>
              <w:left w:val="single" w:sz="4" w:space="0" w:color="auto"/>
              <w:right w:val="single" w:sz="4" w:space="0" w:color="auto"/>
            </w:tcBorders>
          </w:tcPr>
          <w:p w14:paraId="77F454AA" w14:textId="2CBADF0A"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оформлять кассовые документы для составления отчётов кассира</w:t>
            </w:r>
            <w:r>
              <w:rPr>
                <w:rFonts w:ascii="Times New Roman" w:hAnsi="Times New Roman" w:cs="Times New Roman"/>
                <w:bCs/>
                <w:sz w:val="24"/>
                <w:szCs w:val="24"/>
              </w:rPr>
              <w:t>;</w:t>
            </w:r>
          </w:p>
          <w:p w14:paraId="7360E2AF" w14:textId="0E388BC3"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составлять отчеты кассира в конце рабочей смены</w:t>
            </w:r>
            <w:r>
              <w:rPr>
                <w:rFonts w:ascii="Times New Roman" w:hAnsi="Times New Roman" w:cs="Times New Roman"/>
                <w:bCs/>
                <w:sz w:val="24"/>
                <w:szCs w:val="24"/>
              </w:rPr>
              <w:t>;</w:t>
            </w:r>
          </w:p>
          <w:p w14:paraId="51347D7E" w14:textId="66E54730"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проводить инкассацию денежных средств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FC3381" w14:textId="02DAA719"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правила оформления отчётных документов по кассовым операциям</w:t>
            </w:r>
            <w:r>
              <w:rPr>
                <w:rFonts w:ascii="Times New Roman" w:hAnsi="Times New Roman" w:cs="Times New Roman"/>
                <w:bCs/>
                <w:sz w:val="24"/>
                <w:szCs w:val="24"/>
              </w:rPr>
              <w:t>;</w:t>
            </w:r>
          </w:p>
          <w:p w14:paraId="65BF3445" w14:textId="0C50C298"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порядок проведения инкассации денежных средств</w:t>
            </w:r>
          </w:p>
        </w:tc>
        <w:tc>
          <w:tcPr>
            <w:tcW w:w="2833" w:type="dxa"/>
            <w:tcBorders>
              <w:top w:val="single" w:sz="4" w:space="0" w:color="auto"/>
              <w:left w:val="single" w:sz="4" w:space="0" w:color="auto"/>
              <w:bottom w:val="single" w:sz="4" w:space="0" w:color="auto"/>
              <w:right w:val="single" w:sz="4" w:space="0" w:color="auto"/>
            </w:tcBorders>
          </w:tcPr>
          <w:p w14:paraId="174991FB" w14:textId="77777777" w:rsidR="00820F4A" w:rsidRDefault="00820F4A" w:rsidP="00820F4A">
            <w:pPr>
              <w:rPr>
                <w:rFonts w:ascii="Times New Roman" w:hAnsi="Times New Roman"/>
                <w:sz w:val="24"/>
                <w:szCs w:val="24"/>
              </w:rPr>
            </w:pPr>
            <w:r w:rsidRPr="00CF167D">
              <w:rPr>
                <w:rFonts w:ascii="Times New Roman" w:hAnsi="Times New Roman"/>
                <w:sz w:val="24"/>
                <w:szCs w:val="24"/>
              </w:rPr>
              <w:t>составлят</w:t>
            </w:r>
            <w:r>
              <w:rPr>
                <w:rFonts w:ascii="Times New Roman" w:hAnsi="Times New Roman"/>
                <w:sz w:val="24"/>
                <w:szCs w:val="24"/>
              </w:rPr>
              <w:t>ь</w:t>
            </w:r>
            <w:r w:rsidRPr="00CF167D">
              <w:rPr>
                <w:rFonts w:ascii="Times New Roman" w:hAnsi="Times New Roman"/>
                <w:sz w:val="24"/>
                <w:szCs w:val="24"/>
              </w:rPr>
              <w:t>, оформлять документацию, связанную с осуществлением кассовых операций</w:t>
            </w:r>
            <w:r>
              <w:rPr>
                <w:rFonts w:ascii="Times New Roman" w:hAnsi="Times New Roman"/>
                <w:sz w:val="24"/>
                <w:szCs w:val="24"/>
              </w:rPr>
              <w:t>;</w:t>
            </w:r>
          </w:p>
          <w:p w14:paraId="734531AD" w14:textId="6DB18346" w:rsidR="00820F4A" w:rsidRPr="00F06244" w:rsidRDefault="00820F4A" w:rsidP="00820F4A">
            <w:pPr>
              <w:rPr>
                <w:rFonts w:ascii="Times New Roman" w:hAnsi="Times New Roman" w:cs="Times New Roman"/>
                <w:bCs/>
                <w:sz w:val="24"/>
                <w:szCs w:val="24"/>
              </w:rPr>
            </w:pPr>
            <w:r w:rsidRPr="00CF167D">
              <w:rPr>
                <w:rFonts w:ascii="Times New Roman" w:hAnsi="Times New Roman"/>
                <w:sz w:val="24"/>
                <w:szCs w:val="24"/>
              </w:rPr>
              <w:t>принимать участие в инкассации</w:t>
            </w:r>
          </w:p>
        </w:tc>
      </w:tr>
      <w:tr w:rsidR="00AA0976" w14:paraId="64D3815A" w14:textId="77777777" w:rsidTr="00F06244">
        <w:trPr>
          <w:trHeight w:val="327"/>
        </w:trPr>
        <w:tc>
          <w:tcPr>
            <w:tcW w:w="1129" w:type="dxa"/>
            <w:tcBorders>
              <w:left w:val="single" w:sz="4" w:space="0" w:color="auto"/>
              <w:bottom w:val="single" w:sz="4" w:space="0" w:color="auto"/>
              <w:right w:val="single" w:sz="4" w:space="0" w:color="auto"/>
            </w:tcBorders>
          </w:tcPr>
          <w:p w14:paraId="3694352F" w14:textId="0C79FF67" w:rsidR="00AA0976" w:rsidRDefault="00AA0976" w:rsidP="00820F4A">
            <w:pPr>
              <w:rPr>
                <w:rFonts w:ascii="Times New Roman" w:hAnsi="Times New Roman" w:cs="Times New Roman"/>
                <w:bCs/>
                <w:sz w:val="24"/>
                <w:szCs w:val="24"/>
              </w:rPr>
            </w:pPr>
            <w:r>
              <w:rPr>
                <w:rFonts w:ascii="Times New Roman" w:hAnsi="Times New Roman" w:cs="Times New Roman"/>
                <w:bCs/>
                <w:sz w:val="24"/>
                <w:szCs w:val="24"/>
              </w:rPr>
              <w:t>ПК 2.6</w:t>
            </w:r>
          </w:p>
        </w:tc>
        <w:tc>
          <w:tcPr>
            <w:tcW w:w="2833" w:type="dxa"/>
            <w:tcBorders>
              <w:left w:val="single" w:sz="4" w:space="0" w:color="auto"/>
              <w:bottom w:val="single" w:sz="4" w:space="0" w:color="auto"/>
              <w:right w:val="single" w:sz="4" w:space="0" w:color="auto"/>
            </w:tcBorders>
          </w:tcPr>
          <w:p w14:paraId="6EC928FC" w14:textId="1A9B0E69" w:rsidR="00AA0976" w:rsidRPr="00820F4A" w:rsidRDefault="00AA0976" w:rsidP="00820F4A">
            <w:pPr>
              <w:rPr>
                <w:rFonts w:ascii="Times New Roman" w:hAnsi="Times New Roman" w:cs="Times New Roman"/>
                <w:bCs/>
                <w:sz w:val="24"/>
                <w:szCs w:val="24"/>
              </w:rPr>
            </w:pPr>
            <w:r w:rsidRPr="0077312E">
              <w:rPr>
                <w:rFonts w:ascii="Times New Roman" w:hAnsi="Times New Roman"/>
                <w:sz w:val="24"/>
                <w:szCs w:val="24"/>
              </w:rPr>
              <w:t>презентовать товар</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47A1C3" w14:textId="3768136D" w:rsidR="00AA0976" w:rsidRPr="00AA0976" w:rsidRDefault="00AA0976" w:rsidP="00AA0976">
            <w:pPr>
              <w:rPr>
                <w:rFonts w:ascii="Times New Roman" w:hAnsi="Times New Roman" w:cs="Times New Roman"/>
                <w:bCs/>
                <w:sz w:val="24"/>
                <w:szCs w:val="24"/>
              </w:rPr>
            </w:pPr>
            <w:r w:rsidRPr="00AA0976">
              <w:rPr>
                <w:rFonts w:ascii="Times New Roman" w:hAnsi="Times New Roman" w:cs="Times New Roman"/>
                <w:bCs/>
                <w:sz w:val="24"/>
                <w:szCs w:val="24"/>
              </w:rPr>
              <w:t>правила размещения товаров</w:t>
            </w:r>
            <w:r>
              <w:rPr>
                <w:rFonts w:ascii="Times New Roman" w:hAnsi="Times New Roman" w:cs="Times New Roman"/>
                <w:bCs/>
                <w:sz w:val="24"/>
                <w:szCs w:val="24"/>
              </w:rPr>
              <w:t>;</w:t>
            </w:r>
          </w:p>
          <w:p w14:paraId="36362E61" w14:textId="0615A470" w:rsidR="00AA0976" w:rsidRPr="00820F4A" w:rsidRDefault="00AA0976" w:rsidP="00AA0976">
            <w:pPr>
              <w:rPr>
                <w:rFonts w:ascii="Times New Roman" w:hAnsi="Times New Roman" w:cs="Times New Roman"/>
                <w:bCs/>
                <w:sz w:val="24"/>
                <w:szCs w:val="24"/>
              </w:rPr>
            </w:pPr>
            <w:r w:rsidRPr="00AA0976">
              <w:rPr>
                <w:rFonts w:ascii="Times New Roman" w:hAnsi="Times New Roman" w:cs="Times New Roman"/>
                <w:bCs/>
                <w:sz w:val="24"/>
                <w:szCs w:val="24"/>
              </w:rPr>
              <w:t>знать информацию о товарах</w:t>
            </w:r>
          </w:p>
        </w:tc>
        <w:tc>
          <w:tcPr>
            <w:tcW w:w="2833" w:type="dxa"/>
            <w:tcBorders>
              <w:top w:val="single" w:sz="4" w:space="0" w:color="auto"/>
              <w:left w:val="single" w:sz="4" w:space="0" w:color="auto"/>
              <w:bottom w:val="single" w:sz="4" w:space="0" w:color="auto"/>
              <w:right w:val="single" w:sz="4" w:space="0" w:color="auto"/>
            </w:tcBorders>
          </w:tcPr>
          <w:p w14:paraId="579E0931" w14:textId="081ECE5E" w:rsidR="00AA0976" w:rsidRPr="00CF167D" w:rsidRDefault="00AA0976" w:rsidP="00820F4A">
            <w:pPr>
              <w:rPr>
                <w:rFonts w:ascii="Times New Roman" w:hAnsi="Times New Roman"/>
                <w:sz w:val="24"/>
                <w:szCs w:val="24"/>
              </w:rPr>
            </w:pPr>
            <w:r w:rsidRPr="00AA0976">
              <w:rPr>
                <w:rFonts w:ascii="Times New Roman" w:hAnsi="Times New Roman"/>
                <w:sz w:val="24"/>
                <w:szCs w:val="24"/>
              </w:rPr>
              <w:t>презентовать товар</w:t>
            </w:r>
          </w:p>
        </w:tc>
      </w:tr>
    </w:tbl>
    <w:p w14:paraId="62381531" w14:textId="77777777" w:rsidR="00F06244" w:rsidRDefault="00F06244" w:rsidP="00F06244">
      <w:pPr>
        <w:ind w:firstLine="709"/>
        <w:rPr>
          <w:rFonts w:ascii="Times New Roman" w:eastAsia="Times New Roman" w:hAnsi="Times New Roman" w:cs="Times New Roman"/>
          <w:sz w:val="24"/>
          <w:szCs w:val="24"/>
          <w:lang w:eastAsia="ru-RU"/>
        </w:rPr>
      </w:pPr>
    </w:p>
    <w:p w14:paraId="1C91F1BD" w14:textId="77777777" w:rsidR="00F06244" w:rsidRDefault="00F06244" w:rsidP="00F06244">
      <w:pPr>
        <w:ind w:firstLine="709"/>
        <w:rPr>
          <w:rFonts w:ascii="Times New Roman" w:eastAsia="Times New Roman" w:hAnsi="Times New Roman" w:cs="Times New Roman"/>
          <w:sz w:val="24"/>
          <w:szCs w:val="24"/>
          <w:lang w:eastAsia="ru-RU"/>
        </w:rPr>
      </w:pPr>
    </w:p>
    <w:p w14:paraId="25F39995" w14:textId="77777777" w:rsidR="00F06244" w:rsidRPr="00E11160" w:rsidRDefault="00F06244" w:rsidP="00F06244">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D57AC45" w14:textId="77777777" w:rsidR="00F06244" w:rsidRPr="00E11160" w:rsidRDefault="00F06244" w:rsidP="00F06244">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06244" w:rsidRPr="000E591D" w14:paraId="17131A1B" w14:textId="77777777" w:rsidTr="00F06244">
        <w:trPr>
          <w:trHeight w:val="23"/>
        </w:trPr>
        <w:tc>
          <w:tcPr>
            <w:tcW w:w="2460" w:type="pct"/>
            <w:vAlign w:val="center"/>
          </w:tcPr>
          <w:p w14:paraId="77787CF3" w14:textId="77777777" w:rsidR="00F06244" w:rsidRPr="00C13371" w:rsidRDefault="00F06244" w:rsidP="00F06244">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45E64B8" w14:textId="77777777" w:rsidR="00F06244" w:rsidRPr="00C13371" w:rsidRDefault="00F06244" w:rsidP="00F0624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44ADD29" w14:textId="77777777" w:rsidR="00F06244" w:rsidRPr="00C13371" w:rsidRDefault="00F06244" w:rsidP="00F06244">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F06244" w:rsidRPr="000E591D" w14:paraId="69CE2B76" w14:textId="77777777" w:rsidTr="00F06244">
        <w:trPr>
          <w:trHeight w:val="23"/>
        </w:trPr>
        <w:tc>
          <w:tcPr>
            <w:tcW w:w="2460" w:type="pct"/>
            <w:vAlign w:val="center"/>
          </w:tcPr>
          <w:p w14:paraId="52DD37BA"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BAFC413" w14:textId="45F3F85F" w:rsidR="00F06244" w:rsidRPr="00C13371" w:rsidRDefault="000E098D" w:rsidP="00F06244">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1345" w:type="pct"/>
            <w:vAlign w:val="center"/>
          </w:tcPr>
          <w:p w14:paraId="7101B6C9" w14:textId="482B212D" w:rsidR="00F06244" w:rsidRPr="00C13371" w:rsidRDefault="000E098D" w:rsidP="00F06244">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F06244" w:rsidRPr="000E591D" w14:paraId="229D6313" w14:textId="77777777" w:rsidTr="00F06244">
        <w:trPr>
          <w:trHeight w:val="23"/>
        </w:trPr>
        <w:tc>
          <w:tcPr>
            <w:tcW w:w="2460" w:type="pct"/>
            <w:vAlign w:val="center"/>
          </w:tcPr>
          <w:p w14:paraId="62943CAF"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BE8F417"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62E9137C"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0E098D" w:rsidRPr="000E591D" w14:paraId="34C9D2F7" w14:textId="77777777" w:rsidTr="00F06244">
        <w:trPr>
          <w:trHeight w:val="23"/>
        </w:trPr>
        <w:tc>
          <w:tcPr>
            <w:tcW w:w="2460" w:type="pct"/>
            <w:vAlign w:val="center"/>
          </w:tcPr>
          <w:p w14:paraId="0AEEA061" w14:textId="77777777" w:rsidR="000E098D" w:rsidRPr="00C13371" w:rsidRDefault="000E098D" w:rsidP="000E098D">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7F8B5FDC" w14:textId="19C0C07B" w:rsidR="000E098D" w:rsidRPr="00C13371" w:rsidRDefault="000E098D" w:rsidP="000E098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20E964B9" w14:textId="33543A07" w:rsidR="000E098D" w:rsidRPr="00C13371" w:rsidRDefault="000E098D" w:rsidP="000E098D">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0E098D" w:rsidRPr="000E591D" w14:paraId="0C3E4C9B" w14:textId="77777777" w:rsidTr="00F06244">
        <w:trPr>
          <w:trHeight w:val="23"/>
        </w:trPr>
        <w:tc>
          <w:tcPr>
            <w:tcW w:w="2460" w:type="pct"/>
            <w:vAlign w:val="center"/>
          </w:tcPr>
          <w:p w14:paraId="3DAF2BB1" w14:textId="77777777" w:rsidR="000E098D" w:rsidRPr="00C13371" w:rsidRDefault="000E098D" w:rsidP="000E098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42BF69A" w14:textId="72092D6C"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25A0287F" w14:textId="3F56EF42"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0E098D" w:rsidRPr="000E591D" w14:paraId="41E2A127" w14:textId="77777777" w:rsidTr="00F06244">
        <w:trPr>
          <w:trHeight w:val="23"/>
        </w:trPr>
        <w:tc>
          <w:tcPr>
            <w:tcW w:w="2460" w:type="pct"/>
            <w:vAlign w:val="center"/>
          </w:tcPr>
          <w:p w14:paraId="4D0DA030" w14:textId="77777777" w:rsidR="000E098D" w:rsidRPr="00C13371" w:rsidRDefault="000E098D" w:rsidP="000E098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EC72F06" w14:textId="3BA13B63"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5A63CDFF" w14:textId="0EA1630C"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F06244" w:rsidRPr="000E591D" w14:paraId="1A6079E8" w14:textId="77777777" w:rsidTr="00F06244">
        <w:trPr>
          <w:trHeight w:val="23"/>
        </w:trPr>
        <w:tc>
          <w:tcPr>
            <w:tcW w:w="2460" w:type="pct"/>
            <w:vAlign w:val="center"/>
          </w:tcPr>
          <w:p w14:paraId="2E4D3620"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322451C"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4C23B0F"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F06244" w:rsidRPr="00257255" w14:paraId="2597E945" w14:textId="77777777" w:rsidTr="00F06244">
        <w:trPr>
          <w:trHeight w:val="23"/>
        </w:trPr>
        <w:tc>
          <w:tcPr>
            <w:tcW w:w="2460" w:type="pct"/>
            <w:vAlign w:val="center"/>
          </w:tcPr>
          <w:p w14:paraId="02316964"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3CA4C5F8" w14:textId="4B0838D3" w:rsidR="00F06244" w:rsidRPr="00C13371" w:rsidRDefault="000E098D" w:rsidP="00F06244">
            <w:pPr>
              <w:jc w:val="center"/>
              <w:rPr>
                <w:rFonts w:ascii="Times New Roman" w:hAnsi="Times New Roman" w:cs="Times New Roman"/>
                <w:b/>
                <w:sz w:val="24"/>
                <w:szCs w:val="24"/>
              </w:rPr>
            </w:pPr>
            <w:r>
              <w:rPr>
                <w:rFonts w:ascii="Times New Roman" w:hAnsi="Times New Roman" w:cs="Times New Roman"/>
                <w:b/>
                <w:sz w:val="24"/>
                <w:szCs w:val="24"/>
              </w:rPr>
              <w:t>158</w:t>
            </w:r>
          </w:p>
        </w:tc>
        <w:tc>
          <w:tcPr>
            <w:tcW w:w="1345" w:type="pct"/>
            <w:vAlign w:val="center"/>
          </w:tcPr>
          <w:p w14:paraId="184B8E1F" w14:textId="2BBFE6D6" w:rsidR="00F06244" w:rsidRPr="00C13371" w:rsidRDefault="000E098D" w:rsidP="00F06244">
            <w:pPr>
              <w:jc w:val="center"/>
              <w:rPr>
                <w:rFonts w:ascii="Times New Roman" w:hAnsi="Times New Roman" w:cs="Times New Roman"/>
                <w:b/>
                <w:sz w:val="24"/>
                <w:szCs w:val="24"/>
              </w:rPr>
            </w:pPr>
            <w:r>
              <w:rPr>
                <w:rFonts w:ascii="Times New Roman" w:hAnsi="Times New Roman" w:cs="Times New Roman"/>
                <w:b/>
                <w:sz w:val="24"/>
                <w:szCs w:val="24"/>
              </w:rPr>
              <w:t>138</w:t>
            </w:r>
          </w:p>
        </w:tc>
      </w:tr>
    </w:tbl>
    <w:p w14:paraId="4FDCC3C6" w14:textId="77777777" w:rsidR="00F06244" w:rsidRDefault="00F06244" w:rsidP="00F06244">
      <w:pPr>
        <w:rPr>
          <w:rFonts w:ascii="Times New Roman" w:hAnsi="Times New Roman" w:cs="Times New Roman"/>
          <w:i/>
          <w:sz w:val="24"/>
          <w:szCs w:val="24"/>
        </w:rPr>
      </w:pPr>
    </w:p>
    <w:p w14:paraId="634F5640" w14:textId="77777777" w:rsidR="00F06244" w:rsidRDefault="00F06244" w:rsidP="00F06244">
      <w:pPr>
        <w:rPr>
          <w:rFonts w:ascii="Times New Roman" w:hAnsi="Times New Roman" w:cs="Times New Roman"/>
          <w:i/>
          <w:sz w:val="24"/>
          <w:szCs w:val="24"/>
        </w:rPr>
      </w:pPr>
    </w:p>
    <w:p w14:paraId="75ACAE7D" w14:textId="77777777" w:rsidR="00F06244" w:rsidRDefault="00F06244" w:rsidP="00F06244">
      <w:pPr>
        <w:rPr>
          <w:rFonts w:ascii="Times New Roman" w:hAnsi="Times New Roman" w:cs="Times New Roman"/>
          <w:i/>
          <w:sz w:val="24"/>
          <w:szCs w:val="24"/>
        </w:rPr>
      </w:pPr>
    </w:p>
    <w:p w14:paraId="1FDDF8B0" w14:textId="77777777" w:rsidR="000E098D" w:rsidRDefault="000E098D" w:rsidP="00F06244">
      <w:pPr>
        <w:pStyle w:val="114"/>
        <w:rPr>
          <w:rFonts w:ascii="Times New Roman" w:hAnsi="Times New Roman"/>
        </w:rPr>
      </w:pPr>
      <w:r>
        <w:rPr>
          <w:rFonts w:ascii="Times New Roman" w:hAnsi="Times New Roman"/>
        </w:rPr>
        <w:br w:type="page"/>
      </w:r>
    </w:p>
    <w:p w14:paraId="7CAED80F" w14:textId="215DA05E" w:rsidR="00F06244" w:rsidRPr="000156CF" w:rsidRDefault="00F06244" w:rsidP="00F06244">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4196"/>
        <w:gridCol w:w="839"/>
        <w:gridCol w:w="656"/>
        <w:gridCol w:w="625"/>
        <w:gridCol w:w="552"/>
        <w:gridCol w:w="416"/>
        <w:gridCol w:w="472"/>
        <w:gridCol w:w="484"/>
        <w:gridCol w:w="693"/>
      </w:tblGrid>
      <w:tr w:rsidR="000E098D" w:rsidRPr="00C63897" w14:paraId="64835AB5" w14:textId="77777777" w:rsidTr="000E098D">
        <w:trPr>
          <w:cantSplit/>
          <w:trHeight w:val="3271"/>
        </w:trPr>
        <w:tc>
          <w:tcPr>
            <w:tcW w:w="423" w:type="pct"/>
            <w:tcBorders>
              <w:bottom w:val="single" w:sz="4" w:space="0" w:color="auto"/>
            </w:tcBorders>
          </w:tcPr>
          <w:p w14:paraId="5AA3B1F5" w14:textId="77777777" w:rsidR="00F06244" w:rsidRPr="00C13371" w:rsidRDefault="00F06244"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50" w:type="pct"/>
            <w:tcBorders>
              <w:bottom w:val="single" w:sz="4" w:space="0" w:color="auto"/>
            </w:tcBorders>
            <w:vAlign w:val="center"/>
          </w:tcPr>
          <w:p w14:paraId="54EEDD3E" w14:textId="77777777" w:rsidR="00F06244" w:rsidRPr="00C13371" w:rsidRDefault="00F06244"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0" w:type="pct"/>
            <w:tcBorders>
              <w:bottom w:val="single" w:sz="4" w:space="0" w:color="auto"/>
            </w:tcBorders>
            <w:vAlign w:val="center"/>
          </w:tcPr>
          <w:p w14:paraId="6AAA7A2C" w14:textId="77777777" w:rsidR="00F06244" w:rsidRPr="00C13371" w:rsidRDefault="00F06244"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36" w:type="pct"/>
            <w:tcBorders>
              <w:bottom w:val="single" w:sz="4" w:space="0" w:color="auto"/>
            </w:tcBorders>
            <w:textDirection w:val="btLr"/>
            <w:vAlign w:val="center"/>
          </w:tcPr>
          <w:p w14:paraId="291DE458" w14:textId="77777777" w:rsidR="00F06244" w:rsidRPr="00C13371" w:rsidRDefault="00F06244"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20" w:type="pct"/>
            <w:shd w:val="clear" w:color="auto" w:fill="D9D9D9" w:themeFill="background1" w:themeFillShade="D9"/>
            <w:textDirection w:val="btLr"/>
            <w:vAlign w:val="center"/>
          </w:tcPr>
          <w:p w14:paraId="7ACDCF32" w14:textId="77777777" w:rsidR="00F06244" w:rsidRPr="00C13371" w:rsidRDefault="00F06244" w:rsidP="00F0624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83" w:type="pct"/>
            <w:textDirection w:val="btLr"/>
            <w:vAlign w:val="center"/>
          </w:tcPr>
          <w:p w14:paraId="44929917" w14:textId="77777777" w:rsidR="00F06244" w:rsidRPr="00C13371" w:rsidRDefault="00F06244" w:rsidP="00F0624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3" w:type="pct"/>
            <w:textDirection w:val="btLr"/>
            <w:vAlign w:val="center"/>
          </w:tcPr>
          <w:p w14:paraId="4707DECC" w14:textId="77777777" w:rsidR="00F06244" w:rsidRPr="00C63897" w:rsidRDefault="00F06244"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2" w:type="pct"/>
            <w:textDirection w:val="btLr"/>
            <w:vAlign w:val="center"/>
          </w:tcPr>
          <w:p w14:paraId="13FB10FA" w14:textId="77777777" w:rsidR="00F06244" w:rsidRPr="00C63897" w:rsidRDefault="00F06244"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248" w:type="pct"/>
            <w:shd w:val="clear" w:color="auto" w:fill="D9D9D9" w:themeFill="background1" w:themeFillShade="D9"/>
            <w:textDirection w:val="btLr"/>
            <w:vAlign w:val="center"/>
          </w:tcPr>
          <w:p w14:paraId="21C70AA2" w14:textId="77777777" w:rsidR="00F06244" w:rsidRPr="00C63897" w:rsidRDefault="00F06244"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55" w:type="pct"/>
            <w:shd w:val="clear" w:color="auto" w:fill="D9D9D9" w:themeFill="background1" w:themeFillShade="D9"/>
            <w:textDirection w:val="btLr"/>
          </w:tcPr>
          <w:p w14:paraId="6BEFAB16" w14:textId="77777777" w:rsidR="00F06244" w:rsidRPr="00C63897" w:rsidRDefault="00F06244"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0E098D" w:rsidRPr="005643D7" w14:paraId="29590BC9" w14:textId="77777777" w:rsidTr="000E098D">
        <w:trPr>
          <w:cantSplit/>
          <w:trHeight w:val="73"/>
        </w:trPr>
        <w:tc>
          <w:tcPr>
            <w:tcW w:w="423" w:type="pct"/>
            <w:tcBorders>
              <w:bottom w:val="single" w:sz="4" w:space="0" w:color="auto"/>
            </w:tcBorders>
            <w:vAlign w:val="center"/>
          </w:tcPr>
          <w:p w14:paraId="1E3BCB5D"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50" w:type="pct"/>
            <w:tcBorders>
              <w:bottom w:val="single" w:sz="4" w:space="0" w:color="auto"/>
            </w:tcBorders>
            <w:vAlign w:val="center"/>
          </w:tcPr>
          <w:p w14:paraId="76F5810E"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0" w:type="pct"/>
            <w:tcBorders>
              <w:bottom w:val="single" w:sz="4" w:space="0" w:color="auto"/>
            </w:tcBorders>
            <w:vAlign w:val="center"/>
          </w:tcPr>
          <w:p w14:paraId="4364E0DC" w14:textId="77777777" w:rsidR="00F06244" w:rsidRPr="00C13371" w:rsidRDefault="00F06244"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36" w:type="pct"/>
            <w:tcBorders>
              <w:bottom w:val="single" w:sz="4" w:space="0" w:color="auto"/>
            </w:tcBorders>
            <w:vAlign w:val="center"/>
          </w:tcPr>
          <w:p w14:paraId="10132B9F" w14:textId="77777777" w:rsidR="00F06244" w:rsidRPr="00C13371" w:rsidRDefault="00F06244"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0" w:type="pct"/>
            <w:shd w:val="clear" w:color="auto" w:fill="D9D9D9" w:themeFill="background1" w:themeFillShade="D9"/>
            <w:vAlign w:val="center"/>
          </w:tcPr>
          <w:p w14:paraId="4A7D221E"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3" w:type="pct"/>
            <w:vAlign w:val="center"/>
          </w:tcPr>
          <w:p w14:paraId="3D92AAF2"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3" w:type="pct"/>
            <w:vAlign w:val="center"/>
          </w:tcPr>
          <w:p w14:paraId="3EB4DBC8"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2" w:type="pct"/>
            <w:vAlign w:val="center"/>
          </w:tcPr>
          <w:p w14:paraId="3B6067A4"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48" w:type="pct"/>
            <w:shd w:val="clear" w:color="auto" w:fill="D9D9D9" w:themeFill="background1" w:themeFillShade="D9"/>
          </w:tcPr>
          <w:p w14:paraId="7C74CC33"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55" w:type="pct"/>
            <w:shd w:val="clear" w:color="auto" w:fill="D9D9D9" w:themeFill="background1" w:themeFillShade="D9"/>
          </w:tcPr>
          <w:p w14:paraId="27CAC7A0"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C0E1E" w:rsidRPr="00C63897" w14:paraId="22D30867" w14:textId="77777777" w:rsidTr="000E098D">
        <w:tc>
          <w:tcPr>
            <w:tcW w:w="423" w:type="pct"/>
            <w:vMerge w:val="restart"/>
          </w:tcPr>
          <w:p w14:paraId="0762B7AE"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01</w:t>
            </w:r>
          </w:p>
          <w:p w14:paraId="1876A7DB"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02</w:t>
            </w:r>
          </w:p>
          <w:p w14:paraId="5C5FAF74"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03</w:t>
            </w:r>
          </w:p>
          <w:p w14:paraId="7E08BE4F"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04</w:t>
            </w:r>
          </w:p>
          <w:p w14:paraId="1EB502A4"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05</w:t>
            </w:r>
          </w:p>
          <w:p w14:paraId="25513462"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08</w:t>
            </w:r>
          </w:p>
          <w:p w14:paraId="692724F5"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09</w:t>
            </w:r>
          </w:p>
          <w:p w14:paraId="5825DC82" w14:textId="477637D2"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ПК 2.1 – ПК 2.6</w:t>
            </w:r>
          </w:p>
        </w:tc>
        <w:tc>
          <w:tcPr>
            <w:tcW w:w="2150" w:type="pct"/>
          </w:tcPr>
          <w:p w14:paraId="3F8953CC" w14:textId="57266A55" w:rsidR="002C0E1E" w:rsidRPr="00AA0976" w:rsidRDefault="002C0E1E" w:rsidP="00AA0976">
            <w:pPr>
              <w:rPr>
                <w:rFonts w:ascii="Times New Roman" w:eastAsia="Times New Roman" w:hAnsi="Times New Roman" w:cs="Times New Roman"/>
                <w:sz w:val="20"/>
                <w:szCs w:val="20"/>
                <w:lang w:eastAsia="ru-RU"/>
              </w:rPr>
            </w:pPr>
            <w:r w:rsidRPr="00AA0976">
              <w:rPr>
                <w:rFonts w:ascii="Times New Roman" w:hAnsi="Times New Roman" w:cs="Times New Roman"/>
                <w:sz w:val="20"/>
                <w:szCs w:val="20"/>
              </w:rPr>
              <w:t>«</w:t>
            </w:r>
            <w:r w:rsidRPr="00AA0976">
              <w:rPr>
                <w:rFonts w:ascii="Times New Roman" w:hAnsi="Times New Roman" w:cs="Times New Roman"/>
                <w:bCs/>
                <w:sz w:val="20"/>
                <w:szCs w:val="20"/>
              </w:rPr>
              <w:t xml:space="preserve">МДК 02.01. </w:t>
            </w:r>
            <w:r w:rsidRPr="00AA0976">
              <w:rPr>
                <w:rFonts w:ascii="Times New Roman" w:hAnsi="Times New Roman" w:cs="Times New Roman"/>
                <w:sz w:val="20"/>
                <w:szCs w:val="20"/>
              </w:rPr>
              <w:t>«</w:t>
            </w:r>
            <w:r w:rsidRPr="00AA0976">
              <w:rPr>
                <w:rFonts w:ascii="Times New Roman" w:hAnsi="Times New Roman"/>
                <w:sz w:val="20"/>
                <w:szCs w:val="20"/>
              </w:rPr>
              <w:t>Работа на контрольно-кассовой и компьютерной технике при расчетах с покупателями»</w:t>
            </w:r>
          </w:p>
        </w:tc>
        <w:tc>
          <w:tcPr>
            <w:tcW w:w="430" w:type="pct"/>
          </w:tcPr>
          <w:p w14:paraId="12609A85" w14:textId="59061E08" w:rsidR="002C0E1E" w:rsidRPr="00C13371"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w:t>
            </w:r>
          </w:p>
        </w:tc>
        <w:tc>
          <w:tcPr>
            <w:tcW w:w="336" w:type="pct"/>
          </w:tcPr>
          <w:p w14:paraId="1F1498E4" w14:textId="1D81E654" w:rsidR="002C0E1E" w:rsidRPr="00C13371" w:rsidRDefault="002C0E1E"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w:t>
            </w:r>
          </w:p>
        </w:tc>
        <w:tc>
          <w:tcPr>
            <w:tcW w:w="320" w:type="pct"/>
            <w:shd w:val="clear" w:color="auto" w:fill="D9D9D9" w:themeFill="background1" w:themeFillShade="D9"/>
          </w:tcPr>
          <w:p w14:paraId="743A1B9F" w14:textId="646D2C04" w:rsidR="002C0E1E" w:rsidRPr="00C13371"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w:t>
            </w:r>
          </w:p>
        </w:tc>
        <w:tc>
          <w:tcPr>
            <w:tcW w:w="283" w:type="pct"/>
          </w:tcPr>
          <w:p w14:paraId="744296D3" w14:textId="0871EC7F" w:rsidR="002C0E1E" w:rsidRPr="00C13371" w:rsidRDefault="002C0E1E" w:rsidP="00F0624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213" w:type="pct"/>
          </w:tcPr>
          <w:p w14:paraId="39A1046E" w14:textId="77777777" w:rsidR="002C0E1E" w:rsidRPr="00C63897" w:rsidRDefault="002C0E1E" w:rsidP="00F0624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42" w:type="pct"/>
          </w:tcPr>
          <w:p w14:paraId="7133B977" w14:textId="77777777"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8" w:type="pct"/>
            <w:shd w:val="clear" w:color="auto" w:fill="D9D9D9" w:themeFill="background1" w:themeFillShade="D9"/>
          </w:tcPr>
          <w:p w14:paraId="685EEB56" w14:textId="77777777" w:rsidR="002C0E1E" w:rsidRPr="00C63897" w:rsidRDefault="002C0E1E" w:rsidP="00F06244">
            <w:pPr>
              <w:jc w:val="center"/>
              <w:rPr>
                <w:rFonts w:ascii="Times New Roman" w:eastAsia="Times New Roman" w:hAnsi="Times New Roman" w:cs="Times New Roman"/>
                <w:b/>
                <w:bCs/>
                <w:lang w:eastAsia="ru-RU"/>
              </w:rPr>
            </w:pPr>
          </w:p>
        </w:tc>
        <w:tc>
          <w:tcPr>
            <w:tcW w:w="355" w:type="pct"/>
            <w:shd w:val="clear" w:color="auto" w:fill="D9D9D9" w:themeFill="background1" w:themeFillShade="D9"/>
          </w:tcPr>
          <w:p w14:paraId="1C772BAB" w14:textId="77777777" w:rsidR="002C0E1E" w:rsidRPr="00C63897" w:rsidRDefault="002C0E1E" w:rsidP="00F06244">
            <w:pPr>
              <w:jc w:val="center"/>
              <w:rPr>
                <w:rFonts w:ascii="Times New Roman" w:eastAsia="Times New Roman" w:hAnsi="Times New Roman" w:cs="Times New Roman"/>
                <w:b/>
                <w:bCs/>
                <w:lang w:eastAsia="ru-RU"/>
              </w:rPr>
            </w:pPr>
          </w:p>
        </w:tc>
      </w:tr>
      <w:tr w:rsidR="002C0E1E" w:rsidRPr="00C63897" w14:paraId="3AFDF328" w14:textId="77777777" w:rsidTr="000E098D">
        <w:trPr>
          <w:trHeight w:val="314"/>
        </w:trPr>
        <w:tc>
          <w:tcPr>
            <w:tcW w:w="423" w:type="pct"/>
            <w:vMerge/>
          </w:tcPr>
          <w:p w14:paraId="6E637880" w14:textId="77777777" w:rsidR="002C0E1E" w:rsidRPr="00C63897" w:rsidRDefault="002C0E1E" w:rsidP="00F06244">
            <w:pPr>
              <w:rPr>
                <w:rFonts w:ascii="Times New Roman" w:eastAsia="Times New Roman" w:hAnsi="Times New Roman" w:cs="Times New Roman"/>
                <w:bCs/>
                <w:lang w:eastAsia="ru-RU"/>
              </w:rPr>
            </w:pPr>
          </w:p>
        </w:tc>
        <w:tc>
          <w:tcPr>
            <w:tcW w:w="2150" w:type="pct"/>
          </w:tcPr>
          <w:p w14:paraId="7912C8CC" w14:textId="77777777" w:rsidR="002C0E1E" w:rsidRPr="00C63897" w:rsidRDefault="002C0E1E" w:rsidP="00F06244">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bookmarkStart w:id="32" w:name="_GoBack"/>
            <w:bookmarkEnd w:id="32"/>
          </w:p>
        </w:tc>
        <w:tc>
          <w:tcPr>
            <w:tcW w:w="430" w:type="pct"/>
          </w:tcPr>
          <w:p w14:paraId="60AE3584" w14:textId="0164D871"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36" w:type="pct"/>
          </w:tcPr>
          <w:p w14:paraId="1647E917" w14:textId="322FCA3B" w:rsidR="002C0E1E" w:rsidRPr="00C63897" w:rsidRDefault="002C0E1E"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20" w:type="pct"/>
            <w:shd w:val="clear" w:color="auto" w:fill="D9D9D9" w:themeFill="background1" w:themeFillShade="D9"/>
          </w:tcPr>
          <w:p w14:paraId="5FC5CC8E" w14:textId="77777777" w:rsidR="002C0E1E" w:rsidRPr="00C63897" w:rsidRDefault="002C0E1E" w:rsidP="00F06244">
            <w:pPr>
              <w:jc w:val="center"/>
              <w:rPr>
                <w:rFonts w:ascii="Times New Roman" w:eastAsia="Times New Roman" w:hAnsi="Times New Roman" w:cs="Times New Roman"/>
                <w:b/>
                <w:bCs/>
                <w:lang w:eastAsia="ru-RU"/>
              </w:rPr>
            </w:pPr>
          </w:p>
        </w:tc>
        <w:tc>
          <w:tcPr>
            <w:tcW w:w="738" w:type="pct"/>
            <w:gridSpan w:val="3"/>
            <w:shd w:val="clear" w:color="auto" w:fill="auto"/>
          </w:tcPr>
          <w:p w14:paraId="42453C14" w14:textId="77777777" w:rsidR="002C0E1E" w:rsidRPr="00C63897" w:rsidRDefault="002C0E1E" w:rsidP="00F06244">
            <w:pPr>
              <w:jc w:val="center"/>
              <w:rPr>
                <w:rFonts w:ascii="Times New Roman" w:eastAsia="Times New Roman" w:hAnsi="Times New Roman" w:cs="Times New Roman"/>
                <w:b/>
                <w:bCs/>
                <w:lang w:eastAsia="ru-RU"/>
              </w:rPr>
            </w:pPr>
          </w:p>
        </w:tc>
        <w:tc>
          <w:tcPr>
            <w:tcW w:w="248" w:type="pct"/>
            <w:shd w:val="clear" w:color="auto" w:fill="D9D9D9" w:themeFill="background1" w:themeFillShade="D9"/>
          </w:tcPr>
          <w:p w14:paraId="751E9298" w14:textId="4B569A1A"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5" w:type="pct"/>
            <w:shd w:val="clear" w:color="auto" w:fill="D9D9D9" w:themeFill="background1" w:themeFillShade="D9"/>
          </w:tcPr>
          <w:p w14:paraId="30EACE6D" w14:textId="77777777" w:rsidR="002C0E1E" w:rsidRPr="00C63897" w:rsidRDefault="002C0E1E" w:rsidP="00F06244">
            <w:pPr>
              <w:jc w:val="center"/>
              <w:rPr>
                <w:rFonts w:ascii="Times New Roman" w:eastAsia="Times New Roman" w:hAnsi="Times New Roman" w:cs="Times New Roman"/>
                <w:b/>
                <w:bCs/>
                <w:lang w:eastAsia="ru-RU"/>
              </w:rPr>
            </w:pPr>
          </w:p>
        </w:tc>
      </w:tr>
      <w:tr w:rsidR="002C0E1E" w:rsidRPr="00C63897" w14:paraId="61B2985D" w14:textId="77777777" w:rsidTr="000E098D">
        <w:trPr>
          <w:trHeight w:val="314"/>
        </w:trPr>
        <w:tc>
          <w:tcPr>
            <w:tcW w:w="423" w:type="pct"/>
            <w:vMerge/>
          </w:tcPr>
          <w:p w14:paraId="3B660AEA" w14:textId="77777777" w:rsidR="002C0E1E" w:rsidRPr="00C63897" w:rsidRDefault="002C0E1E" w:rsidP="00F06244">
            <w:pPr>
              <w:rPr>
                <w:rFonts w:ascii="Times New Roman" w:eastAsia="Times New Roman" w:hAnsi="Times New Roman" w:cs="Times New Roman"/>
                <w:lang w:eastAsia="ru-RU"/>
              </w:rPr>
            </w:pPr>
          </w:p>
        </w:tc>
        <w:tc>
          <w:tcPr>
            <w:tcW w:w="2150" w:type="pct"/>
          </w:tcPr>
          <w:p w14:paraId="54BD947D" w14:textId="77777777" w:rsidR="002C0E1E" w:rsidRPr="00C63897" w:rsidRDefault="002C0E1E" w:rsidP="00F06244">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0" w:type="pct"/>
          </w:tcPr>
          <w:p w14:paraId="07F66551" w14:textId="16E9413B"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36" w:type="pct"/>
          </w:tcPr>
          <w:p w14:paraId="1299891A" w14:textId="40FE9BA1" w:rsidR="002C0E1E" w:rsidRPr="00C63897" w:rsidRDefault="002C0E1E"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20" w:type="pct"/>
            <w:shd w:val="clear" w:color="auto" w:fill="D9D9D9" w:themeFill="background1" w:themeFillShade="D9"/>
          </w:tcPr>
          <w:p w14:paraId="272D7886" w14:textId="77777777" w:rsidR="002C0E1E" w:rsidRPr="00C63897" w:rsidRDefault="002C0E1E" w:rsidP="00F06244">
            <w:pPr>
              <w:jc w:val="center"/>
              <w:rPr>
                <w:rFonts w:ascii="Times New Roman" w:eastAsia="Times New Roman" w:hAnsi="Times New Roman" w:cs="Times New Roman"/>
                <w:b/>
                <w:bCs/>
                <w:lang w:eastAsia="ru-RU"/>
              </w:rPr>
            </w:pPr>
          </w:p>
        </w:tc>
        <w:tc>
          <w:tcPr>
            <w:tcW w:w="738" w:type="pct"/>
            <w:gridSpan w:val="3"/>
            <w:shd w:val="clear" w:color="auto" w:fill="auto"/>
          </w:tcPr>
          <w:p w14:paraId="16756A80" w14:textId="77777777" w:rsidR="002C0E1E" w:rsidRPr="00C63897" w:rsidRDefault="002C0E1E" w:rsidP="00F06244">
            <w:pPr>
              <w:jc w:val="center"/>
              <w:rPr>
                <w:rFonts w:ascii="Times New Roman" w:eastAsia="Times New Roman" w:hAnsi="Times New Roman" w:cs="Times New Roman"/>
                <w:b/>
                <w:bCs/>
                <w:lang w:eastAsia="ru-RU"/>
              </w:rPr>
            </w:pPr>
          </w:p>
        </w:tc>
        <w:tc>
          <w:tcPr>
            <w:tcW w:w="248" w:type="pct"/>
            <w:shd w:val="clear" w:color="auto" w:fill="D9D9D9" w:themeFill="background1" w:themeFillShade="D9"/>
          </w:tcPr>
          <w:p w14:paraId="31835E5B" w14:textId="77777777" w:rsidR="002C0E1E" w:rsidRPr="00C63897" w:rsidRDefault="002C0E1E" w:rsidP="00F06244">
            <w:pPr>
              <w:jc w:val="center"/>
              <w:rPr>
                <w:rFonts w:ascii="Times New Roman" w:eastAsia="Times New Roman" w:hAnsi="Times New Roman" w:cs="Times New Roman"/>
                <w:b/>
                <w:bCs/>
                <w:lang w:eastAsia="ru-RU"/>
              </w:rPr>
            </w:pPr>
          </w:p>
        </w:tc>
        <w:tc>
          <w:tcPr>
            <w:tcW w:w="355" w:type="pct"/>
            <w:shd w:val="clear" w:color="auto" w:fill="D9D9D9" w:themeFill="background1" w:themeFillShade="D9"/>
          </w:tcPr>
          <w:p w14:paraId="17C7A932" w14:textId="347EC6D5"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0E098D" w:rsidRPr="00C63897" w14:paraId="1C8EA1B1" w14:textId="77777777" w:rsidTr="000E098D">
        <w:tc>
          <w:tcPr>
            <w:tcW w:w="423" w:type="pct"/>
          </w:tcPr>
          <w:p w14:paraId="1B8C0047" w14:textId="77777777" w:rsidR="00F06244" w:rsidRPr="00C63897" w:rsidRDefault="00F06244" w:rsidP="00F06244">
            <w:pPr>
              <w:suppressAutoHyphens/>
              <w:rPr>
                <w:rFonts w:ascii="Times New Roman" w:eastAsia="Times New Roman" w:hAnsi="Times New Roman" w:cs="Times New Roman"/>
                <w:lang w:eastAsia="ru-RU"/>
              </w:rPr>
            </w:pPr>
          </w:p>
        </w:tc>
        <w:tc>
          <w:tcPr>
            <w:tcW w:w="2150" w:type="pct"/>
          </w:tcPr>
          <w:p w14:paraId="64F36B1F" w14:textId="77777777" w:rsidR="00F06244" w:rsidRPr="00C63897" w:rsidRDefault="00F06244" w:rsidP="00F0624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0" w:type="pct"/>
          </w:tcPr>
          <w:p w14:paraId="69618177" w14:textId="31C6800E" w:rsidR="00F06244" w:rsidRPr="00C63897" w:rsidRDefault="000E098D" w:rsidP="00F06244">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36" w:type="pct"/>
            <w:shd w:val="clear" w:color="auto" w:fill="auto"/>
          </w:tcPr>
          <w:p w14:paraId="5CB0A013" w14:textId="77777777" w:rsidR="00F06244" w:rsidRPr="00C63897" w:rsidRDefault="00F06244" w:rsidP="00F06244">
            <w:pPr>
              <w:jc w:val="center"/>
              <w:rPr>
                <w:rFonts w:ascii="Times New Roman" w:eastAsia="Times New Roman" w:hAnsi="Times New Roman" w:cs="Times New Roman"/>
                <w:b/>
                <w:lang w:eastAsia="ru-RU"/>
              </w:rPr>
            </w:pPr>
          </w:p>
        </w:tc>
        <w:tc>
          <w:tcPr>
            <w:tcW w:w="320" w:type="pct"/>
            <w:shd w:val="clear" w:color="auto" w:fill="D9D9D9" w:themeFill="background1" w:themeFillShade="D9"/>
          </w:tcPr>
          <w:p w14:paraId="7EF9DDAD" w14:textId="77777777" w:rsidR="00F06244" w:rsidRPr="00C63897" w:rsidRDefault="00F06244" w:rsidP="00F06244">
            <w:pPr>
              <w:jc w:val="center"/>
              <w:rPr>
                <w:rFonts w:ascii="Times New Roman" w:eastAsia="Times New Roman" w:hAnsi="Times New Roman" w:cs="Times New Roman"/>
                <w:i/>
                <w:lang w:eastAsia="ru-RU"/>
              </w:rPr>
            </w:pPr>
          </w:p>
        </w:tc>
        <w:tc>
          <w:tcPr>
            <w:tcW w:w="738" w:type="pct"/>
            <w:gridSpan w:val="3"/>
            <w:shd w:val="clear" w:color="auto" w:fill="auto"/>
          </w:tcPr>
          <w:p w14:paraId="52BA41D0" w14:textId="77777777" w:rsidR="00F06244" w:rsidRPr="00C63897" w:rsidRDefault="00F06244" w:rsidP="00F06244">
            <w:pPr>
              <w:jc w:val="center"/>
              <w:rPr>
                <w:rFonts w:ascii="Times New Roman" w:eastAsia="Times New Roman" w:hAnsi="Times New Roman" w:cs="Times New Roman"/>
                <w:i/>
                <w:lang w:eastAsia="ru-RU"/>
              </w:rPr>
            </w:pPr>
          </w:p>
        </w:tc>
        <w:tc>
          <w:tcPr>
            <w:tcW w:w="248" w:type="pct"/>
            <w:shd w:val="clear" w:color="auto" w:fill="D9D9D9" w:themeFill="background1" w:themeFillShade="D9"/>
          </w:tcPr>
          <w:p w14:paraId="4E7BAE17" w14:textId="77777777" w:rsidR="00F06244" w:rsidRPr="00C63897" w:rsidRDefault="00F06244" w:rsidP="00F06244">
            <w:pPr>
              <w:jc w:val="center"/>
              <w:rPr>
                <w:rFonts w:ascii="Times New Roman" w:eastAsia="Times New Roman" w:hAnsi="Times New Roman" w:cs="Times New Roman"/>
                <w:i/>
                <w:lang w:eastAsia="ru-RU"/>
              </w:rPr>
            </w:pPr>
          </w:p>
        </w:tc>
        <w:tc>
          <w:tcPr>
            <w:tcW w:w="355" w:type="pct"/>
            <w:shd w:val="clear" w:color="auto" w:fill="D9D9D9" w:themeFill="background1" w:themeFillShade="D9"/>
          </w:tcPr>
          <w:p w14:paraId="79D286E9" w14:textId="77777777" w:rsidR="00F06244" w:rsidRPr="00C63897" w:rsidRDefault="00F06244" w:rsidP="00F06244">
            <w:pPr>
              <w:jc w:val="center"/>
              <w:rPr>
                <w:rFonts w:ascii="Times New Roman" w:eastAsia="Times New Roman" w:hAnsi="Times New Roman" w:cs="Times New Roman"/>
                <w:i/>
                <w:lang w:eastAsia="ru-RU"/>
              </w:rPr>
            </w:pPr>
          </w:p>
        </w:tc>
      </w:tr>
      <w:tr w:rsidR="000E098D" w:rsidRPr="00C63897" w14:paraId="5AA49E16" w14:textId="77777777" w:rsidTr="000E098D">
        <w:trPr>
          <w:trHeight w:val="217"/>
        </w:trPr>
        <w:tc>
          <w:tcPr>
            <w:tcW w:w="423" w:type="pct"/>
          </w:tcPr>
          <w:p w14:paraId="26DDBF52" w14:textId="77777777" w:rsidR="00F06244" w:rsidRPr="00C63897" w:rsidRDefault="00F06244" w:rsidP="00F06244">
            <w:pPr>
              <w:rPr>
                <w:rFonts w:ascii="Times New Roman" w:eastAsia="Times New Roman" w:hAnsi="Times New Roman" w:cs="Times New Roman"/>
                <w:b/>
                <w:i/>
                <w:lang w:eastAsia="ru-RU"/>
              </w:rPr>
            </w:pPr>
          </w:p>
        </w:tc>
        <w:tc>
          <w:tcPr>
            <w:tcW w:w="2150" w:type="pct"/>
          </w:tcPr>
          <w:p w14:paraId="24017339" w14:textId="77777777" w:rsidR="00F06244" w:rsidRPr="00C63897" w:rsidRDefault="00F06244" w:rsidP="00F0624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0" w:type="pct"/>
          </w:tcPr>
          <w:p w14:paraId="66AE21A7" w14:textId="1255E493" w:rsidR="00F06244" w:rsidRPr="00B74E54" w:rsidRDefault="000E098D" w:rsidP="00F06244">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158</w:t>
            </w:r>
          </w:p>
        </w:tc>
        <w:tc>
          <w:tcPr>
            <w:tcW w:w="336" w:type="pct"/>
          </w:tcPr>
          <w:p w14:paraId="414DFC9A" w14:textId="46E92B03" w:rsidR="00F06244" w:rsidRPr="00C63897" w:rsidRDefault="000E098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138</w:t>
            </w:r>
          </w:p>
        </w:tc>
        <w:tc>
          <w:tcPr>
            <w:tcW w:w="320" w:type="pct"/>
            <w:shd w:val="clear" w:color="auto" w:fill="D9D9D9" w:themeFill="background1" w:themeFillShade="D9"/>
          </w:tcPr>
          <w:p w14:paraId="67E0803A" w14:textId="7E61F4F3" w:rsidR="00F06244" w:rsidRPr="00C63897" w:rsidRDefault="0058409B"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59</w:t>
            </w:r>
          </w:p>
        </w:tc>
        <w:tc>
          <w:tcPr>
            <w:tcW w:w="283" w:type="pct"/>
          </w:tcPr>
          <w:p w14:paraId="2AA41A92" w14:textId="6CF92D90" w:rsidR="00F06244" w:rsidRPr="00C63897" w:rsidRDefault="0058409B"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50</w:t>
            </w:r>
          </w:p>
        </w:tc>
        <w:tc>
          <w:tcPr>
            <w:tcW w:w="213" w:type="pct"/>
          </w:tcPr>
          <w:p w14:paraId="749C2349" w14:textId="77777777" w:rsidR="00F06244" w:rsidRPr="00C63897" w:rsidRDefault="00F06244"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2" w:type="pct"/>
          </w:tcPr>
          <w:p w14:paraId="250295F7" w14:textId="77777777" w:rsidR="00F06244" w:rsidRPr="00C63897" w:rsidRDefault="00F06244"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8" w:type="pct"/>
            <w:shd w:val="clear" w:color="auto" w:fill="D9D9D9" w:themeFill="background1" w:themeFillShade="D9"/>
          </w:tcPr>
          <w:p w14:paraId="6F3FF4AD" w14:textId="0A85A2E9" w:rsidR="00F06244" w:rsidRPr="00C63897" w:rsidRDefault="0058409B"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55" w:type="pct"/>
            <w:shd w:val="clear" w:color="auto" w:fill="D9D9D9" w:themeFill="background1" w:themeFillShade="D9"/>
          </w:tcPr>
          <w:p w14:paraId="039A89C9" w14:textId="3872A211" w:rsidR="00F06244" w:rsidRPr="00C63897" w:rsidRDefault="0058409B"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7851A96D" w14:textId="77777777" w:rsidR="00F06244" w:rsidRDefault="00F06244" w:rsidP="00F06244">
      <w:pPr>
        <w:spacing w:after="200" w:line="276" w:lineRule="auto"/>
        <w:rPr>
          <w:rFonts w:ascii="Times New Roman" w:eastAsia="Times New Roman" w:hAnsi="Times New Roman" w:cs="Times New Roman"/>
          <w:b/>
          <w:i/>
          <w:color w:val="0070C0"/>
          <w:sz w:val="24"/>
          <w:szCs w:val="24"/>
          <w:lang w:eastAsia="ru-RU"/>
        </w:rPr>
      </w:pPr>
    </w:p>
    <w:p w14:paraId="6FDDA8F7" w14:textId="71C45B88" w:rsidR="00F06244" w:rsidRDefault="00F06244" w:rsidP="00F06244">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5"/>
        <w:gridCol w:w="7085"/>
      </w:tblGrid>
      <w:tr w:rsidR="000E098D" w:rsidRPr="00C13371" w14:paraId="5D99F4B4" w14:textId="77777777" w:rsidTr="00ED6F45">
        <w:trPr>
          <w:trHeight w:val="20"/>
        </w:trPr>
        <w:tc>
          <w:tcPr>
            <w:tcW w:w="1378" w:type="pct"/>
            <w:vAlign w:val="center"/>
          </w:tcPr>
          <w:p w14:paraId="46FDA513" w14:textId="77777777" w:rsidR="000E098D" w:rsidRPr="00C13371" w:rsidRDefault="000E098D" w:rsidP="00AA097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622" w:type="pct"/>
            <w:vAlign w:val="center"/>
          </w:tcPr>
          <w:p w14:paraId="0BB298BB" w14:textId="58FDC720" w:rsidR="000E098D" w:rsidRPr="00C13371" w:rsidRDefault="000E098D" w:rsidP="000E098D">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w:t>
            </w:r>
            <w:r>
              <w:rPr>
                <w:rFonts w:ascii="Times New Roman" w:eastAsia="Times New Roman" w:hAnsi="Times New Roman" w:cs="Times New Roman"/>
                <w:b/>
                <w:bCs/>
                <w:lang w:eastAsia="ru-RU"/>
              </w:rPr>
              <w:t>ических и лабораторных занятия</w:t>
            </w:r>
          </w:p>
        </w:tc>
      </w:tr>
      <w:tr w:rsidR="000E098D" w:rsidRPr="00DB4523" w14:paraId="266B4280" w14:textId="77777777" w:rsidTr="00ED6F45">
        <w:trPr>
          <w:trHeight w:val="20"/>
        </w:trPr>
        <w:tc>
          <w:tcPr>
            <w:tcW w:w="5000" w:type="pct"/>
            <w:gridSpan w:val="2"/>
          </w:tcPr>
          <w:p w14:paraId="306178FD" w14:textId="176F63C9" w:rsidR="000E098D" w:rsidRPr="00ED6F45" w:rsidRDefault="000E098D" w:rsidP="00AA0976">
            <w:pPr>
              <w:rPr>
                <w:rFonts w:ascii="Times New Roman" w:hAnsi="Times New Roman"/>
                <w:b/>
                <w:sz w:val="24"/>
                <w:szCs w:val="24"/>
              </w:rPr>
            </w:pPr>
            <w:r w:rsidRPr="00ED6F45">
              <w:rPr>
                <w:rFonts w:ascii="Times New Roman" w:hAnsi="Times New Roman" w:cs="Times New Roman"/>
                <w:b/>
                <w:bCs/>
              </w:rPr>
              <w:t xml:space="preserve">МДК 02.01. </w:t>
            </w:r>
            <w:r w:rsidRPr="00ED6F45">
              <w:rPr>
                <w:rFonts w:ascii="Times New Roman" w:hAnsi="Times New Roman" w:cs="Times New Roman"/>
                <w:b/>
                <w:sz w:val="24"/>
                <w:szCs w:val="24"/>
              </w:rPr>
              <w:t>«</w:t>
            </w:r>
            <w:r w:rsidRPr="00DB4523">
              <w:rPr>
                <w:rFonts w:ascii="Times New Roman" w:hAnsi="Times New Roman"/>
                <w:b/>
                <w:sz w:val="24"/>
                <w:szCs w:val="24"/>
              </w:rPr>
              <w:t>Работа на контрольно-кассовой и компьютерной технике при расчетах с покупателями»</w:t>
            </w:r>
          </w:p>
        </w:tc>
      </w:tr>
      <w:tr w:rsidR="000E098D" w:rsidRPr="00315F34" w14:paraId="1402D24A" w14:textId="77777777" w:rsidTr="00ED6F45">
        <w:trPr>
          <w:trHeight w:val="20"/>
        </w:trPr>
        <w:tc>
          <w:tcPr>
            <w:tcW w:w="5000" w:type="pct"/>
            <w:gridSpan w:val="2"/>
          </w:tcPr>
          <w:p w14:paraId="4E28F319" w14:textId="77777777" w:rsidR="000E098D" w:rsidRPr="00315F34" w:rsidRDefault="000E098D" w:rsidP="00AA0976">
            <w:pPr>
              <w:rPr>
                <w:rFonts w:ascii="Times New Roman" w:hAnsi="Times New Roman"/>
                <w:i/>
              </w:rPr>
            </w:pPr>
            <w:r w:rsidRPr="006B7697">
              <w:rPr>
                <w:rFonts w:ascii="Times New Roman" w:hAnsi="Times New Roman"/>
                <w:b/>
                <w:bCs/>
                <w:sz w:val="24"/>
                <w:szCs w:val="24"/>
              </w:rPr>
              <w:t xml:space="preserve">Раздел 1. Законодательная основа применения контрольно-кассовой техники (ККТ) </w:t>
            </w:r>
          </w:p>
        </w:tc>
      </w:tr>
      <w:tr w:rsidR="000E098D" w:rsidRPr="002C0722" w14:paraId="2630C143" w14:textId="77777777" w:rsidTr="00ED6F45">
        <w:trPr>
          <w:trHeight w:val="20"/>
        </w:trPr>
        <w:tc>
          <w:tcPr>
            <w:tcW w:w="1378" w:type="pct"/>
            <w:vMerge w:val="restart"/>
          </w:tcPr>
          <w:p w14:paraId="4B4A09F1" w14:textId="77777777" w:rsidR="000E098D" w:rsidRPr="002C0722" w:rsidRDefault="000E098D" w:rsidP="00AA0976">
            <w:pPr>
              <w:pStyle w:val="Default"/>
            </w:pPr>
            <w:r w:rsidRPr="002C0722">
              <w:rPr>
                <w:b/>
                <w:bCs/>
              </w:rPr>
              <w:t xml:space="preserve">Тема 1.1. Введение. </w:t>
            </w:r>
          </w:p>
          <w:p w14:paraId="726C5111" w14:textId="77777777" w:rsidR="000E098D" w:rsidRPr="00315F34" w:rsidRDefault="000E098D" w:rsidP="00AA0976">
            <w:pPr>
              <w:rPr>
                <w:rFonts w:ascii="Times New Roman" w:hAnsi="Times New Roman"/>
                <w:b/>
                <w:bCs/>
              </w:rPr>
            </w:pPr>
            <w:r w:rsidRPr="002C0722">
              <w:rPr>
                <w:rFonts w:ascii="Times New Roman" w:hAnsi="Times New Roman"/>
                <w:b/>
                <w:bCs/>
                <w:sz w:val="24"/>
                <w:szCs w:val="24"/>
              </w:rPr>
              <w:t>Законодательная основа применения контрольно- кассовой техники (ККТ)</w:t>
            </w:r>
            <w:r>
              <w:rPr>
                <w:b/>
                <w:bCs/>
              </w:rPr>
              <w:t xml:space="preserve"> </w:t>
            </w:r>
          </w:p>
        </w:tc>
        <w:tc>
          <w:tcPr>
            <w:tcW w:w="3622" w:type="pct"/>
          </w:tcPr>
          <w:p w14:paraId="406EF64E" w14:textId="77777777" w:rsidR="000E098D" w:rsidRPr="002C0722" w:rsidRDefault="000E098D" w:rsidP="00AA0976">
            <w:pPr>
              <w:rPr>
                <w:rFonts w:ascii="Times New Roman" w:hAnsi="Times New Roman"/>
                <w:b/>
                <w:bCs/>
                <w:sz w:val="24"/>
                <w:szCs w:val="24"/>
              </w:rPr>
            </w:pPr>
            <w:r w:rsidRPr="002C0722">
              <w:rPr>
                <w:rFonts w:ascii="Times New Roman" w:hAnsi="Times New Roman"/>
                <w:b/>
                <w:bCs/>
                <w:sz w:val="24"/>
                <w:szCs w:val="24"/>
              </w:rPr>
              <w:t xml:space="preserve">Содержание </w:t>
            </w:r>
          </w:p>
          <w:p w14:paraId="7BEBF55C" w14:textId="77777777" w:rsidR="000E098D" w:rsidRPr="002C0722" w:rsidRDefault="000E098D" w:rsidP="00AA0976">
            <w:pPr>
              <w:pStyle w:val="Default"/>
              <w:rPr>
                <w:b/>
              </w:rPr>
            </w:pPr>
            <w:r w:rsidRPr="002C0722">
              <w:t xml:space="preserve">История развития кассовой техники. Способы денежных расчетов с покупателями. Значение расчета с применением контрольно-кассовой техники. Требования к </w:t>
            </w:r>
            <w:r>
              <w:t>расчетным</w:t>
            </w:r>
            <w:r w:rsidRPr="002C0722">
              <w:t xml:space="preserve"> операциям. Понятие квалификации кассира, порядок формирования знаний, умений, навыков. Квалификационная характеристика контролера-кассира. Классификация контрольно- кассовой техники, основные функциональные особенности отдельных типов, включенных в Государственный реестр. Паспортизация, маркировка контрольно-кассовой техники.</w:t>
            </w:r>
            <w:r>
              <w:t xml:space="preserve"> </w:t>
            </w:r>
            <w:r w:rsidRPr="004A66D4">
              <w:t>Техническое обслуживания контрольно-кассовой техники. Виды, характеристика технического обслуживания, виды ремо</w:t>
            </w:r>
            <w:r>
              <w:t>нта контрольно-кассовой техники.</w:t>
            </w:r>
            <w:r w:rsidRPr="002C0722">
              <w:t xml:space="preserve"> </w:t>
            </w:r>
          </w:p>
        </w:tc>
      </w:tr>
      <w:tr w:rsidR="000E098D" w:rsidRPr="00315F34" w14:paraId="7597DB28" w14:textId="77777777" w:rsidTr="00ED6F45">
        <w:trPr>
          <w:trHeight w:val="20"/>
        </w:trPr>
        <w:tc>
          <w:tcPr>
            <w:tcW w:w="1378" w:type="pct"/>
            <w:vMerge/>
          </w:tcPr>
          <w:p w14:paraId="3772DE1D" w14:textId="77777777" w:rsidR="000E098D" w:rsidRPr="00315F34" w:rsidRDefault="000E098D" w:rsidP="00AA0976">
            <w:pPr>
              <w:rPr>
                <w:rFonts w:ascii="Times New Roman" w:hAnsi="Times New Roman"/>
                <w:b/>
                <w:bCs/>
              </w:rPr>
            </w:pPr>
          </w:p>
        </w:tc>
        <w:tc>
          <w:tcPr>
            <w:tcW w:w="3622" w:type="pct"/>
          </w:tcPr>
          <w:p w14:paraId="4CBFCFE8" w14:textId="77777777" w:rsidR="000E098D" w:rsidRPr="00315F34" w:rsidRDefault="000E098D" w:rsidP="00AA0976">
            <w:pPr>
              <w:jc w:val="both"/>
              <w:rPr>
                <w:rFonts w:ascii="Times New Roman" w:hAnsi="Times New Roman"/>
                <w:b/>
              </w:rPr>
            </w:pPr>
            <w:r w:rsidRPr="00315F34">
              <w:rPr>
                <w:rFonts w:ascii="Times New Roman" w:hAnsi="Times New Roman"/>
                <w:b/>
                <w:bCs/>
              </w:rPr>
              <w:t>В том числе практических занятий и лабораторных работ</w:t>
            </w:r>
          </w:p>
        </w:tc>
      </w:tr>
      <w:tr w:rsidR="000E098D" w:rsidRPr="00315F34" w14:paraId="48038460" w14:textId="77777777" w:rsidTr="00ED6F45">
        <w:trPr>
          <w:trHeight w:val="20"/>
        </w:trPr>
        <w:tc>
          <w:tcPr>
            <w:tcW w:w="1378" w:type="pct"/>
            <w:vMerge/>
          </w:tcPr>
          <w:p w14:paraId="5DBF929A" w14:textId="77777777" w:rsidR="000E098D" w:rsidRPr="00315F34" w:rsidRDefault="000E098D" w:rsidP="00AA0976">
            <w:pPr>
              <w:rPr>
                <w:rFonts w:ascii="Times New Roman" w:hAnsi="Times New Roman"/>
                <w:b/>
                <w:bCs/>
              </w:rPr>
            </w:pPr>
          </w:p>
        </w:tc>
        <w:tc>
          <w:tcPr>
            <w:tcW w:w="3622" w:type="pct"/>
          </w:tcPr>
          <w:p w14:paraId="19680E91" w14:textId="77777777" w:rsidR="000E098D" w:rsidRPr="00315F34" w:rsidRDefault="000E098D" w:rsidP="00AA0976">
            <w:pPr>
              <w:tabs>
                <w:tab w:val="left" w:pos="404"/>
              </w:tabs>
              <w:autoSpaceDE w:val="0"/>
              <w:autoSpaceDN w:val="0"/>
              <w:adjustRightInd w:val="0"/>
              <w:rPr>
                <w:rFonts w:ascii="Times New Roman" w:hAnsi="Times New Roman"/>
                <w:b/>
              </w:rPr>
            </w:pPr>
            <w:r>
              <w:rPr>
                <w:rFonts w:ascii="Times New Roman" w:hAnsi="Times New Roman"/>
                <w:b/>
                <w:bCs/>
                <w:color w:val="000000"/>
              </w:rPr>
              <w:t xml:space="preserve">Практическое занятие №1.  </w:t>
            </w:r>
            <w:r w:rsidRPr="005B6DA6">
              <w:rPr>
                <w:rFonts w:ascii="Times New Roman" w:hAnsi="Times New Roman"/>
                <w:bCs/>
                <w:color w:val="000000"/>
              </w:rPr>
              <w:t>Изучение</w:t>
            </w:r>
            <w:r w:rsidRPr="00817269">
              <w:rPr>
                <w:rFonts w:ascii="Times New Roman" w:hAnsi="Times New Roman"/>
                <w:color w:val="000000"/>
              </w:rPr>
              <w:t xml:space="preserve"> законодательных документов, регламентирующих применение контрольно-кассовой техники. </w:t>
            </w:r>
            <w:r w:rsidRPr="00817269">
              <w:rPr>
                <w:rFonts w:ascii="Times New Roman" w:hAnsi="Times New Roman"/>
                <w:b/>
                <w:bCs/>
                <w:color w:val="000000"/>
              </w:rPr>
              <w:t xml:space="preserve"> </w:t>
            </w:r>
            <w:r w:rsidRPr="00817269">
              <w:rPr>
                <w:rFonts w:ascii="Times New Roman" w:hAnsi="Times New Roman"/>
                <w:color w:val="000000"/>
              </w:rPr>
              <w:t xml:space="preserve">Ознакомление с правилами регистрации контрольно-кассовой техники в налоговых органах </w:t>
            </w:r>
          </w:p>
        </w:tc>
      </w:tr>
      <w:tr w:rsidR="000E098D" w:rsidRPr="00315F34" w14:paraId="3D0BE085" w14:textId="77777777" w:rsidTr="00ED6F45">
        <w:trPr>
          <w:trHeight w:val="20"/>
        </w:trPr>
        <w:tc>
          <w:tcPr>
            <w:tcW w:w="1378" w:type="pct"/>
          </w:tcPr>
          <w:p w14:paraId="49FA3D74" w14:textId="77777777" w:rsidR="000E098D" w:rsidRDefault="000E098D" w:rsidP="00AA0976">
            <w:pPr>
              <w:pStyle w:val="Default"/>
              <w:rPr>
                <w:sz w:val="22"/>
                <w:szCs w:val="22"/>
              </w:rPr>
            </w:pPr>
            <w:r>
              <w:rPr>
                <w:b/>
                <w:bCs/>
                <w:sz w:val="22"/>
                <w:szCs w:val="22"/>
              </w:rPr>
              <w:t xml:space="preserve">Тема 1.2. </w:t>
            </w:r>
          </w:p>
          <w:p w14:paraId="2014582B" w14:textId="77777777" w:rsidR="000E098D" w:rsidRDefault="000E098D" w:rsidP="00AA0976">
            <w:pPr>
              <w:pStyle w:val="Default"/>
              <w:rPr>
                <w:sz w:val="22"/>
                <w:szCs w:val="22"/>
              </w:rPr>
            </w:pPr>
            <w:r>
              <w:rPr>
                <w:b/>
                <w:bCs/>
                <w:sz w:val="22"/>
                <w:szCs w:val="22"/>
              </w:rPr>
              <w:t xml:space="preserve">Организация работы контролера-кассира </w:t>
            </w:r>
          </w:p>
          <w:p w14:paraId="478738F8" w14:textId="77777777" w:rsidR="000E098D" w:rsidRPr="00315F34" w:rsidRDefault="000E098D" w:rsidP="00AA0976">
            <w:pPr>
              <w:rPr>
                <w:rFonts w:ascii="Times New Roman" w:hAnsi="Times New Roman"/>
                <w:b/>
                <w:bCs/>
              </w:rPr>
            </w:pPr>
          </w:p>
        </w:tc>
        <w:tc>
          <w:tcPr>
            <w:tcW w:w="3622" w:type="pct"/>
          </w:tcPr>
          <w:p w14:paraId="29A169A5" w14:textId="77777777" w:rsidR="000E098D" w:rsidRDefault="000E098D" w:rsidP="00AA0976">
            <w:pPr>
              <w:rPr>
                <w:rFonts w:ascii="Times New Roman" w:hAnsi="Times New Roman"/>
                <w:b/>
                <w:bCs/>
              </w:rPr>
            </w:pPr>
            <w:r w:rsidRPr="00315F34">
              <w:rPr>
                <w:rFonts w:ascii="Times New Roman" w:hAnsi="Times New Roman"/>
                <w:b/>
                <w:bCs/>
              </w:rPr>
              <w:lastRenderedPageBreak/>
              <w:t xml:space="preserve">Содержание </w:t>
            </w:r>
          </w:p>
          <w:p w14:paraId="305EB9D5" w14:textId="77777777" w:rsidR="000E098D" w:rsidRPr="00315F34" w:rsidRDefault="000E098D" w:rsidP="00AA0976">
            <w:pPr>
              <w:jc w:val="both"/>
              <w:rPr>
                <w:rFonts w:ascii="Times New Roman" w:hAnsi="Times New Roman"/>
                <w:b/>
              </w:rPr>
            </w:pPr>
            <w:r w:rsidRPr="00315349">
              <w:rPr>
                <w:rFonts w:ascii="Times New Roman" w:hAnsi="Times New Roman"/>
                <w:color w:val="000000"/>
              </w:rPr>
              <w:t xml:space="preserve">Оборудование рабочего места кассира. Инвентарь кассира. Вредные производственные факторы, влияющие на здоровье и </w:t>
            </w:r>
            <w:r w:rsidRPr="00315349">
              <w:rPr>
                <w:rFonts w:ascii="Times New Roman" w:hAnsi="Times New Roman"/>
                <w:color w:val="000000"/>
              </w:rPr>
              <w:lastRenderedPageBreak/>
              <w:t xml:space="preserve">производительность труда контролера- кассира. Производственный травматизм контролера-кассира: опасные факторы, влияющие на сохранность жизни и обеспечение здоровья кассира. Расследование несчастного случая на производстве. Мероприятия по предупреждению травматизма кассира. Аппараты для проверки подлинности государственных денежных знаков: назначение, функции, виды, устройство, принцип действия. Правила безопасной эксплуатации аппаратов для проверки подлинности банкнот. Машины для счета бумажных денег: назначение, функции, виды, устройство, принцип </w:t>
            </w:r>
            <w:r>
              <w:rPr>
                <w:rFonts w:ascii="Times New Roman" w:hAnsi="Times New Roman"/>
                <w:color w:val="000000"/>
              </w:rPr>
              <w:t>действия</w:t>
            </w:r>
            <w:r w:rsidRPr="00315349">
              <w:rPr>
                <w:rFonts w:ascii="Times New Roman" w:hAnsi="Times New Roman"/>
                <w:color w:val="000000"/>
              </w:rPr>
              <w:t xml:space="preserve">. Правила безопасной эксплуатации счетчиков банкнот. Сканирующие устройства: назначение, функции, виды, устройство. Принцип действия, правила безопасной эксплуатации </w:t>
            </w:r>
            <w:r w:rsidRPr="00315349">
              <w:rPr>
                <w:rFonts w:ascii="Times New Roman" w:hAnsi="Times New Roman"/>
                <w:color w:val="000000"/>
              </w:rPr>
              <w:tab/>
              <w:t xml:space="preserve"> </w:t>
            </w:r>
          </w:p>
        </w:tc>
      </w:tr>
      <w:tr w:rsidR="000E098D" w:rsidRPr="00584C10" w14:paraId="23677A59" w14:textId="77777777" w:rsidTr="00ED6F45">
        <w:trPr>
          <w:trHeight w:val="20"/>
        </w:trPr>
        <w:tc>
          <w:tcPr>
            <w:tcW w:w="5000" w:type="pct"/>
            <w:gridSpan w:val="2"/>
          </w:tcPr>
          <w:p w14:paraId="0BB11461" w14:textId="77777777" w:rsidR="000E098D" w:rsidRPr="00584C10" w:rsidRDefault="000E098D" w:rsidP="00AA0976">
            <w:pPr>
              <w:pStyle w:val="Default"/>
              <w:jc w:val="center"/>
              <w:rPr>
                <w:b/>
                <w:bCs/>
              </w:rPr>
            </w:pPr>
            <w:r w:rsidRPr="00584C10">
              <w:rPr>
                <w:b/>
                <w:bCs/>
              </w:rPr>
              <w:lastRenderedPageBreak/>
              <w:t>Раздел 2. Изучение устройства и правил эксплуатации контрольно-кассовой техники</w:t>
            </w:r>
          </w:p>
        </w:tc>
      </w:tr>
      <w:tr w:rsidR="000E098D" w:rsidRPr="00315F34" w14:paraId="0EB83CBC" w14:textId="77777777" w:rsidTr="00ED6F45">
        <w:trPr>
          <w:trHeight w:val="20"/>
        </w:trPr>
        <w:tc>
          <w:tcPr>
            <w:tcW w:w="1378" w:type="pct"/>
            <w:vMerge w:val="restart"/>
          </w:tcPr>
          <w:p w14:paraId="53CD6925" w14:textId="77777777" w:rsidR="000E098D" w:rsidRDefault="000E098D" w:rsidP="00AA0976">
            <w:pPr>
              <w:pStyle w:val="Default"/>
              <w:rPr>
                <w:b/>
                <w:bCs/>
                <w:sz w:val="22"/>
                <w:szCs w:val="22"/>
              </w:rPr>
            </w:pPr>
            <w:r>
              <w:rPr>
                <w:b/>
                <w:bCs/>
                <w:sz w:val="22"/>
                <w:szCs w:val="22"/>
              </w:rPr>
              <w:t xml:space="preserve">Тема 2.1. </w:t>
            </w:r>
          </w:p>
          <w:p w14:paraId="0A478EDB" w14:textId="77777777" w:rsidR="000E098D" w:rsidRDefault="000E098D" w:rsidP="00AA0976">
            <w:pPr>
              <w:pStyle w:val="Default"/>
            </w:pPr>
            <w:r>
              <w:rPr>
                <w:b/>
                <w:bCs/>
                <w:sz w:val="22"/>
                <w:szCs w:val="22"/>
              </w:rPr>
              <w:t xml:space="preserve">Устройство контрольно-кассовой техники </w:t>
            </w:r>
          </w:p>
          <w:p w14:paraId="764015F0" w14:textId="77777777" w:rsidR="000E098D" w:rsidRDefault="000E098D" w:rsidP="00AA0976">
            <w:pPr>
              <w:pStyle w:val="Default"/>
              <w:rPr>
                <w:b/>
                <w:bCs/>
                <w:sz w:val="22"/>
                <w:szCs w:val="22"/>
              </w:rPr>
            </w:pPr>
          </w:p>
        </w:tc>
        <w:tc>
          <w:tcPr>
            <w:tcW w:w="3622" w:type="pct"/>
          </w:tcPr>
          <w:p w14:paraId="139682BD" w14:textId="77777777" w:rsidR="000E098D" w:rsidRDefault="000E098D" w:rsidP="00AA0976">
            <w:pPr>
              <w:pStyle w:val="Default"/>
              <w:jc w:val="both"/>
              <w:rPr>
                <w:b/>
                <w:bCs/>
              </w:rPr>
            </w:pPr>
            <w:r>
              <w:rPr>
                <w:b/>
                <w:bCs/>
              </w:rPr>
              <w:t>Содержание</w:t>
            </w:r>
          </w:p>
          <w:p w14:paraId="10224B87" w14:textId="77777777" w:rsidR="000E098D" w:rsidRPr="00315F34" w:rsidRDefault="000E098D" w:rsidP="00AA0976">
            <w:pPr>
              <w:pStyle w:val="Default"/>
              <w:jc w:val="both"/>
              <w:rPr>
                <w:b/>
                <w:bCs/>
              </w:rPr>
            </w:pPr>
            <w:r w:rsidRPr="004A66D4">
              <w:t>Основные функциональные особенности отдельных типов контрольно-кассовой техники. Основные режимы работы контрольно-кассовой техники. Устройство контрольно- кассовой техники (автономной ККМ). Назначение основных узлов контрольно-кассовой техники. Поиск информации, необходимой для эффективного выполнения профессиональных задач. Особенности устройства отдельных видов автономных контрольно-кассовых машин, используемых в розничных точках региона. Назначение основных частей автономных контрольно-кассовых машин. POS-система: понятие, виды, особенности устройства. POS- терминал: понятие, виды, особенности устройства. Фискальный регистратор: понятие виды. Устройство, назначение основных узлов фискального регистратора. POS-периферия: понятие, виды, назначение. Характеристика отдельных видов POS-периферии</w:t>
            </w:r>
            <w:r>
              <w:t>.</w:t>
            </w:r>
            <w:r>
              <w:rPr>
                <w:sz w:val="22"/>
                <w:szCs w:val="22"/>
              </w:rPr>
              <w:t xml:space="preserve"> </w:t>
            </w:r>
            <w:r w:rsidRPr="00CE0556">
              <w:t>Считыватели магнитных карт: назначение, виды, характеристика.</w:t>
            </w:r>
          </w:p>
        </w:tc>
      </w:tr>
      <w:tr w:rsidR="000E098D" w:rsidRPr="0065513A" w14:paraId="6178A05C" w14:textId="77777777" w:rsidTr="00ED6F45">
        <w:trPr>
          <w:trHeight w:val="20"/>
        </w:trPr>
        <w:tc>
          <w:tcPr>
            <w:tcW w:w="1378" w:type="pct"/>
            <w:vMerge/>
          </w:tcPr>
          <w:p w14:paraId="4CFE9EBC" w14:textId="77777777" w:rsidR="000E098D" w:rsidRDefault="000E098D" w:rsidP="00AA0976">
            <w:pPr>
              <w:pStyle w:val="Default"/>
              <w:rPr>
                <w:b/>
                <w:bCs/>
                <w:sz w:val="22"/>
                <w:szCs w:val="22"/>
              </w:rPr>
            </w:pPr>
          </w:p>
        </w:tc>
        <w:tc>
          <w:tcPr>
            <w:tcW w:w="3622" w:type="pct"/>
          </w:tcPr>
          <w:p w14:paraId="5F1C731A" w14:textId="77777777" w:rsidR="000E098D" w:rsidRPr="0065513A" w:rsidRDefault="000E098D" w:rsidP="00AA0976">
            <w:pPr>
              <w:jc w:val="both"/>
              <w:rPr>
                <w:rFonts w:ascii="Times New Roman" w:hAnsi="Times New Roman"/>
                <w:b/>
                <w:sz w:val="24"/>
                <w:szCs w:val="24"/>
              </w:rPr>
            </w:pPr>
            <w:r w:rsidRPr="0065513A">
              <w:rPr>
                <w:rFonts w:ascii="Times New Roman" w:hAnsi="Times New Roman"/>
                <w:b/>
                <w:bCs/>
                <w:sz w:val="24"/>
                <w:szCs w:val="24"/>
              </w:rPr>
              <w:t>В том числе практических занятий и лабораторных работ</w:t>
            </w:r>
          </w:p>
        </w:tc>
      </w:tr>
      <w:tr w:rsidR="000E098D" w:rsidRPr="0065513A" w14:paraId="7C58E9A9" w14:textId="77777777" w:rsidTr="00ED6F45">
        <w:trPr>
          <w:trHeight w:val="20"/>
        </w:trPr>
        <w:tc>
          <w:tcPr>
            <w:tcW w:w="1378" w:type="pct"/>
            <w:vMerge/>
          </w:tcPr>
          <w:p w14:paraId="6BACC32F" w14:textId="77777777" w:rsidR="000E098D" w:rsidRDefault="000E098D" w:rsidP="00AA0976">
            <w:pPr>
              <w:pStyle w:val="Default"/>
              <w:rPr>
                <w:b/>
                <w:bCs/>
                <w:sz w:val="22"/>
                <w:szCs w:val="22"/>
              </w:rPr>
            </w:pPr>
          </w:p>
        </w:tc>
        <w:tc>
          <w:tcPr>
            <w:tcW w:w="3622" w:type="pct"/>
          </w:tcPr>
          <w:p w14:paraId="5DC8D324" w14:textId="77777777" w:rsidR="000E098D" w:rsidRPr="0065513A" w:rsidRDefault="000E098D" w:rsidP="00AA0976">
            <w:pPr>
              <w:autoSpaceDE w:val="0"/>
              <w:autoSpaceDN w:val="0"/>
              <w:adjustRightInd w:val="0"/>
              <w:rPr>
                <w:rFonts w:ascii="Times New Roman" w:hAnsi="Times New Roman"/>
                <w:b/>
                <w:bCs/>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№2</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Устройство контрольно- кассовой техники (автономной ККМ).</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 xml:space="preserve">Назначение основных узлов контрольно-кассовой техники. </w:t>
            </w:r>
          </w:p>
        </w:tc>
      </w:tr>
      <w:tr w:rsidR="000E098D" w:rsidRPr="0065513A" w14:paraId="6121FB67" w14:textId="77777777" w:rsidTr="00ED6F45">
        <w:trPr>
          <w:trHeight w:val="20"/>
        </w:trPr>
        <w:tc>
          <w:tcPr>
            <w:tcW w:w="1378" w:type="pct"/>
            <w:vMerge/>
          </w:tcPr>
          <w:p w14:paraId="7A08F393" w14:textId="77777777" w:rsidR="000E098D" w:rsidRDefault="000E098D" w:rsidP="00AA0976">
            <w:pPr>
              <w:pStyle w:val="Default"/>
              <w:rPr>
                <w:b/>
                <w:bCs/>
                <w:sz w:val="22"/>
                <w:szCs w:val="22"/>
              </w:rPr>
            </w:pPr>
          </w:p>
        </w:tc>
        <w:tc>
          <w:tcPr>
            <w:tcW w:w="3622" w:type="pct"/>
          </w:tcPr>
          <w:p w14:paraId="44753FEB" w14:textId="77777777" w:rsidR="000E098D" w:rsidRPr="0065513A" w:rsidRDefault="000E098D" w:rsidP="00AA0976">
            <w:pPr>
              <w:tabs>
                <w:tab w:val="left" w:pos="264"/>
              </w:tabs>
              <w:autoSpaceDE w:val="0"/>
              <w:autoSpaceDN w:val="0"/>
              <w:adjustRightInd w:val="0"/>
              <w:rPr>
                <w:rFonts w:ascii="Times New Roman" w:hAnsi="Times New Roman"/>
                <w:b/>
                <w:bCs/>
                <w:color w:val="000000"/>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№3. </w:t>
            </w:r>
            <w:r w:rsidRPr="00B73C4F">
              <w:rPr>
                <w:rFonts w:ascii="Times New Roman" w:hAnsi="Times New Roman"/>
                <w:bCs/>
                <w:color w:val="000000"/>
                <w:sz w:val="24"/>
                <w:szCs w:val="24"/>
              </w:rPr>
              <w:t>Ознакомление с устройством</w:t>
            </w:r>
            <w:r>
              <w:rPr>
                <w:rFonts w:ascii="Times New Roman" w:hAnsi="Times New Roman"/>
                <w:bCs/>
                <w:color w:val="000000"/>
                <w:sz w:val="24"/>
                <w:szCs w:val="24"/>
              </w:rPr>
              <w:t xml:space="preserve"> и назначением основных блоков и узлов</w:t>
            </w:r>
            <w:r w:rsidRPr="00B73C4F">
              <w:rPr>
                <w:rFonts w:ascii="Times New Roman" w:hAnsi="Times New Roman"/>
                <w:bCs/>
                <w:color w:val="000000"/>
                <w:sz w:val="24"/>
                <w:szCs w:val="24"/>
              </w:rPr>
              <w:t xml:space="preserve"> </w:t>
            </w:r>
            <w:r w:rsidRPr="00B73C4F">
              <w:rPr>
                <w:rFonts w:ascii="Times New Roman" w:hAnsi="Times New Roman"/>
                <w:color w:val="000000"/>
                <w:sz w:val="24"/>
                <w:szCs w:val="24"/>
              </w:rPr>
              <w:t xml:space="preserve"> </w:t>
            </w:r>
            <w:r>
              <w:rPr>
                <w:rFonts w:ascii="Times New Roman" w:hAnsi="Times New Roman"/>
                <w:color w:val="000000"/>
                <w:sz w:val="24"/>
                <w:szCs w:val="24"/>
              </w:rPr>
              <w:t>POS-систем,  фискальных регистраторов.</w:t>
            </w:r>
          </w:p>
        </w:tc>
      </w:tr>
      <w:tr w:rsidR="000E098D" w:rsidRPr="008C47B0" w14:paraId="51B2208D" w14:textId="77777777" w:rsidTr="00ED6F45">
        <w:trPr>
          <w:trHeight w:val="20"/>
        </w:trPr>
        <w:tc>
          <w:tcPr>
            <w:tcW w:w="1378" w:type="pct"/>
            <w:vMerge w:val="restart"/>
          </w:tcPr>
          <w:p w14:paraId="6FB680DF" w14:textId="77777777" w:rsidR="000E098D" w:rsidRDefault="000E098D" w:rsidP="00AA0976">
            <w:pPr>
              <w:pStyle w:val="Default"/>
            </w:pPr>
            <w:r>
              <w:rPr>
                <w:b/>
                <w:bCs/>
                <w:sz w:val="22"/>
                <w:szCs w:val="22"/>
              </w:rPr>
              <w:t xml:space="preserve">Тема 2.2. </w:t>
            </w:r>
            <w:r w:rsidRPr="00CE0556">
              <w:rPr>
                <w:b/>
                <w:bCs/>
                <w:sz w:val="22"/>
                <w:szCs w:val="22"/>
              </w:rPr>
              <w:t>Эксплуатация</w:t>
            </w:r>
            <w:r>
              <w:rPr>
                <w:b/>
                <w:bCs/>
                <w:sz w:val="22"/>
                <w:szCs w:val="22"/>
              </w:rPr>
              <w:t xml:space="preserve"> контрольно-кассовой техники </w:t>
            </w:r>
          </w:p>
          <w:p w14:paraId="477ADEC7" w14:textId="77777777" w:rsidR="000E098D" w:rsidRDefault="000E098D" w:rsidP="00AA0976">
            <w:pPr>
              <w:pStyle w:val="Default"/>
              <w:rPr>
                <w:b/>
                <w:bCs/>
                <w:sz w:val="22"/>
                <w:szCs w:val="22"/>
              </w:rPr>
            </w:pPr>
          </w:p>
        </w:tc>
        <w:tc>
          <w:tcPr>
            <w:tcW w:w="3622" w:type="pct"/>
          </w:tcPr>
          <w:p w14:paraId="4FC14432" w14:textId="77777777" w:rsidR="000E098D" w:rsidRPr="008C47B0" w:rsidRDefault="000E098D" w:rsidP="00AA0976">
            <w:pPr>
              <w:pStyle w:val="Default"/>
              <w:jc w:val="both"/>
              <w:rPr>
                <w:b/>
                <w:bCs/>
              </w:rPr>
            </w:pPr>
            <w:r w:rsidRPr="008C47B0">
              <w:rPr>
                <w:b/>
                <w:bCs/>
              </w:rPr>
              <w:t>Содержание</w:t>
            </w:r>
          </w:p>
          <w:p w14:paraId="44620C14" w14:textId="77777777" w:rsidR="000E098D" w:rsidRPr="008C47B0" w:rsidRDefault="000E098D" w:rsidP="00AA0976">
            <w:pPr>
              <w:pStyle w:val="Default"/>
              <w:jc w:val="both"/>
            </w:pPr>
            <w:r w:rsidRPr="008C47B0">
              <w:t xml:space="preserve">Инструкция по технике безопасности для контролера-кассира. </w:t>
            </w:r>
          </w:p>
          <w:p w14:paraId="007633E9" w14:textId="77777777" w:rsidR="000E098D" w:rsidRPr="008C47B0" w:rsidRDefault="000E098D" w:rsidP="00AA0976">
            <w:pPr>
              <w:pStyle w:val="Default"/>
              <w:tabs>
                <w:tab w:val="left" w:pos="1427"/>
              </w:tabs>
              <w:jc w:val="both"/>
              <w:rPr>
                <w:b/>
                <w:bCs/>
              </w:rPr>
            </w:pPr>
            <w:r w:rsidRPr="008C47B0">
              <w:t>Типовые правила эксплуатации ККТ: подготовка кассовых машин к работе. Порядок проведения работ на начало дня, подготовка кассовых машин к работе. Правила обслуживания на контрольно-кассовой машине, порядок расчета с покупателями.  Ошибки при проведении расчета через ККМ: причины, последствия, способы предотвращения. Безналичные способы расчета с покупателями: понятие, виды, характеристика. Отличительные признаки платежных средств безналичного расчета (пластиковые карты). Оформление доку</w:t>
            </w:r>
            <w:r>
              <w:t>ментов по безналичному расчету. Безопасность платежей пластиковыми картами.</w:t>
            </w:r>
            <w:r w:rsidRPr="008C47B0">
              <w:t xml:space="preserve"> Документальное оформление рабочих операций кассира: невыход чека (выход чека с нечеткими реквизитами). Возврат денег покупателю по неиспользованному (ошибочному) чеку. Оформление акта по форме КМ-3 «О возврате денег покупателю по неиспользованным (ошибочно полученным) </w:t>
            </w:r>
            <w:r w:rsidRPr="008C47B0">
              <w:lastRenderedPageBreak/>
              <w:t>чекам». Порядок проведения окончания работы на контрольно-кассовой технике. Журнал кассира-</w:t>
            </w:r>
            <w:proofErr w:type="spellStart"/>
            <w:r w:rsidRPr="008C47B0">
              <w:t>операциониста</w:t>
            </w:r>
            <w:proofErr w:type="spellEnd"/>
            <w:r w:rsidRPr="008C47B0">
              <w:t xml:space="preserve"> (унифицированная форма КМ-4): понятие, требования к ведению, правила и порядок оформления. Особенности оформления журнала кассира-</w:t>
            </w:r>
            <w:proofErr w:type="spellStart"/>
            <w:r w:rsidRPr="008C47B0">
              <w:t>операциониста</w:t>
            </w:r>
            <w:proofErr w:type="spellEnd"/>
            <w:r w:rsidRPr="008C47B0">
              <w:t xml:space="preserve"> на автономных контрольно-кассовых машинах. Особенности оформления журнала кассира-</w:t>
            </w:r>
            <w:proofErr w:type="spellStart"/>
            <w:r w:rsidRPr="008C47B0">
              <w:t>операциониста</w:t>
            </w:r>
            <w:proofErr w:type="spellEnd"/>
            <w:r w:rsidRPr="008C47B0">
              <w:t xml:space="preserve"> на активных системных контрольно-кассовых машинах и фискальном регистраторе. Подготовка и сдача выручки в</w:t>
            </w:r>
            <w:r>
              <w:t xml:space="preserve"> главную кассу: подбор банкнот</w:t>
            </w:r>
            <w:r w:rsidRPr="008C47B0">
              <w:t>, пересчет, составление купюрной описи, передача денежных средств старшему кассиру.</w:t>
            </w:r>
            <w:r w:rsidRPr="004A66D4">
              <w:t xml:space="preserve"> </w:t>
            </w:r>
          </w:p>
        </w:tc>
      </w:tr>
      <w:tr w:rsidR="000E098D" w:rsidRPr="008C47B0" w14:paraId="60BDDD0C" w14:textId="77777777" w:rsidTr="00ED6F45">
        <w:trPr>
          <w:trHeight w:val="20"/>
        </w:trPr>
        <w:tc>
          <w:tcPr>
            <w:tcW w:w="1378" w:type="pct"/>
            <w:vMerge/>
          </w:tcPr>
          <w:p w14:paraId="39978FD3" w14:textId="77777777" w:rsidR="000E098D" w:rsidRDefault="000E098D" w:rsidP="00AA0976">
            <w:pPr>
              <w:pStyle w:val="Default"/>
              <w:rPr>
                <w:b/>
                <w:bCs/>
                <w:sz w:val="22"/>
                <w:szCs w:val="22"/>
              </w:rPr>
            </w:pPr>
          </w:p>
        </w:tc>
        <w:tc>
          <w:tcPr>
            <w:tcW w:w="3622" w:type="pct"/>
          </w:tcPr>
          <w:p w14:paraId="0675655A" w14:textId="77777777" w:rsidR="000E098D" w:rsidRPr="008C47B0" w:rsidRDefault="000E098D" w:rsidP="00AA0976">
            <w:pPr>
              <w:rPr>
                <w:rFonts w:ascii="Times New Roman" w:hAnsi="Times New Roman"/>
                <w:b/>
                <w:bCs/>
                <w:sz w:val="24"/>
                <w:szCs w:val="24"/>
              </w:rPr>
            </w:pPr>
            <w:r w:rsidRPr="008C47B0">
              <w:rPr>
                <w:rFonts w:ascii="Times New Roman" w:hAnsi="Times New Roman"/>
                <w:b/>
                <w:bCs/>
                <w:sz w:val="24"/>
                <w:szCs w:val="24"/>
              </w:rPr>
              <w:t>В том числе практических занятий и лабораторных работ</w:t>
            </w:r>
          </w:p>
        </w:tc>
      </w:tr>
      <w:tr w:rsidR="000E098D" w:rsidRPr="008C47B0" w14:paraId="03ABC676" w14:textId="77777777" w:rsidTr="00ED6F45">
        <w:trPr>
          <w:trHeight w:val="20"/>
        </w:trPr>
        <w:tc>
          <w:tcPr>
            <w:tcW w:w="1378" w:type="pct"/>
            <w:vMerge/>
          </w:tcPr>
          <w:p w14:paraId="6ED60DC4" w14:textId="77777777" w:rsidR="000E098D" w:rsidRDefault="000E098D" w:rsidP="00AA0976">
            <w:pPr>
              <w:pStyle w:val="Default"/>
              <w:rPr>
                <w:b/>
                <w:bCs/>
                <w:sz w:val="22"/>
                <w:szCs w:val="22"/>
              </w:rPr>
            </w:pPr>
          </w:p>
        </w:tc>
        <w:tc>
          <w:tcPr>
            <w:tcW w:w="3622" w:type="pct"/>
          </w:tcPr>
          <w:p w14:paraId="24DB1470" w14:textId="77777777" w:rsidR="000E098D" w:rsidRPr="008C47B0" w:rsidRDefault="000E098D" w:rsidP="00AA0976">
            <w:pPr>
              <w:autoSpaceDE w:val="0"/>
              <w:autoSpaceDN w:val="0"/>
              <w:adjustRightInd w:val="0"/>
              <w:rPr>
                <w:rFonts w:ascii="Times New Roman" w:hAnsi="Times New Roman"/>
                <w:b/>
                <w:bCs/>
                <w:sz w:val="24"/>
                <w:szCs w:val="24"/>
              </w:rPr>
            </w:pPr>
            <w:r w:rsidRPr="00D60AF4">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№4</w:t>
            </w:r>
            <w:r w:rsidRPr="008C47B0">
              <w:rPr>
                <w:rFonts w:ascii="Times New Roman" w:hAnsi="Times New Roman"/>
                <w:b/>
                <w:bCs/>
                <w:color w:val="000000"/>
                <w:sz w:val="24"/>
                <w:szCs w:val="24"/>
              </w:rPr>
              <w:t xml:space="preserve">. </w:t>
            </w:r>
            <w:r w:rsidRPr="00D60AF4">
              <w:rPr>
                <w:rFonts w:ascii="Times New Roman" w:hAnsi="Times New Roman"/>
                <w:b/>
                <w:bCs/>
                <w:color w:val="000000"/>
                <w:sz w:val="24"/>
                <w:szCs w:val="24"/>
              </w:rPr>
              <w:t xml:space="preserve"> </w:t>
            </w:r>
            <w:r>
              <w:rPr>
                <w:rFonts w:ascii="Times New Roman" w:hAnsi="Times New Roman"/>
                <w:color w:val="000000"/>
                <w:sz w:val="24"/>
                <w:szCs w:val="24"/>
              </w:rPr>
              <w:t xml:space="preserve">Устройство и назначение блоков и узлов </w:t>
            </w:r>
            <w:r w:rsidRPr="00004930">
              <w:rPr>
                <w:rFonts w:ascii="Times New Roman" w:hAnsi="Times New Roman"/>
                <w:color w:val="000000"/>
                <w:sz w:val="24"/>
                <w:szCs w:val="24"/>
              </w:rPr>
              <w:t xml:space="preserve"> </w:t>
            </w:r>
            <w:r w:rsidRPr="008C47B0">
              <w:rPr>
                <w:rFonts w:ascii="Times New Roman" w:hAnsi="Times New Roman"/>
                <w:color w:val="000000"/>
                <w:sz w:val="24"/>
                <w:szCs w:val="24"/>
              </w:rPr>
              <w:t>ККМ различных моделей.</w:t>
            </w:r>
          </w:p>
        </w:tc>
      </w:tr>
      <w:tr w:rsidR="000E098D" w:rsidRPr="00D60AF4" w14:paraId="06511D88" w14:textId="77777777" w:rsidTr="00ED6F45">
        <w:trPr>
          <w:trHeight w:val="20"/>
        </w:trPr>
        <w:tc>
          <w:tcPr>
            <w:tcW w:w="1378" w:type="pct"/>
            <w:vMerge/>
          </w:tcPr>
          <w:p w14:paraId="6FE95210" w14:textId="77777777" w:rsidR="000E098D" w:rsidRDefault="000E098D" w:rsidP="00AA0976">
            <w:pPr>
              <w:pStyle w:val="Default"/>
              <w:rPr>
                <w:b/>
                <w:bCs/>
                <w:sz w:val="22"/>
                <w:szCs w:val="22"/>
              </w:rPr>
            </w:pPr>
          </w:p>
        </w:tc>
        <w:tc>
          <w:tcPr>
            <w:tcW w:w="3622" w:type="pct"/>
          </w:tcPr>
          <w:p w14:paraId="64FE2EAA" w14:textId="77777777" w:rsidR="000E098D" w:rsidRPr="00D60AF4" w:rsidRDefault="000E098D" w:rsidP="00AA0976">
            <w:pPr>
              <w:autoSpaceDE w:val="0"/>
              <w:autoSpaceDN w:val="0"/>
              <w:adjustRightInd w:val="0"/>
              <w:rPr>
                <w:rFonts w:ascii="Times New Roman" w:hAnsi="Times New Roman"/>
                <w:b/>
                <w:bCs/>
                <w:color w:val="000000"/>
                <w:sz w:val="24"/>
                <w:szCs w:val="24"/>
              </w:rPr>
            </w:pPr>
            <w:r w:rsidRPr="00D60AF4">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№5</w:t>
            </w:r>
            <w:r w:rsidRPr="008C47B0">
              <w:rPr>
                <w:rFonts w:ascii="Times New Roman" w:hAnsi="Times New Roman"/>
                <w:b/>
                <w:bCs/>
                <w:color w:val="000000"/>
                <w:sz w:val="24"/>
                <w:szCs w:val="24"/>
              </w:rPr>
              <w:t xml:space="preserve">. </w:t>
            </w:r>
            <w:r w:rsidRPr="00004930">
              <w:rPr>
                <w:rFonts w:ascii="Times New Roman" w:hAnsi="Times New Roman"/>
                <w:color w:val="000000"/>
                <w:sz w:val="24"/>
                <w:szCs w:val="24"/>
              </w:rPr>
              <w:t>Устройство и про</w:t>
            </w:r>
            <w:r w:rsidRPr="008C47B0">
              <w:rPr>
                <w:rFonts w:ascii="Times New Roman" w:hAnsi="Times New Roman"/>
                <w:color w:val="000000"/>
                <w:sz w:val="24"/>
                <w:szCs w:val="24"/>
              </w:rPr>
              <w:t>граммное обеспечение POS-систем.</w:t>
            </w:r>
          </w:p>
        </w:tc>
      </w:tr>
      <w:tr w:rsidR="000E098D" w:rsidRPr="00315F34" w14:paraId="5ADC11EB" w14:textId="77777777" w:rsidTr="00ED6F45">
        <w:trPr>
          <w:trHeight w:val="20"/>
        </w:trPr>
        <w:tc>
          <w:tcPr>
            <w:tcW w:w="5000" w:type="pct"/>
            <w:gridSpan w:val="2"/>
          </w:tcPr>
          <w:p w14:paraId="70E6A1DA" w14:textId="77777777" w:rsidR="000E098D" w:rsidRPr="00315F34" w:rsidRDefault="000E098D" w:rsidP="000E098D">
            <w:pPr>
              <w:autoSpaceDE w:val="0"/>
              <w:autoSpaceDN w:val="0"/>
              <w:adjustRightInd w:val="0"/>
              <w:ind w:left="108"/>
              <w:rPr>
                <w:rFonts w:ascii="Times New Roman" w:hAnsi="Times New Roman"/>
                <w:b/>
                <w:bCs/>
              </w:rPr>
            </w:pPr>
            <w:r w:rsidRPr="0065513A">
              <w:rPr>
                <w:rFonts w:ascii="Times New Roman" w:hAnsi="Times New Roman"/>
                <w:b/>
                <w:bCs/>
                <w:color w:val="000000"/>
                <w:sz w:val="24"/>
                <w:szCs w:val="24"/>
              </w:rPr>
              <w:t>Раздел 3. Приобретение умений эксплуатации ККТ</w:t>
            </w:r>
          </w:p>
        </w:tc>
      </w:tr>
      <w:tr w:rsidR="000E098D" w:rsidRPr="000413D9" w14:paraId="66850809" w14:textId="77777777" w:rsidTr="00ED6F45">
        <w:trPr>
          <w:trHeight w:val="20"/>
        </w:trPr>
        <w:tc>
          <w:tcPr>
            <w:tcW w:w="1378" w:type="pct"/>
            <w:vMerge w:val="restart"/>
          </w:tcPr>
          <w:p w14:paraId="47A84999" w14:textId="77777777" w:rsidR="000E098D" w:rsidRPr="000413D9" w:rsidRDefault="000E098D" w:rsidP="00AA0976">
            <w:pPr>
              <w:pStyle w:val="Default"/>
              <w:rPr>
                <w:b/>
                <w:bCs/>
              </w:rPr>
            </w:pPr>
            <w:r w:rsidRPr="000413D9">
              <w:rPr>
                <w:b/>
                <w:bCs/>
              </w:rPr>
              <w:t>Тема 3.1.</w:t>
            </w:r>
          </w:p>
          <w:p w14:paraId="1E1C5BA2" w14:textId="77777777" w:rsidR="000E098D" w:rsidRPr="000413D9" w:rsidRDefault="000E098D" w:rsidP="00AA0976">
            <w:pPr>
              <w:pStyle w:val="Default"/>
              <w:rPr>
                <w:b/>
                <w:bCs/>
              </w:rPr>
            </w:pPr>
            <w:r w:rsidRPr="000413D9">
              <w:rPr>
                <w:b/>
                <w:bCs/>
              </w:rPr>
              <w:t xml:space="preserve">Признаки платежеспособности государственных денежных знаков, порядок получения, хранения и выдачи денежных средств, отличительные признаки платежных средств безналичного расчета. Электронные платежи и системы электронных платежей. </w:t>
            </w:r>
          </w:p>
        </w:tc>
        <w:tc>
          <w:tcPr>
            <w:tcW w:w="3622" w:type="pct"/>
          </w:tcPr>
          <w:p w14:paraId="40F422A7" w14:textId="77777777" w:rsidR="000E098D" w:rsidRPr="000413D9" w:rsidRDefault="000E098D" w:rsidP="00AA0976">
            <w:pPr>
              <w:pStyle w:val="Default"/>
              <w:jc w:val="both"/>
              <w:rPr>
                <w:b/>
                <w:bCs/>
              </w:rPr>
            </w:pPr>
            <w:r w:rsidRPr="000413D9">
              <w:rPr>
                <w:b/>
                <w:bCs/>
              </w:rPr>
              <w:t>Содержание</w:t>
            </w:r>
          </w:p>
          <w:p w14:paraId="70E24179" w14:textId="77777777" w:rsidR="000E098D" w:rsidRPr="000413D9" w:rsidRDefault="000E098D" w:rsidP="00AA0976">
            <w:pPr>
              <w:autoSpaceDE w:val="0"/>
              <w:autoSpaceDN w:val="0"/>
              <w:adjustRightInd w:val="0"/>
              <w:ind w:left="-20" w:firstLine="20"/>
              <w:rPr>
                <w:rFonts w:ascii="Times New Roman" w:hAnsi="Times New Roman"/>
                <w:color w:val="000000"/>
                <w:sz w:val="23"/>
                <w:szCs w:val="23"/>
              </w:rPr>
            </w:pPr>
            <w:r w:rsidRPr="000413D9">
              <w:rPr>
                <w:rFonts w:ascii="Times New Roman" w:hAnsi="Times New Roman"/>
                <w:color w:val="000000"/>
                <w:sz w:val="23"/>
                <w:szCs w:val="23"/>
              </w:rPr>
              <w:t xml:space="preserve">Признаки платежеспособности государственных денежных знаков </w:t>
            </w:r>
          </w:p>
          <w:p w14:paraId="32F6B2DF" w14:textId="77777777" w:rsidR="000E098D" w:rsidRPr="000413D9" w:rsidRDefault="000E098D" w:rsidP="00AA0976">
            <w:pPr>
              <w:tabs>
                <w:tab w:val="left" w:pos="439"/>
              </w:tabs>
              <w:autoSpaceDE w:val="0"/>
              <w:autoSpaceDN w:val="0"/>
              <w:adjustRightInd w:val="0"/>
              <w:ind w:left="-20" w:firstLine="20"/>
              <w:rPr>
                <w:rFonts w:ascii="Times New Roman" w:hAnsi="Times New Roman"/>
                <w:color w:val="000000"/>
                <w:sz w:val="23"/>
                <w:szCs w:val="23"/>
              </w:rPr>
            </w:pPr>
            <w:r w:rsidRPr="000413D9">
              <w:rPr>
                <w:rFonts w:ascii="Times New Roman" w:hAnsi="Times New Roman"/>
                <w:color w:val="000000"/>
                <w:sz w:val="23"/>
                <w:szCs w:val="23"/>
              </w:rPr>
              <w:t xml:space="preserve">Безналичные расчеты через операционные кассы. Порядок расчетов по расчетному чеку, чековой книжкой и с применением пластиковых карт. </w:t>
            </w:r>
          </w:p>
          <w:p w14:paraId="3D38EEDA" w14:textId="77777777" w:rsidR="000E098D" w:rsidRPr="000413D9" w:rsidRDefault="000E098D" w:rsidP="00AA0976">
            <w:pPr>
              <w:tabs>
                <w:tab w:val="left" w:pos="439"/>
              </w:tabs>
              <w:autoSpaceDE w:val="0"/>
              <w:autoSpaceDN w:val="0"/>
              <w:adjustRightInd w:val="0"/>
              <w:ind w:left="-20" w:firstLine="20"/>
              <w:rPr>
                <w:rFonts w:ascii="Times New Roman" w:hAnsi="Times New Roman"/>
                <w:color w:val="000000"/>
                <w:sz w:val="23"/>
                <w:szCs w:val="23"/>
              </w:rPr>
            </w:pPr>
            <w:r w:rsidRPr="000413D9">
              <w:rPr>
                <w:rFonts w:ascii="Times New Roman" w:hAnsi="Times New Roman"/>
                <w:color w:val="000000"/>
                <w:sz w:val="23"/>
                <w:szCs w:val="23"/>
              </w:rPr>
              <w:t>Хранения и выдачи денежных средств через операционную кассу.</w:t>
            </w:r>
          </w:p>
          <w:p w14:paraId="4C2FF2DE" w14:textId="77777777" w:rsidR="000E098D" w:rsidRPr="000413D9" w:rsidRDefault="000E098D" w:rsidP="00AA0976">
            <w:pPr>
              <w:pStyle w:val="Default"/>
              <w:rPr>
                <w:b/>
                <w:bCs/>
              </w:rPr>
            </w:pPr>
            <w:r w:rsidRPr="000413D9">
              <w:rPr>
                <w:sz w:val="23"/>
                <w:szCs w:val="23"/>
              </w:rPr>
              <w:t xml:space="preserve">Электронные платежные инструменты: электронные деньги, пластиковые карты и их характеристика, интернет-банкинг. Электронные платежные системы на основе электронных денег: характеристика электронных платежных систем. Торговые информационные системы, мобильные приложения и программы: система управления веб-проектами. Мобильные торговые приложения, автоматизированная система управления мобильной торговлей.  </w:t>
            </w:r>
          </w:p>
        </w:tc>
      </w:tr>
      <w:tr w:rsidR="000E098D" w:rsidRPr="008C47B0" w14:paraId="0CA52CD4" w14:textId="77777777" w:rsidTr="00ED6F45">
        <w:trPr>
          <w:trHeight w:val="20"/>
        </w:trPr>
        <w:tc>
          <w:tcPr>
            <w:tcW w:w="1378" w:type="pct"/>
            <w:vMerge/>
          </w:tcPr>
          <w:p w14:paraId="189235DC" w14:textId="77777777" w:rsidR="000E098D" w:rsidRDefault="000E098D" w:rsidP="00AA0976">
            <w:pPr>
              <w:pStyle w:val="Default"/>
              <w:rPr>
                <w:b/>
                <w:bCs/>
                <w:sz w:val="23"/>
                <w:szCs w:val="23"/>
              </w:rPr>
            </w:pPr>
          </w:p>
        </w:tc>
        <w:tc>
          <w:tcPr>
            <w:tcW w:w="3622" w:type="pct"/>
          </w:tcPr>
          <w:p w14:paraId="3C2904AD" w14:textId="77777777" w:rsidR="000E098D" w:rsidRPr="008C47B0" w:rsidRDefault="000E098D" w:rsidP="00AA0976">
            <w:pPr>
              <w:pStyle w:val="Default"/>
              <w:jc w:val="both"/>
              <w:rPr>
                <w:b/>
                <w:bCs/>
              </w:rPr>
            </w:pPr>
            <w:r w:rsidRPr="008C47B0">
              <w:rPr>
                <w:b/>
                <w:bCs/>
              </w:rPr>
              <w:t>В том числе практических занятий и лабораторных работ</w:t>
            </w:r>
          </w:p>
        </w:tc>
      </w:tr>
      <w:tr w:rsidR="000E098D" w:rsidRPr="0065513A" w14:paraId="682AEB86" w14:textId="77777777" w:rsidTr="00ED6F45">
        <w:trPr>
          <w:trHeight w:val="20"/>
        </w:trPr>
        <w:tc>
          <w:tcPr>
            <w:tcW w:w="1378" w:type="pct"/>
            <w:vMerge/>
          </w:tcPr>
          <w:p w14:paraId="37B57B89" w14:textId="77777777" w:rsidR="000E098D" w:rsidRDefault="000E098D" w:rsidP="00AA0976">
            <w:pPr>
              <w:pStyle w:val="Default"/>
              <w:rPr>
                <w:b/>
                <w:bCs/>
                <w:sz w:val="23"/>
                <w:szCs w:val="23"/>
              </w:rPr>
            </w:pPr>
          </w:p>
        </w:tc>
        <w:tc>
          <w:tcPr>
            <w:tcW w:w="3622" w:type="pct"/>
          </w:tcPr>
          <w:p w14:paraId="48510B4A" w14:textId="77777777" w:rsidR="000E098D" w:rsidRPr="0065513A" w:rsidRDefault="000E098D" w:rsidP="00AA0976">
            <w:pPr>
              <w:autoSpaceDE w:val="0"/>
              <w:autoSpaceDN w:val="0"/>
              <w:adjustRightInd w:val="0"/>
              <w:rPr>
                <w:b/>
                <w:bCs/>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№6</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 xml:space="preserve">Освоение устройства аппарата для проверки подлинности банкнот. </w:t>
            </w:r>
          </w:p>
        </w:tc>
      </w:tr>
      <w:tr w:rsidR="000E098D" w:rsidRPr="0065513A" w14:paraId="7315E6DB" w14:textId="77777777" w:rsidTr="00ED6F45">
        <w:trPr>
          <w:trHeight w:val="20"/>
        </w:trPr>
        <w:tc>
          <w:tcPr>
            <w:tcW w:w="1378" w:type="pct"/>
            <w:vMerge/>
          </w:tcPr>
          <w:p w14:paraId="519A651F" w14:textId="77777777" w:rsidR="000E098D" w:rsidRDefault="000E098D" w:rsidP="00AA0976">
            <w:pPr>
              <w:pStyle w:val="Default"/>
              <w:rPr>
                <w:b/>
                <w:bCs/>
                <w:sz w:val="23"/>
                <w:szCs w:val="23"/>
              </w:rPr>
            </w:pPr>
          </w:p>
        </w:tc>
        <w:tc>
          <w:tcPr>
            <w:tcW w:w="3622" w:type="pct"/>
          </w:tcPr>
          <w:p w14:paraId="2B263041" w14:textId="77777777" w:rsidR="000E098D" w:rsidRPr="0065513A" w:rsidRDefault="000E098D" w:rsidP="00AA0976">
            <w:pPr>
              <w:tabs>
                <w:tab w:val="left" w:pos="2503"/>
              </w:tabs>
              <w:autoSpaceDE w:val="0"/>
              <w:autoSpaceDN w:val="0"/>
              <w:adjustRightInd w:val="0"/>
              <w:rPr>
                <w:rFonts w:ascii="Times New Roman" w:hAnsi="Times New Roman"/>
                <w:b/>
                <w:bCs/>
                <w:color w:val="000000"/>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№7</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 xml:space="preserve"> Проверка платежеспособности государственных денежных знаков с помощью детектора подлинности банкнот.</w:t>
            </w:r>
          </w:p>
        </w:tc>
      </w:tr>
      <w:tr w:rsidR="000E098D" w:rsidRPr="0065513A" w14:paraId="189AAB4D" w14:textId="77777777" w:rsidTr="00ED6F45">
        <w:trPr>
          <w:trHeight w:val="20"/>
        </w:trPr>
        <w:tc>
          <w:tcPr>
            <w:tcW w:w="1378" w:type="pct"/>
            <w:vMerge w:val="restart"/>
          </w:tcPr>
          <w:p w14:paraId="2A465712" w14:textId="77777777" w:rsidR="000E098D" w:rsidRPr="0065513A" w:rsidRDefault="000E098D" w:rsidP="00AA0976">
            <w:pPr>
              <w:pStyle w:val="Default"/>
            </w:pPr>
            <w:r w:rsidRPr="0065513A">
              <w:rPr>
                <w:b/>
                <w:bCs/>
              </w:rPr>
              <w:t xml:space="preserve">Тема 3.2. Работа на контрольно-кассовой технике </w:t>
            </w:r>
          </w:p>
          <w:p w14:paraId="67871C96" w14:textId="77777777" w:rsidR="000E098D" w:rsidRPr="0065513A" w:rsidRDefault="000E098D" w:rsidP="00AA0976">
            <w:pPr>
              <w:pStyle w:val="Default"/>
              <w:rPr>
                <w:b/>
                <w:bCs/>
              </w:rPr>
            </w:pPr>
          </w:p>
        </w:tc>
        <w:tc>
          <w:tcPr>
            <w:tcW w:w="3622" w:type="pct"/>
          </w:tcPr>
          <w:p w14:paraId="45609888" w14:textId="77777777" w:rsidR="000E098D" w:rsidRPr="0065513A" w:rsidRDefault="000E098D" w:rsidP="00AA0976">
            <w:pPr>
              <w:pStyle w:val="Default"/>
              <w:jc w:val="both"/>
              <w:rPr>
                <w:b/>
                <w:bCs/>
              </w:rPr>
            </w:pPr>
            <w:r w:rsidRPr="0065513A">
              <w:rPr>
                <w:b/>
                <w:bCs/>
              </w:rPr>
              <w:t>Содержание</w:t>
            </w:r>
          </w:p>
          <w:p w14:paraId="25C884C8" w14:textId="77777777" w:rsidR="000E098D" w:rsidRPr="0065513A" w:rsidRDefault="000E098D" w:rsidP="00AA0976">
            <w:pPr>
              <w:pStyle w:val="Default"/>
              <w:rPr>
                <w:b/>
                <w:bCs/>
              </w:rPr>
            </w:pPr>
            <w:r w:rsidRPr="0065513A">
              <w:t>Получение разных видов чеков, проверка качества и количества продаваемых товаров, качества упаковки, наличие маркировки, правильность цен на товары выполнение расчетных операций с покупателями, расшифровка реквизитов чека</w:t>
            </w:r>
            <w:r>
              <w:t xml:space="preserve">. </w:t>
            </w:r>
            <w:r w:rsidRPr="00CE0556">
              <w:t>Оформление документов по безналичному расчету.</w:t>
            </w:r>
            <w:r w:rsidRPr="008C47B0">
              <w:t xml:space="preserve"> </w:t>
            </w:r>
            <w:r w:rsidRPr="0065513A">
              <w:t xml:space="preserve"> </w:t>
            </w:r>
          </w:p>
        </w:tc>
      </w:tr>
      <w:tr w:rsidR="000E098D" w:rsidRPr="00315F34" w14:paraId="1DBD9A7B" w14:textId="77777777" w:rsidTr="00ED6F45">
        <w:trPr>
          <w:trHeight w:val="20"/>
        </w:trPr>
        <w:tc>
          <w:tcPr>
            <w:tcW w:w="1378" w:type="pct"/>
            <w:vMerge/>
          </w:tcPr>
          <w:p w14:paraId="00AA56C2" w14:textId="77777777" w:rsidR="000E098D" w:rsidRDefault="000E098D" w:rsidP="00AA0976">
            <w:pPr>
              <w:pStyle w:val="Default"/>
              <w:rPr>
                <w:b/>
                <w:bCs/>
                <w:sz w:val="22"/>
                <w:szCs w:val="22"/>
              </w:rPr>
            </w:pPr>
          </w:p>
        </w:tc>
        <w:tc>
          <w:tcPr>
            <w:tcW w:w="3622" w:type="pct"/>
          </w:tcPr>
          <w:p w14:paraId="21CF0348" w14:textId="77777777" w:rsidR="000E098D" w:rsidRPr="00315F34" w:rsidRDefault="000E098D" w:rsidP="00AA0976">
            <w:pPr>
              <w:rPr>
                <w:rFonts w:ascii="Times New Roman" w:hAnsi="Times New Roman"/>
                <w:b/>
                <w:bCs/>
              </w:rPr>
            </w:pPr>
            <w:r w:rsidRPr="008C47B0">
              <w:rPr>
                <w:rFonts w:ascii="Times New Roman" w:hAnsi="Times New Roman"/>
                <w:b/>
                <w:bCs/>
                <w:sz w:val="24"/>
                <w:szCs w:val="24"/>
              </w:rPr>
              <w:t>В том числе практических занятий и лабораторных работ</w:t>
            </w:r>
          </w:p>
        </w:tc>
      </w:tr>
      <w:tr w:rsidR="000E098D" w:rsidRPr="00C912ED" w14:paraId="40FEA0CC" w14:textId="77777777" w:rsidTr="00ED6F45">
        <w:trPr>
          <w:trHeight w:val="20"/>
        </w:trPr>
        <w:tc>
          <w:tcPr>
            <w:tcW w:w="1378" w:type="pct"/>
            <w:vMerge/>
          </w:tcPr>
          <w:p w14:paraId="0DDC1DF1" w14:textId="77777777" w:rsidR="000E098D" w:rsidRDefault="000E098D" w:rsidP="00AA0976">
            <w:pPr>
              <w:pStyle w:val="Default"/>
              <w:rPr>
                <w:b/>
                <w:bCs/>
                <w:sz w:val="22"/>
                <w:szCs w:val="22"/>
              </w:rPr>
            </w:pPr>
          </w:p>
        </w:tc>
        <w:tc>
          <w:tcPr>
            <w:tcW w:w="3622" w:type="pct"/>
          </w:tcPr>
          <w:p w14:paraId="507559B0" w14:textId="77777777" w:rsidR="000E098D" w:rsidRPr="00C912ED" w:rsidRDefault="000E098D" w:rsidP="00AA0976">
            <w:pPr>
              <w:pStyle w:val="Default"/>
              <w:rPr>
                <w:b/>
                <w:bCs/>
              </w:rPr>
            </w:pPr>
            <w:r w:rsidRPr="00C912ED">
              <w:rPr>
                <w:b/>
              </w:rPr>
              <w:t>Практическое занятие</w:t>
            </w:r>
            <w:r>
              <w:rPr>
                <w:b/>
              </w:rPr>
              <w:t xml:space="preserve"> №8</w:t>
            </w:r>
            <w:r w:rsidRPr="00C912ED">
              <w:rPr>
                <w:b/>
              </w:rPr>
              <w:t xml:space="preserve">. </w:t>
            </w:r>
            <w:r w:rsidRPr="00C912ED">
              <w:t xml:space="preserve">Подготовка ККТ различных моделей к работе. Соблюдение правил эксплуатации контрольно-кассовой техники. </w:t>
            </w:r>
          </w:p>
        </w:tc>
      </w:tr>
      <w:tr w:rsidR="000E098D" w:rsidRPr="00C912ED" w14:paraId="1EC4A14F" w14:textId="77777777" w:rsidTr="00ED6F45">
        <w:trPr>
          <w:trHeight w:val="20"/>
        </w:trPr>
        <w:tc>
          <w:tcPr>
            <w:tcW w:w="1378" w:type="pct"/>
            <w:vMerge/>
          </w:tcPr>
          <w:p w14:paraId="036B8AD4" w14:textId="77777777" w:rsidR="000E098D" w:rsidRDefault="000E098D" w:rsidP="00AA0976">
            <w:pPr>
              <w:pStyle w:val="Default"/>
              <w:rPr>
                <w:b/>
                <w:bCs/>
                <w:sz w:val="22"/>
                <w:szCs w:val="22"/>
              </w:rPr>
            </w:pPr>
          </w:p>
        </w:tc>
        <w:tc>
          <w:tcPr>
            <w:tcW w:w="3622" w:type="pct"/>
          </w:tcPr>
          <w:p w14:paraId="4FB99CE3" w14:textId="77777777" w:rsidR="000E098D" w:rsidRPr="00C912ED" w:rsidRDefault="000E098D" w:rsidP="00AA0976">
            <w:pPr>
              <w:rPr>
                <w:rFonts w:ascii="Times New Roman" w:hAnsi="Times New Roman"/>
                <w:b/>
                <w:bCs/>
                <w:sz w:val="24"/>
                <w:szCs w:val="24"/>
              </w:rPr>
            </w:pPr>
            <w:r w:rsidRPr="00C912ED">
              <w:rPr>
                <w:rFonts w:ascii="Times New Roman" w:hAnsi="Times New Roman"/>
                <w:b/>
                <w:color w:val="000000"/>
                <w:sz w:val="24"/>
                <w:szCs w:val="24"/>
              </w:rPr>
              <w:t>Практическое занятие</w:t>
            </w:r>
            <w:r>
              <w:rPr>
                <w:rFonts w:ascii="Times New Roman" w:hAnsi="Times New Roman"/>
                <w:b/>
                <w:color w:val="000000"/>
                <w:sz w:val="24"/>
                <w:szCs w:val="24"/>
              </w:rPr>
              <w:t xml:space="preserve"> №9</w:t>
            </w:r>
            <w:r w:rsidRPr="00C912ED">
              <w:rPr>
                <w:rFonts w:ascii="Times New Roman" w:hAnsi="Times New Roman"/>
                <w:b/>
                <w:color w:val="000000"/>
                <w:sz w:val="24"/>
                <w:szCs w:val="24"/>
              </w:rPr>
              <w:t>.</w:t>
            </w:r>
            <w:r w:rsidRPr="00C912ED">
              <w:rPr>
                <w:rFonts w:ascii="Times New Roman" w:hAnsi="Times New Roman"/>
                <w:color w:val="000000"/>
                <w:sz w:val="24"/>
                <w:szCs w:val="24"/>
              </w:rPr>
              <w:t xml:space="preserve"> Подготовка активной системной ККТ. (компьютеризированной кассовой машины – POS-терминала) к работе.</w:t>
            </w:r>
          </w:p>
        </w:tc>
      </w:tr>
      <w:tr w:rsidR="000E098D" w:rsidRPr="00C912ED" w14:paraId="16DF0D60" w14:textId="77777777" w:rsidTr="00ED6F45">
        <w:trPr>
          <w:trHeight w:val="20"/>
        </w:trPr>
        <w:tc>
          <w:tcPr>
            <w:tcW w:w="1378" w:type="pct"/>
            <w:vMerge/>
          </w:tcPr>
          <w:p w14:paraId="786D1C4D" w14:textId="77777777" w:rsidR="000E098D" w:rsidRDefault="000E098D" w:rsidP="00AA0976">
            <w:pPr>
              <w:pStyle w:val="Default"/>
              <w:rPr>
                <w:b/>
                <w:bCs/>
                <w:sz w:val="22"/>
                <w:szCs w:val="22"/>
              </w:rPr>
            </w:pPr>
          </w:p>
        </w:tc>
        <w:tc>
          <w:tcPr>
            <w:tcW w:w="3622" w:type="pct"/>
          </w:tcPr>
          <w:p w14:paraId="0CE3B68E" w14:textId="77777777" w:rsidR="000E098D" w:rsidRPr="00C912ED" w:rsidRDefault="000E098D" w:rsidP="00AA0976">
            <w:pPr>
              <w:tabs>
                <w:tab w:val="left" w:pos="405"/>
              </w:tabs>
              <w:rPr>
                <w:rFonts w:ascii="Times New Roman" w:hAnsi="Times New Roman"/>
                <w:b/>
                <w:bCs/>
                <w:sz w:val="24"/>
                <w:szCs w:val="24"/>
              </w:rPr>
            </w:pPr>
            <w:r w:rsidRPr="00C912ED">
              <w:rPr>
                <w:rFonts w:ascii="Times New Roman" w:hAnsi="Times New Roman"/>
                <w:b/>
                <w:color w:val="000000"/>
                <w:sz w:val="24"/>
                <w:szCs w:val="24"/>
              </w:rPr>
              <w:t>Практическое занятие</w:t>
            </w:r>
            <w:r>
              <w:rPr>
                <w:rFonts w:ascii="Times New Roman" w:hAnsi="Times New Roman"/>
                <w:b/>
                <w:color w:val="000000"/>
                <w:sz w:val="24"/>
                <w:szCs w:val="24"/>
              </w:rPr>
              <w:t xml:space="preserve"> №10</w:t>
            </w:r>
            <w:r w:rsidRPr="00C912ED">
              <w:rPr>
                <w:rFonts w:ascii="Times New Roman" w:hAnsi="Times New Roman"/>
                <w:b/>
                <w:color w:val="000000"/>
                <w:sz w:val="24"/>
                <w:szCs w:val="24"/>
              </w:rPr>
              <w:t xml:space="preserve">. </w:t>
            </w:r>
            <w:r w:rsidRPr="00C912ED">
              <w:rPr>
                <w:rFonts w:ascii="Times New Roman" w:hAnsi="Times New Roman"/>
                <w:sz w:val="24"/>
                <w:szCs w:val="24"/>
              </w:rPr>
              <w:t>Работа на автономной ККТ, устранение простейших неисправностей.</w:t>
            </w:r>
          </w:p>
        </w:tc>
      </w:tr>
      <w:tr w:rsidR="000E098D" w:rsidRPr="00C912ED" w14:paraId="79CC5947" w14:textId="77777777" w:rsidTr="00ED6F45">
        <w:trPr>
          <w:trHeight w:val="20"/>
        </w:trPr>
        <w:tc>
          <w:tcPr>
            <w:tcW w:w="1378" w:type="pct"/>
            <w:vMerge/>
          </w:tcPr>
          <w:p w14:paraId="0610E0AA" w14:textId="77777777" w:rsidR="000E098D" w:rsidRDefault="000E098D" w:rsidP="00AA0976">
            <w:pPr>
              <w:pStyle w:val="Default"/>
              <w:rPr>
                <w:b/>
                <w:bCs/>
                <w:sz w:val="22"/>
                <w:szCs w:val="22"/>
              </w:rPr>
            </w:pPr>
          </w:p>
        </w:tc>
        <w:tc>
          <w:tcPr>
            <w:tcW w:w="3622" w:type="pct"/>
          </w:tcPr>
          <w:p w14:paraId="5087837E" w14:textId="77777777" w:rsidR="000E098D" w:rsidRPr="00C912ED" w:rsidRDefault="000E098D" w:rsidP="00AA0976">
            <w:pPr>
              <w:tabs>
                <w:tab w:val="left" w:pos="405"/>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№11</w:t>
            </w:r>
            <w:r w:rsidRPr="00C912ED">
              <w:rPr>
                <w:rFonts w:ascii="Times New Roman" w:hAnsi="Times New Roman"/>
                <w:b/>
                <w:bCs/>
                <w:sz w:val="24"/>
                <w:szCs w:val="24"/>
              </w:rPr>
              <w:t xml:space="preserve">. </w:t>
            </w:r>
            <w:r w:rsidRPr="00C912ED">
              <w:rPr>
                <w:rFonts w:ascii="Times New Roman" w:hAnsi="Times New Roman"/>
                <w:sz w:val="24"/>
                <w:szCs w:val="24"/>
              </w:rPr>
              <w:t xml:space="preserve">Работа на пассивной системной ККТ, устранение простейших неисправностей. </w:t>
            </w:r>
          </w:p>
        </w:tc>
      </w:tr>
      <w:tr w:rsidR="000E098D" w:rsidRPr="00C912ED" w14:paraId="70A74295" w14:textId="77777777" w:rsidTr="00ED6F45">
        <w:trPr>
          <w:trHeight w:val="20"/>
        </w:trPr>
        <w:tc>
          <w:tcPr>
            <w:tcW w:w="1378" w:type="pct"/>
            <w:vMerge/>
          </w:tcPr>
          <w:p w14:paraId="2F89F733" w14:textId="77777777" w:rsidR="000E098D" w:rsidRDefault="000E098D" w:rsidP="00AA0976">
            <w:pPr>
              <w:pStyle w:val="Default"/>
              <w:rPr>
                <w:b/>
                <w:bCs/>
                <w:sz w:val="22"/>
                <w:szCs w:val="22"/>
              </w:rPr>
            </w:pPr>
          </w:p>
        </w:tc>
        <w:tc>
          <w:tcPr>
            <w:tcW w:w="3622" w:type="pct"/>
          </w:tcPr>
          <w:p w14:paraId="5ADD237C" w14:textId="77777777" w:rsidR="000E098D" w:rsidRPr="00C912ED" w:rsidRDefault="000E098D" w:rsidP="00AA0976">
            <w:pPr>
              <w:tabs>
                <w:tab w:val="left" w:pos="264"/>
                <w:tab w:val="left" w:pos="405"/>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№12</w:t>
            </w:r>
            <w:r w:rsidRPr="00C912ED">
              <w:rPr>
                <w:rFonts w:ascii="Times New Roman" w:hAnsi="Times New Roman"/>
                <w:b/>
                <w:bCs/>
                <w:sz w:val="24"/>
                <w:szCs w:val="24"/>
              </w:rPr>
              <w:t xml:space="preserve">. </w:t>
            </w:r>
            <w:r w:rsidRPr="00C912ED">
              <w:rPr>
                <w:rFonts w:ascii="Times New Roman" w:hAnsi="Times New Roman"/>
                <w:sz w:val="24"/>
                <w:szCs w:val="24"/>
              </w:rPr>
              <w:t xml:space="preserve">Работа на фискальном регистраторе, устранение простейших неисправностей. </w:t>
            </w:r>
          </w:p>
        </w:tc>
      </w:tr>
      <w:tr w:rsidR="000E098D" w:rsidRPr="00C912ED" w14:paraId="6C522E90" w14:textId="77777777" w:rsidTr="00ED6F45">
        <w:trPr>
          <w:trHeight w:val="20"/>
        </w:trPr>
        <w:tc>
          <w:tcPr>
            <w:tcW w:w="1378" w:type="pct"/>
            <w:vMerge/>
          </w:tcPr>
          <w:p w14:paraId="5BB2359B" w14:textId="77777777" w:rsidR="000E098D" w:rsidRDefault="000E098D" w:rsidP="00AA0976">
            <w:pPr>
              <w:pStyle w:val="Default"/>
              <w:rPr>
                <w:b/>
                <w:bCs/>
                <w:sz w:val="22"/>
                <w:szCs w:val="22"/>
              </w:rPr>
            </w:pPr>
          </w:p>
        </w:tc>
        <w:tc>
          <w:tcPr>
            <w:tcW w:w="3622" w:type="pct"/>
          </w:tcPr>
          <w:p w14:paraId="5EBF4F4D" w14:textId="77777777" w:rsidR="000E098D" w:rsidRPr="00C912ED" w:rsidRDefault="000E098D" w:rsidP="00AA0976">
            <w:pPr>
              <w:tabs>
                <w:tab w:val="left" w:pos="264"/>
                <w:tab w:val="left" w:pos="405"/>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№13</w:t>
            </w:r>
            <w:r w:rsidRPr="00C912ED">
              <w:rPr>
                <w:rFonts w:ascii="Times New Roman" w:hAnsi="Times New Roman"/>
                <w:b/>
                <w:bCs/>
                <w:sz w:val="24"/>
                <w:szCs w:val="24"/>
              </w:rPr>
              <w:t>.</w:t>
            </w:r>
            <w:r w:rsidRPr="00C912ED">
              <w:rPr>
                <w:rFonts w:ascii="Times New Roman" w:hAnsi="Times New Roman"/>
                <w:sz w:val="24"/>
                <w:szCs w:val="24"/>
              </w:rPr>
              <w:t xml:space="preserve"> Работа на активной системной ККТ, устранение простейших неисправностей. </w:t>
            </w:r>
          </w:p>
        </w:tc>
      </w:tr>
      <w:tr w:rsidR="000E098D" w:rsidRPr="00C912ED" w14:paraId="388C5DD0" w14:textId="77777777" w:rsidTr="00ED6F45">
        <w:trPr>
          <w:trHeight w:val="20"/>
        </w:trPr>
        <w:tc>
          <w:tcPr>
            <w:tcW w:w="1378" w:type="pct"/>
            <w:vMerge/>
          </w:tcPr>
          <w:p w14:paraId="27D1323D" w14:textId="77777777" w:rsidR="000E098D" w:rsidRDefault="000E098D" w:rsidP="00AA0976">
            <w:pPr>
              <w:pStyle w:val="Default"/>
              <w:rPr>
                <w:b/>
                <w:bCs/>
                <w:sz w:val="22"/>
                <w:szCs w:val="22"/>
              </w:rPr>
            </w:pPr>
          </w:p>
        </w:tc>
        <w:tc>
          <w:tcPr>
            <w:tcW w:w="3622" w:type="pct"/>
          </w:tcPr>
          <w:p w14:paraId="1F81259B" w14:textId="77777777" w:rsidR="000E098D" w:rsidRPr="00C912ED" w:rsidRDefault="000E098D" w:rsidP="00AA0976">
            <w:pPr>
              <w:tabs>
                <w:tab w:val="num" w:pos="644"/>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№14</w:t>
            </w:r>
            <w:r w:rsidRPr="00C912ED">
              <w:rPr>
                <w:rFonts w:ascii="Times New Roman" w:hAnsi="Times New Roman"/>
                <w:b/>
                <w:bCs/>
                <w:sz w:val="24"/>
                <w:szCs w:val="24"/>
              </w:rPr>
              <w:t>.</w:t>
            </w:r>
            <w:r w:rsidRPr="00C912ED">
              <w:rPr>
                <w:rFonts w:ascii="Times New Roman" w:hAnsi="Times New Roman"/>
                <w:sz w:val="24"/>
                <w:szCs w:val="24"/>
              </w:rPr>
              <w:t xml:space="preserve"> Получение разных видов чеков, выполнение расчетных операций с покупателями, расшифровка реквизитов чека.</w:t>
            </w:r>
          </w:p>
        </w:tc>
      </w:tr>
      <w:tr w:rsidR="000E098D" w:rsidRPr="00C912ED" w14:paraId="7BC30AE3" w14:textId="77777777" w:rsidTr="00ED6F45">
        <w:trPr>
          <w:trHeight w:val="20"/>
        </w:trPr>
        <w:tc>
          <w:tcPr>
            <w:tcW w:w="1378" w:type="pct"/>
            <w:vMerge/>
          </w:tcPr>
          <w:p w14:paraId="7BF7B85F" w14:textId="77777777" w:rsidR="000E098D" w:rsidRDefault="000E098D" w:rsidP="00AA0976">
            <w:pPr>
              <w:pStyle w:val="Default"/>
              <w:rPr>
                <w:b/>
                <w:bCs/>
                <w:sz w:val="22"/>
                <w:szCs w:val="22"/>
              </w:rPr>
            </w:pPr>
          </w:p>
        </w:tc>
        <w:tc>
          <w:tcPr>
            <w:tcW w:w="3622" w:type="pct"/>
          </w:tcPr>
          <w:p w14:paraId="6968FD1C" w14:textId="77777777" w:rsidR="000E098D" w:rsidRPr="00C912ED" w:rsidRDefault="000E098D" w:rsidP="00AA0976">
            <w:pPr>
              <w:tabs>
                <w:tab w:val="num" w:pos="644"/>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№15</w:t>
            </w:r>
            <w:r w:rsidRPr="00C912ED">
              <w:rPr>
                <w:rFonts w:ascii="Times New Roman" w:hAnsi="Times New Roman"/>
                <w:b/>
                <w:bCs/>
                <w:sz w:val="24"/>
                <w:szCs w:val="24"/>
              </w:rPr>
              <w:t xml:space="preserve">. </w:t>
            </w:r>
            <w:r w:rsidRPr="00C912ED">
              <w:rPr>
                <w:rFonts w:ascii="Times New Roman" w:hAnsi="Times New Roman"/>
                <w:sz w:val="24"/>
                <w:szCs w:val="24"/>
              </w:rPr>
              <w:t xml:space="preserve">Расшифровка реквизитов </w:t>
            </w:r>
            <w:r>
              <w:rPr>
                <w:rFonts w:ascii="Times New Roman" w:hAnsi="Times New Roman"/>
                <w:sz w:val="24"/>
                <w:szCs w:val="24"/>
                <w:lang w:val="en-US"/>
              </w:rPr>
              <w:t>X</w:t>
            </w:r>
            <w:r>
              <w:rPr>
                <w:rFonts w:ascii="Times New Roman" w:hAnsi="Times New Roman"/>
                <w:sz w:val="24"/>
                <w:szCs w:val="24"/>
              </w:rPr>
              <w:t xml:space="preserve"> и Z-отчетов</w:t>
            </w:r>
            <w:r w:rsidRPr="00C912ED">
              <w:rPr>
                <w:rFonts w:ascii="Times New Roman" w:hAnsi="Times New Roman"/>
                <w:sz w:val="24"/>
                <w:szCs w:val="24"/>
              </w:rPr>
              <w:t xml:space="preserve">. </w:t>
            </w:r>
          </w:p>
        </w:tc>
      </w:tr>
      <w:tr w:rsidR="000E098D" w:rsidRPr="00C912ED" w14:paraId="68F0979B" w14:textId="77777777" w:rsidTr="00ED6F45">
        <w:trPr>
          <w:trHeight w:val="20"/>
        </w:trPr>
        <w:tc>
          <w:tcPr>
            <w:tcW w:w="1378" w:type="pct"/>
            <w:vMerge/>
          </w:tcPr>
          <w:p w14:paraId="0485A001" w14:textId="77777777" w:rsidR="000E098D" w:rsidRDefault="000E098D" w:rsidP="00AA0976">
            <w:pPr>
              <w:pStyle w:val="Default"/>
              <w:rPr>
                <w:b/>
                <w:bCs/>
                <w:sz w:val="22"/>
                <w:szCs w:val="22"/>
              </w:rPr>
            </w:pPr>
          </w:p>
        </w:tc>
        <w:tc>
          <w:tcPr>
            <w:tcW w:w="3622" w:type="pct"/>
          </w:tcPr>
          <w:p w14:paraId="1557EB75" w14:textId="77777777" w:rsidR="000E098D" w:rsidRPr="00C912ED" w:rsidRDefault="000E098D" w:rsidP="00AA0976">
            <w:pPr>
              <w:pStyle w:val="Default"/>
              <w:tabs>
                <w:tab w:val="num" w:pos="644"/>
                <w:tab w:val="left" w:pos="711"/>
              </w:tabs>
              <w:rPr>
                <w:b/>
                <w:bCs/>
              </w:rPr>
            </w:pPr>
            <w:r w:rsidRPr="00C912ED">
              <w:rPr>
                <w:b/>
                <w:bCs/>
              </w:rPr>
              <w:t>Практическое занятие</w:t>
            </w:r>
            <w:r>
              <w:rPr>
                <w:b/>
                <w:bCs/>
              </w:rPr>
              <w:t xml:space="preserve"> №16</w:t>
            </w:r>
            <w:r w:rsidRPr="00C912ED">
              <w:rPr>
                <w:b/>
                <w:bCs/>
              </w:rPr>
              <w:t xml:space="preserve">. </w:t>
            </w:r>
            <w:r w:rsidRPr="00C912ED">
              <w:t xml:space="preserve">Оформление документов по кассовым операциям. </w:t>
            </w:r>
          </w:p>
        </w:tc>
      </w:tr>
      <w:tr w:rsidR="000E098D" w:rsidRPr="00C912ED" w14:paraId="486B4161" w14:textId="77777777" w:rsidTr="00ED6F45">
        <w:trPr>
          <w:trHeight w:val="20"/>
        </w:trPr>
        <w:tc>
          <w:tcPr>
            <w:tcW w:w="1378" w:type="pct"/>
            <w:vMerge/>
          </w:tcPr>
          <w:p w14:paraId="70F506AC" w14:textId="77777777" w:rsidR="000E098D" w:rsidRDefault="000E098D" w:rsidP="00AA0976">
            <w:pPr>
              <w:pStyle w:val="Default"/>
              <w:rPr>
                <w:b/>
                <w:bCs/>
                <w:sz w:val="22"/>
                <w:szCs w:val="22"/>
              </w:rPr>
            </w:pPr>
          </w:p>
        </w:tc>
        <w:tc>
          <w:tcPr>
            <w:tcW w:w="3622" w:type="pct"/>
          </w:tcPr>
          <w:p w14:paraId="030DEDDF" w14:textId="77777777" w:rsidR="000E098D" w:rsidRPr="00C912ED" w:rsidRDefault="000E098D" w:rsidP="00AA0976">
            <w:pPr>
              <w:pStyle w:val="Default"/>
              <w:tabs>
                <w:tab w:val="num" w:pos="644"/>
              </w:tabs>
              <w:rPr>
                <w:b/>
                <w:bCs/>
              </w:rPr>
            </w:pPr>
            <w:r w:rsidRPr="00C912ED">
              <w:rPr>
                <w:b/>
                <w:bCs/>
              </w:rPr>
              <w:t>Практическое занятие</w:t>
            </w:r>
            <w:r>
              <w:rPr>
                <w:b/>
                <w:bCs/>
              </w:rPr>
              <w:t xml:space="preserve"> №17</w:t>
            </w:r>
            <w:r w:rsidRPr="00C912ED">
              <w:rPr>
                <w:b/>
                <w:bCs/>
              </w:rPr>
              <w:t xml:space="preserve">. </w:t>
            </w:r>
            <w:r w:rsidRPr="00C912ED">
              <w:t xml:space="preserve">Окончание работы на контрольно-кассовой технике разных видов. </w:t>
            </w:r>
          </w:p>
        </w:tc>
      </w:tr>
      <w:tr w:rsidR="000E098D" w:rsidRPr="00C912ED" w14:paraId="5271CC1A" w14:textId="77777777" w:rsidTr="00ED6F45">
        <w:trPr>
          <w:trHeight w:val="20"/>
        </w:trPr>
        <w:tc>
          <w:tcPr>
            <w:tcW w:w="1378" w:type="pct"/>
            <w:vMerge/>
          </w:tcPr>
          <w:p w14:paraId="55B7F703" w14:textId="77777777" w:rsidR="000E098D" w:rsidRDefault="000E098D" w:rsidP="00AA0976">
            <w:pPr>
              <w:pStyle w:val="Default"/>
              <w:rPr>
                <w:b/>
                <w:bCs/>
                <w:sz w:val="22"/>
                <w:szCs w:val="22"/>
              </w:rPr>
            </w:pPr>
          </w:p>
        </w:tc>
        <w:tc>
          <w:tcPr>
            <w:tcW w:w="3622" w:type="pct"/>
          </w:tcPr>
          <w:p w14:paraId="0D8C1798" w14:textId="77777777" w:rsidR="000E098D" w:rsidRPr="00C912ED" w:rsidRDefault="000E098D" w:rsidP="00AA0976">
            <w:pPr>
              <w:pStyle w:val="Default"/>
              <w:tabs>
                <w:tab w:val="left" w:pos="405"/>
              </w:tabs>
              <w:rPr>
                <w:b/>
                <w:bCs/>
              </w:rPr>
            </w:pPr>
            <w:r w:rsidRPr="00C912ED">
              <w:rPr>
                <w:b/>
                <w:bCs/>
              </w:rPr>
              <w:t>Практическое занятие</w:t>
            </w:r>
            <w:r>
              <w:rPr>
                <w:b/>
                <w:bCs/>
              </w:rPr>
              <w:t xml:space="preserve"> №18</w:t>
            </w:r>
            <w:r w:rsidRPr="00C912ED">
              <w:rPr>
                <w:b/>
                <w:bCs/>
              </w:rPr>
              <w:t xml:space="preserve">. </w:t>
            </w:r>
            <w:r w:rsidRPr="00C912ED">
              <w:t xml:space="preserve">Выведение результата работы кассира. </w:t>
            </w:r>
          </w:p>
        </w:tc>
      </w:tr>
      <w:tr w:rsidR="000E098D" w:rsidRPr="00315F34" w14:paraId="34E75E33" w14:textId="77777777" w:rsidTr="00ED6F45">
        <w:trPr>
          <w:trHeight w:val="20"/>
        </w:trPr>
        <w:tc>
          <w:tcPr>
            <w:tcW w:w="1378" w:type="pct"/>
            <w:vMerge/>
          </w:tcPr>
          <w:p w14:paraId="72AFEFE3" w14:textId="77777777" w:rsidR="000E098D" w:rsidRDefault="000E098D" w:rsidP="00AA0976">
            <w:pPr>
              <w:pStyle w:val="Default"/>
              <w:rPr>
                <w:b/>
                <w:bCs/>
                <w:sz w:val="22"/>
                <w:szCs w:val="22"/>
              </w:rPr>
            </w:pPr>
          </w:p>
        </w:tc>
        <w:tc>
          <w:tcPr>
            <w:tcW w:w="3622" w:type="pct"/>
          </w:tcPr>
          <w:p w14:paraId="6292CDA0" w14:textId="77777777" w:rsidR="000E098D" w:rsidRPr="00315F34" w:rsidRDefault="000E098D" w:rsidP="00AA0976">
            <w:pPr>
              <w:tabs>
                <w:tab w:val="left" w:pos="405"/>
              </w:tabs>
              <w:rPr>
                <w:rFonts w:ascii="Times New Roman" w:hAnsi="Times New Roman"/>
                <w:b/>
                <w:bCs/>
              </w:rPr>
            </w:pPr>
            <w:r>
              <w:rPr>
                <w:rFonts w:ascii="Times New Roman" w:hAnsi="Times New Roman"/>
                <w:b/>
                <w:bCs/>
                <w:sz w:val="24"/>
                <w:szCs w:val="24"/>
              </w:rPr>
              <w:t xml:space="preserve">Практическое занятие №19. </w:t>
            </w:r>
            <w:r w:rsidRPr="00F8408A">
              <w:rPr>
                <w:rFonts w:ascii="Times New Roman" w:hAnsi="Times New Roman"/>
                <w:sz w:val="24"/>
                <w:szCs w:val="24"/>
              </w:rPr>
              <w:t>Оформление кассовой документации.</w:t>
            </w:r>
            <w:r>
              <w:rPr>
                <w:rFonts w:ascii="Times New Roman" w:hAnsi="Times New Roman"/>
                <w:sz w:val="24"/>
                <w:szCs w:val="24"/>
              </w:rPr>
              <w:t xml:space="preserve"> Инкассация денежных средств.</w:t>
            </w:r>
          </w:p>
        </w:tc>
      </w:tr>
      <w:tr w:rsidR="000E098D" w:rsidRPr="00F745E9" w14:paraId="58C34211" w14:textId="77777777" w:rsidTr="00ED6F45">
        <w:trPr>
          <w:trHeight w:val="20"/>
        </w:trPr>
        <w:tc>
          <w:tcPr>
            <w:tcW w:w="5000" w:type="pct"/>
            <w:gridSpan w:val="2"/>
          </w:tcPr>
          <w:p w14:paraId="46CB75E5" w14:textId="77777777" w:rsidR="000E098D" w:rsidRPr="00315F34" w:rsidRDefault="000E098D" w:rsidP="00AA0976">
            <w:pPr>
              <w:rPr>
                <w:rFonts w:ascii="Times New Roman" w:hAnsi="Times New Roman"/>
                <w:b/>
                <w:bCs/>
                <w:i/>
              </w:rPr>
            </w:pPr>
            <w:r w:rsidRPr="00315F34">
              <w:rPr>
                <w:rFonts w:ascii="Times New Roman" w:hAnsi="Times New Roman"/>
                <w:b/>
                <w:bCs/>
              </w:rPr>
              <w:t xml:space="preserve">Учебная практика </w:t>
            </w:r>
            <w:r>
              <w:rPr>
                <w:rFonts w:ascii="Times New Roman" w:hAnsi="Times New Roman"/>
                <w:b/>
                <w:bCs/>
              </w:rPr>
              <w:t>(УП.02)</w:t>
            </w:r>
          </w:p>
          <w:p w14:paraId="0676B3AD" w14:textId="77777777" w:rsidR="000E098D" w:rsidRDefault="000E098D" w:rsidP="00AA0976">
            <w:pPr>
              <w:rPr>
                <w:rFonts w:ascii="Times New Roman" w:hAnsi="Times New Roman"/>
                <w:b/>
                <w:bCs/>
              </w:rPr>
            </w:pPr>
            <w:r>
              <w:rPr>
                <w:rFonts w:ascii="Times New Roman" w:hAnsi="Times New Roman"/>
                <w:b/>
                <w:bCs/>
              </w:rPr>
              <w:t>Виды работ:</w:t>
            </w:r>
          </w:p>
          <w:p w14:paraId="12D7B364" w14:textId="77777777" w:rsidR="000E098D" w:rsidRPr="00FF4B0D" w:rsidRDefault="000E098D" w:rsidP="000E098D">
            <w:pPr>
              <w:numPr>
                <w:ilvl w:val="0"/>
                <w:numId w:val="21"/>
              </w:numPr>
              <w:suppressAutoHyphens/>
              <w:rPr>
                <w:rFonts w:ascii="Times New Roman" w:eastAsia="Times New Roman CYR" w:hAnsi="Times New Roman" w:cs="Times New Roman"/>
                <w:bCs/>
                <w:sz w:val="24"/>
                <w:szCs w:val="24"/>
              </w:rPr>
            </w:pPr>
            <w:r w:rsidRPr="00FF4B0D">
              <w:rPr>
                <w:rFonts w:ascii="Times New Roman" w:eastAsia="Times New Roman CYR" w:hAnsi="Times New Roman" w:cs="Times New Roman"/>
                <w:bCs/>
                <w:sz w:val="24"/>
                <w:szCs w:val="24"/>
              </w:rPr>
              <w:t xml:space="preserve">Ознакомление с основными правилами и инструкциями по охране труда при работе на ККТ. Инструктаж по технике безопасности при работе на ККТ. </w:t>
            </w:r>
          </w:p>
          <w:p w14:paraId="7809B800"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bCs/>
                <w:sz w:val="24"/>
                <w:szCs w:val="24"/>
              </w:rPr>
              <w:t xml:space="preserve">Ознакомление с </w:t>
            </w:r>
            <w:r w:rsidRPr="00FF4B0D">
              <w:rPr>
                <w:rFonts w:ascii="Times New Roman" w:eastAsia="Times New Roman CYR" w:hAnsi="Times New Roman" w:cs="Times New Roman"/>
                <w:sz w:val="24"/>
                <w:szCs w:val="24"/>
              </w:rPr>
              <w:t>обязанностями контролера-кассира.</w:t>
            </w:r>
          </w:p>
          <w:p w14:paraId="27E4CC71"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sz w:val="24"/>
                <w:szCs w:val="24"/>
              </w:rPr>
              <w:t>Распознавание типов электронных контрольно-кассовых аппаратов.</w:t>
            </w:r>
          </w:p>
          <w:p w14:paraId="0F83C905"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sz w:val="24"/>
                <w:szCs w:val="24"/>
              </w:rPr>
              <w:t>Организация рабочего места контролера-кассира.</w:t>
            </w:r>
          </w:p>
          <w:p w14:paraId="4DC3809C"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sz w:val="24"/>
                <w:szCs w:val="24"/>
              </w:rPr>
              <w:t>Подготовка ККТ к работе.</w:t>
            </w:r>
          </w:p>
          <w:p w14:paraId="6029B890" w14:textId="77777777" w:rsidR="000E098D" w:rsidRPr="00FF4B0D" w:rsidRDefault="000E098D" w:rsidP="000E098D">
            <w:pPr>
              <w:numPr>
                <w:ilvl w:val="0"/>
                <w:numId w:val="21"/>
              </w:numPr>
              <w:suppressAutoHyphens/>
              <w:rPr>
                <w:rFonts w:eastAsia="Calibri"/>
                <w:sz w:val="24"/>
                <w:szCs w:val="24"/>
              </w:rPr>
            </w:pPr>
            <w:r w:rsidRPr="00FF4B0D">
              <w:rPr>
                <w:rFonts w:ascii="Times New Roman" w:eastAsia="Times New Roman CYR" w:hAnsi="Times New Roman" w:cs="Times New Roman"/>
                <w:sz w:val="24"/>
                <w:szCs w:val="24"/>
              </w:rPr>
              <w:t>Работа на ККТ. Устранение простейших неисправностей при работе на ККТ.</w:t>
            </w:r>
          </w:p>
          <w:p w14:paraId="3B9A48A0" w14:textId="77777777" w:rsidR="000E098D" w:rsidRPr="00FF4B0D" w:rsidRDefault="000E098D" w:rsidP="000E098D">
            <w:pPr>
              <w:numPr>
                <w:ilvl w:val="0"/>
                <w:numId w:val="21"/>
              </w:numPr>
              <w:suppressAutoHyphens/>
              <w:rPr>
                <w:rFonts w:ascii="Times New Roman" w:eastAsia="Calibri" w:hAnsi="Times New Roman" w:cs="Times New Roman"/>
                <w:sz w:val="24"/>
                <w:szCs w:val="24"/>
              </w:rPr>
            </w:pPr>
            <w:r w:rsidRPr="00FF4B0D">
              <w:rPr>
                <w:rFonts w:ascii="Times New Roman" w:hAnsi="Times New Roman" w:cs="Times New Roman"/>
                <w:sz w:val="24"/>
                <w:szCs w:val="24"/>
              </w:rPr>
              <w:t>Идентификация денежных знаков по отличительным особенностям.</w:t>
            </w:r>
            <w:r w:rsidRPr="00FF4B0D">
              <w:rPr>
                <w:rFonts w:ascii="Times New Roman" w:eastAsia="Calibri" w:hAnsi="Times New Roman" w:cs="Times New Roman"/>
                <w:sz w:val="24"/>
                <w:szCs w:val="24"/>
              </w:rPr>
              <w:t xml:space="preserve"> Распознавание защиты и подлинности денежных знаков Банка России. </w:t>
            </w:r>
          </w:p>
          <w:p w14:paraId="28E0F393" w14:textId="77777777" w:rsidR="000E098D" w:rsidRPr="00FF4B0D" w:rsidRDefault="000E098D" w:rsidP="000E098D">
            <w:pPr>
              <w:numPr>
                <w:ilvl w:val="0"/>
                <w:numId w:val="21"/>
              </w:numPr>
              <w:suppressAutoHyphens/>
              <w:rPr>
                <w:rFonts w:ascii="Times New Roman" w:hAnsi="Times New Roman" w:cs="Times New Roman"/>
                <w:sz w:val="24"/>
                <w:szCs w:val="24"/>
              </w:rPr>
            </w:pPr>
            <w:r w:rsidRPr="00FF4B0D">
              <w:rPr>
                <w:rFonts w:ascii="Times New Roman" w:hAnsi="Times New Roman" w:cs="Times New Roman"/>
                <w:sz w:val="24"/>
                <w:szCs w:val="24"/>
              </w:rPr>
              <w:t xml:space="preserve">Овладение техникой расчетов с покупателями в зависимости от формы обслуживания. </w:t>
            </w:r>
          </w:p>
          <w:p w14:paraId="58ED12E3" w14:textId="77777777" w:rsidR="000E098D" w:rsidRPr="00FF4B0D" w:rsidRDefault="000E098D" w:rsidP="000E098D">
            <w:pPr>
              <w:numPr>
                <w:ilvl w:val="0"/>
                <w:numId w:val="21"/>
              </w:numPr>
              <w:suppressAutoHyphens/>
              <w:rPr>
                <w:rFonts w:ascii="Times New Roman" w:hAnsi="Times New Roman" w:cs="Times New Roman"/>
                <w:sz w:val="24"/>
                <w:szCs w:val="24"/>
              </w:rPr>
            </w:pPr>
            <w:r w:rsidRPr="00FF4B0D">
              <w:rPr>
                <w:rFonts w:ascii="Times New Roman" w:hAnsi="Times New Roman" w:cs="Times New Roman"/>
                <w:sz w:val="24"/>
                <w:szCs w:val="24"/>
              </w:rPr>
              <w:t>Отработка навыков расчета покупателей денежной наличностью.</w:t>
            </w:r>
          </w:p>
          <w:p w14:paraId="19FA690E" w14:textId="77777777" w:rsidR="000E098D" w:rsidRPr="00FF4B0D" w:rsidRDefault="000E098D" w:rsidP="000E098D">
            <w:pPr>
              <w:numPr>
                <w:ilvl w:val="0"/>
                <w:numId w:val="21"/>
              </w:numPr>
              <w:suppressAutoHyphens/>
              <w:rPr>
                <w:sz w:val="24"/>
                <w:szCs w:val="24"/>
              </w:rPr>
            </w:pPr>
            <w:r w:rsidRPr="00FF4B0D">
              <w:rPr>
                <w:rFonts w:ascii="Times New Roman" w:hAnsi="Times New Roman" w:cs="Times New Roman"/>
                <w:sz w:val="24"/>
                <w:szCs w:val="24"/>
              </w:rPr>
              <w:t xml:space="preserve">Возвращение денег покупателю по неиспользованным чекам и составление акта. </w:t>
            </w:r>
          </w:p>
          <w:p w14:paraId="369D08B7" w14:textId="77777777" w:rsidR="000E098D" w:rsidRPr="00FF4B0D" w:rsidRDefault="000E098D" w:rsidP="000E098D">
            <w:pPr>
              <w:numPr>
                <w:ilvl w:val="0"/>
                <w:numId w:val="21"/>
              </w:numPr>
              <w:suppressAutoHyphens/>
              <w:rPr>
                <w:sz w:val="24"/>
                <w:szCs w:val="24"/>
              </w:rPr>
            </w:pPr>
            <w:r w:rsidRPr="00FF4B0D">
              <w:rPr>
                <w:rFonts w:ascii="Times New Roman" w:hAnsi="Times New Roman" w:cs="Times New Roman"/>
                <w:bCs/>
                <w:sz w:val="24"/>
                <w:szCs w:val="24"/>
              </w:rPr>
              <w:t xml:space="preserve">Оформление документов по кассовым операциям. </w:t>
            </w:r>
          </w:p>
          <w:p w14:paraId="41642B06" w14:textId="77777777" w:rsidR="000E098D" w:rsidRPr="00F745E9" w:rsidRDefault="000E098D" w:rsidP="000E098D">
            <w:pPr>
              <w:numPr>
                <w:ilvl w:val="0"/>
                <w:numId w:val="21"/>
              </w:numPr>
              <w:suppressAutoHyphens/>
              <w:rPr>
                <w:rFonts w:ascii="Times New Roman" w:hAnsi="Times New Roman"/>
              </w:rPr>
            </w:pPr>
            <w:r w:rsidRPr="00FF4B0D">
              <w:rPr>
                <w:rFonts w:ascii="Times New Roman" w:hAnsi="Times New Roman" w:cs="Times New Roman"/>
                <w:sz w:val="24"/>
                <w:szCs w:val="24"/>
              </w:rPr>
              <w:t>Овладение навыками сдачи торговой выручки в банк.</w:t>
            </w:r>
          </w:p>
          <w:p w14:paraId="3AD35727" w14:textId="77777777" w:rsidR="000E098D" w:rsidRPr="00F745E9" w:rsidRDefault="000E098D" w:rsidP="000E098D">
            <w:pPr>
              <w:numPr>
                <w:ilvl w:val="0"/>
                <w:numId w:val="21"/>
              </w:numPr>
              <w:suppressAutoHyphens/>
              <w:rPr>
                <w:rFonts w:ascii="Times New Roman" w:hAnsi="Times New Roman" w:cs="Times New Roman"/>
                <w:sz w:val="24"/>
                <w:szCs w:val="24"/>
              </w:rPr>
            </w:pPr>
            <w:r w:rsidRPr="00F745E9">
              <w:rPr>
                <w:rFonts w:ascii="Times New Roman" w:hAnsi="Times New Roman" w:cs="Times New Roman"/>
                <w:bCs/>
                <w:sz w:val="24"/>
                <w:szCs w:val="24"/>
              </w:rPr>
              <w:t>Электронные платежи и системы электронных платежей.</w:t>
            </w:r>
          </w:p>
        </w:tc>
      </w:tr>
      <w:tr w:rsidR="000E098D" w:rsidRPr="00315F34" w14:paraId="64CA85A5" w14:textId="77777777" w:rsidTr="00ED6F45">
        <w:trPr>
          <w:trHeight w:val="20"/>
        </w:trPr>
        <w:tc>
          <w:tcPr>
            <w:tcW w:w="5000" w:type="pct"/>
            <w:gridSpan w:val="2"/>
          </w:tcPr>
          <w:p w14:paraId="55CA6A47" w14:textId="77777777" w:rsidR="000E098D" w:rsidRPr="00315F34" w:rsidRDefault="000E098D" w:rsidP="00AA0976">
            <w:pPr>
              <w:rPr>
                <w:rFonts w:ascii="Times New Roman" w:hAnsi="Times New Roman"/>
                <w:i/>
              </w:rPr>
            </w:pPr>
            <w:r w:rsidRPr="00315F34">
              <w:rPr>
                <w:rFonts w:ascii="Times New Roman" w:hAnsi="Times New Roman"/>
                <w:b/>
                <w:bCs/>
              </w:rPr>
              <w:t xml:space="preserve">Производственная практика </w:t>
            </w:r>
            <w:r>
              <w:rPr>
                <w:rFonts w:ascii="Times New Roman" w:hAnsi="Times New Roman"/>
                <w:b/>
                <w:bCs/>
              </w:rPr>
              <w:t>(ПП 02.)</w:t>
            </w:r>
          </w:p>
          <w:p w14:paraId="515C1968" w14:textId="77777777" w:rsidR="000E098D" w:rsidRDefault="000E098D" w:rsidP="00AA0976">
            <w:pPr>
              <w:rPr>
                <w:rFonts w:ascii="Times New Roman" w:hAnsi="Times New Roman"/>
                <w:b/>
                <w:bCs/>
              </w:rPr>
            </w:pPr>
            <w:r w:rsidRPr="00315F34">
              <w:rPr>
                <w:rFonts w:ascii="Times New Roman" w:hAnsi="Times New Roman"/>
                <w:b/>
                <w:bCs/>
              </w:rPr>
              <w:t>Виды работ</w:t>
            </w:r>
            <w:r>
              <w:rPr>
                <w:rFonts w:ascii="Times New Roman" w:hAnsi="Times New Roman"/>
                <w:b/>
                <w:bCs/>
              </w:rPr>
              <w:t>:</w:t>
            </w:r>
            <w:r w:rsidRPr="00315F34">
              <w:rPr>
                <w:rFonts w:ascii="Times New Roman" w:hAnsi="Times New Roman"/>
                <w:b/>
                <w:bCs/>
              </w:rPr>
              <w:t xml:space="preserve"> </w:t>
            </w:r>
          </w:p>
          <w:p w14:paraId="55478F09"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bCs/>
                <w:sz w:val="24"/>
                <w:szCs w:val="24"/>
                <w:shd w:val="clear" w:color="auto" w:fill="FFFFFF"/>
              </w:rPr>
              <w:t xml:space="preserve">Ознакомление с предприятием торговли: </w:t>
            </w:r>
            <w:r w:rsidRPr="00FF4B0D">
              <w:rPr>
                <w:rFonts w:ascii="Times New Roman" w:hAnsi="Times New Roman" w:cs="Times New Roman"/>
                <w:sz w:val="24"/>
                <w:szCs w:val="24"/>
                <w:shd w:val="clear" w:color="auto" w:fill="FFFFFF"/>
              </w:rPr>
              <w:t xml:space="preserve">формой организации труда, правилами внутреннего распорядка в торговом предприятии. </w:t>
            </w:r>
          </w:p>
          <w:p w14:paraId="35472775"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sz w:val="24"/>
                <w:szCs w:val="24"/>
                <w:shd w:val="clear" w:color="auto" w:fill="FFFFFF"/>
              </w:rPr>
              <w:t>Прохождение инструктажа по пожарной безопасности и охране труда на торговом предприятии.</w:t>
            </w:r>
          </w:p>
          <w:p w14:paraId="05C18F85"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bCs/>
                <w:sz w:val="24"/>
                <w:szCs w:val="24"/>
                <w:shd w:val="clear" w:color="auto" w:fill="FFFFFF"/>
              </w:rPr>
              <w:t>Подготовка ККТ к работе.</w:t>
            </w:r>
          </w:p>
          <w:p w14:paraId="6DAB96E3"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bCs/>
                <w:sz w:val="24"/>
                <w:szCs w:val="24"/>
                <w:shd w:val="clear" w:color="auto" w:fill="FFFFFF"/>
              </w:rPr>
              <w:t>Работа на ККТ.</w:t>
            </w:r>
          </w:p>
          <w:p w14:paraId="6AC87DCB"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sz w:val="24"/>
                <w:szCs w:val="24"/>
                <w:shd w:val="clear" w:color="auto" w:fill="FFFFFF"/>
              </w:rPr>
              <w:t>Оформление документов по кассовым операциям.</w:t>
            </w:r>
          </w:p>
          <w:p w14:paraId="288ED45A" w14:textId="77777777" w:rsidR="000E098D" w:rsidRPr="00FF4B0D" w:rsidRDefault="000E098D" w:rsidP="000E098D">
            <w:pPr>
              <w:numPr>
                <w:ilvl w:val="0"/>
                <w:numId w:val="22"/>
              </w:numPr>
              <w:suppressAutoHyphens/>
              <w:rPr>
                <w:rFonts w:ascii="Times New Roman" w:hAnsi="Times New Roman" w:cs="Times New Roman"/>
                <w:sz w:val="28"/>
                <w:szCs w:val="28"/>
              </w:rPr>
            </w:pPr>
            <w:r w:rsidRPr="00FF4B0D">
              <w:rPr>
                <w:rFonts w:ascii="Times New Roman" w:hAnsi="Times New Roman" w:cs="Times New Roman"/>
                <w:sz w:val="24"/>
                <w:szCs w:val="24"/>
                <w:shd w:val="clear" w:color="auto" w:fill="FFFFFF"/>
              </w:rPr>
              <w:t xml:space="preserve">Выявление и устранение мелких типичных неисправностей, возникающих во время работы ККТ. </w:t>
            </w:r>
          </w:p>
          <w:p w14:paraId="0A754110" w14:textId="77777777" w:rsidR="000E098D" w:rsidRPr="00FF4B0D" w:rsidRDefault="000E098D" w:rsidP="000E098D">
            <w:pPr>
              <w:numPr>
                <w:ilvl w:val="0"/>
                <w:numId w:val="22"/>
              </w:numPr>
              <w:suppressAutoHyphens/>
              <w:rPr>
                <w:rFonts w:ascii="Times New Roman" w:hAnsi="Times New Roman" w:cs="Times New Roman"/>
                <w:sz w:val="24"/>
                <w:szCs w:val="24"/>
              </w:rPr>
            </w:pPr>
            <w:r w:rsidRPr="00FF4B0D">
              <w:rPr>
                <w:rFonts w:ascii="Times New Roman" w:hAnsi="Times New Roman" w:cs="Times New Roman"/>
                <w:sz w:val="24"/>
                <w:szCs w:val="24"/>
              </w:rPr>
              <w:t>Определение платежеспособности купюр визуально и с помощью инфракрасного детектора.</w:t>
            </w:r>
          </w:p>
          <w:p w14:paraId="4F4DB769"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sz w:val="24"/>
                <w:szCs w:val="24"/>
              </w:rPr>
              <w:t>Пересчёт купюр разного достоинства с помощью машины для счета купюр.</w:t>
            </w:r>
          </w:p>
          <w:p w14:paraId="7382249D" w14:textId="77777777" w:rsidR="000E098D" w:rsidRPr="00FF4B0D" w:rsidRDefault="000E098D" w:rsidP="000E098D">
            <w:pPr>
              <w:numPr>
                <w:ilvl w:val="0"/>
                <w:numId w:val="22"/>
              </w:numPr>
              <w:suppressAutoHyphens/>
              <w:rPr>
                <w:rFonts w:ascii="Times New Roman" w:hAnsi="Times New Roman" w:cs="Times New Roman"/>
                <w:bCs/>
                <w:sz w:val="24"/>
                <w:szCs w:val="24"/>
                <w:shd w:val="clear" w:color="auto" w:fill="FFFFFF"/>
              </w:rPr>
            </w:pPr>
            <w:r w:rsidRPr="00FF4B0D">
              <w:rPr>
                <w:rFonts w:ascii="Times New Roman" w:hAnsi="Times New Roman" w:cs="Times New Roman"/>
                <w:bCs/>
                <w:sz w:val="24"/>
                <w:szCs w:val="24"/>
                <w:shd w:val="clear" w:color="auto" w:fill="FFFFFF"/>
              </w:rPr>
              <w:t xml:space="preserve">Выполнение расчетных операций с покупателями. </w:t>
            </w:r>
          </w:p>
          <w:p w14:paraId="62C38355" w14:textId="77777777" w:rsidR="000E098D" w:rsidRPr="00FF4B0D" w:rsidRDefault="000E098D" w:rsidP="000E098D">
            <w:pPr>
              <w:numPr>
                <w:ilvl w:val="0"/>
                <w:numId w:val="22"/>
              </w:numPr>
              <w:suppressAutoHyphens/>
              <w:rPr>
                <w:rFonts w:ascii="Times New Roman" w:hAnsi="Times New Roman"/>
                <w:bCs/>
              </w:rPr>
            </w:pPr>
            <w:r w:rsidRPr="00FF4B0D">
              <w:rPr>
                <w:rFonts w:ascii="Times New Roman" w:hAnsi="Times New Roman" w:cs="Times New Roman"/>
                <w:sz w:val="24"/>
                <w:szCs w:val="24"/>
              </w:rPr>
              <w:lastRenderedPageBreak/>
              <w:t xml:space="preserve">Подготовка денежных средств и товаров к инвентаризации. </w:t>
            </w:r>
          </w:p>
          <w:p w14:paraId="01924E17" w14:textId="77777777" w:rsidR="000E098D" w:rsidRPr="00315F34" w:rsidRDefault="000E098D" w:rsidP="000E098D">
            <w:pPr>
              <w:numPr>
                <w:ilvl w:val="0"/>
                <w:numId w:val="22"/>
              </w:numPr>
              <w:suppressAutoHyphens/>
              <w:rPr>
                <w:rFonts w:ascii="Times New Roman" w:hAnsi="Times New Roman"/>
                <w:b/>
              </w:rPr>
            </w:pPr>
            <w:r w:rsidRPr="00FF4B0D">
              <w:rPr>
                <w:rFonts w:ascii="Times New Roman" w:hAnsi="Times New Roman" w:cs="Times New Roman"/>
                <w:sz w:val="24"/>
                <w:szCs w:val="24"/>
              </w:rPr>
              <w:t>Участие в проведении инвентаризации.</w:t>
            </w:r>
          </w:p>
        </w:tc>
      </w:tr>
      <w:tr w:rsidR="000E098D" w:rsidRPr="00C63897" w14:paraId="10E7203E" w14:textId="77777777" w:rsidTr="00ED6F45">
        <w:trPr>
          <w:trHeight w:val="20"/>
        </w:trPr>
        <w:tc>
          <w:tcPr>
            <w:tcW w:w="5000" w:type="pct"/>
            <w:gridSpan w:val="2"/>
          </w:tcPr>
          <w:p w14:paraId="1A963E77" w14:textId="77777777" w:rsidR="000E098D" w:rsidRPr="00C63897" w:rsidRDefault="000E098D" w:rsidP="00AA0976">
            <w:pPr>
              <w:spacing w:line="276" w:lineRule="auto"/>
              <w:rPr>
                <w:rFonts w:ascii="Times New Roman" w:eastAsia="Times New Roman" w:hAnsi="Times New Roman" w:cs="Times New Roman"/>
                <w:b/>
                <w:bCs/>
                <w:i/>
                <w:lang w:eastAsia="ru-RU"/>
              </w:rPr>
            </w:pPr>
            <w:r w:rsidRPr="000E098D">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0E098D" w:rsidRPr="00C63897" w14:paraId="7F828466" w14:textId="77777777" w:rsidTr="00ED6F45">
        <w:trPr>
          <w:trHeight w:val="20"/>
        </w:trPr>
        <w:tc>
          <w:tcPr>
            <w:tcW w:w="5000" w:type="pct"/>
            <w:gridSpan w:val="2"/>
          </w:tcPr>
          <w:p w14:paraId="0DCCA92B" w14:textId="542D17BD" w:rsidR="000E098D" w:rsidRPr="00C63897" w:rsidRDefault="000E098D" w:rsidP="00AA097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158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14F85902" w14:textId="568C36F7" w:rsidR="000E098D" w:rsidRDefault="000E098D" w:rsidP="00F06244">
      <w:pPr>
        <w:pStyle w:val="114"/>
        <w:rPr>
          <w:rFonts w:ascii="Times New Roman" w:hAnsi="Times New Roman"/>
        </w:rPr>
      </w:pPr>
    </w:p>
    <w:p w14:paraId="36601D7C" w14:textId="77777777" w:rsidR="00F06244" w:rsidRPr="00E11160" w:rsidRDefault="00F06244" w:rsidP="00F06244">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057E322" w14:textId="77777777" w:rsidR="00F06244" w:rsidRPr="00E11160" w:rsidRDefault="00F06244" w:rsidP="00F06244">
      <w:pPr>
        <w:pStyle w:val="114"/>
        <w:rPr>
          <w:rFonts w:ascii="Times New Roman" w:hAnsi="Times New Roman"/>
        </w:rPr>
      </w:pPr>
      <w:r w:rsidRPr="00E11160">
        <w:rPr>
          <w:rFonts w:ascii="Times New Roman" w:hAnsi="Times New Roman"/>
        </w:rPr>
        <w:t>3.1. Материально-техническое обеспечение</w:t>
      </w:r>
    </w:p>
    <w:p w14:paraId="28BDDF5C" w14:textId="77777777" w:rsidR="00ED6F45" w:rsidRPr="00FA680C" w:rsidRDefault="00ED6F45" w:rsidP="00ED6F4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72E9BEC" w14:textId="77777777" w:rsidR="00ED6F45" w:rsidRPr="00FA680C" w:rsidRDefault="00ED6F45" w:rsidP="00ED6F45">
      <w:pPr>
        <w:suppressAutoHyphens/>
        <w:ind w:firstLine="708"/>
        <w:rPr>
          <w:rFonts w:ascii="Times New Roman" w:hAnsi="Times New Roman" w:cs="Times New Roman"/>
          <w:bCs/>
          <w:i/>
          <w:iCs/>
          <w:sz w:val="24"/>
          <w:szCs w:val="24"/>
        </w:rPr>
      </w:pPr>
      <w:r w:rsidRPr="00FE5D00">
        <w:rPr>
          <w:rFonts w:ascii="Times New Roman" w:hAnsi="Times New Roman"/>
          <w:sz w:val="24"/>
          <w:szCs w:val="24"/>
        </w:rPr>
        <w:t>Мастерская «Учебный магазин»</w:t>
      </w:r>
      <w:r w:rsidRPr="00FE5D00">
        <w:rPr>
          <w:rFonts w:ascii="Times New Roman" w:hAnsi="Times New Roman" w:cs="Times New Roman"/>
          <w:bCs/>
          <w:i/>
          <w:sz w:val="24"/>
          <w:szCs w:val="24"/>
        </w:rPr>
        <w:t xml:space="preserve">, </w:t>
      </w:r>
      <w:r w:rsidRPr="00FE5D00">
        <w:rPr>
          <w:rFonts w:ascii="Times New Roman" w:hAnsi="Times New Roman" w:cs="Times New Roman"/>
          <w:bCs/>
          <w:sz w:val="24"/>
          <w:szCs w:val="24"/>
        </w:rPr>
        <w:t xml:space="preserve">оснащенная в соответствии с </w:t>
      </w:r>
      <w:r w:rsidRPr="00FE5D00">
        <w:rPr>
          <w:rFonts w:ascii="Times New Roman" w:hAnsi="Times New Roman" w:cs="Times New Roman"/>
          <w:bCs/>
          <w:iCs/>
          <w:sz w:val="24"/>
          <w:szCs w:val="24"/>
        </w:rPr>
        <w:t>приложением 3 ПОП</w:t>
      </w:r>
      <w:r w:rsidRPr="00FE5D00">
        <w:rPr>
          <w:rFonts w:ascii="Times New Roman" w:hAnsi="Times New Roman" w:cs="Times New Roman"/>
          <w:bCs/>
          <w:i/>
          <w:iCs/>
          <w:sz w:val="24"/>
          <w:szCs w:val="24"/>
        </w:rPr>
        <w:t>.</w:t>
      </w:r>
    </w:p>
    <w:p w14:paraId="72207BDB" w14:textId="77777777" w:rsidR="00ED6F45" w:rsidRPr="00FA680C" w:rsidRDefault="00ED6F45" w:rsidP="00ED6F4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w:t>
      </w:r>
      <w:r>
        <w:rPr>
          <w:rFonts w:ascii="Times New Roman" w:hAnsi="Times New Roman" w:cs="Times New Roman"/>
          <w:bCs/>
          <w:sz w:val="24"/>
          <w:szCs w:val="24"/>
        </w:rPr>
        <w:t xml:space="preserve">ы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17AC113" w14:textId="77777777" w:rsidR="00F06244" w:rsidRDefault="00F06244" w:rsidP="00F06244">
      <w:pPr>
        <w:spacing w:after="200" w:line="276" w:lineRule="auto"/>
        <w:rPr>
          <w:rFonts w:ascii="Times New Roman" w:hAnsi="Times New Roman" w:cs="Times New Roman"/>
          <w:b/>
          <w:bCs/>
          <w:sz w:val="24"/>
          <w:szCs w:val="24"/>
        </w:rPr>
      </w:pPr>
    </w:p>
    <w:p w14:paraId="4D4DC2B4" w14:textId="77777777" w:rsidR="00F06244" w:rsidRPr="00FA680C" w:rsidRDefault="00F06244" w:rsidP="00F06244">
      <w:pPr>
        <w:spacing w:after="200" w:line="276" w:lineRule="auto"/>
        <w:rPr>
          <w:rFonts w:ascii="Times New Roman" w:hAnsi="Times New Roman" w:cs="Times New Roman"/>
          <w:b/>
          <w:bCs/>
          <w:sz w:val="24"/>
          <w:szCs w:val="24"/>
        </w:rPr>
      </w:pPr>
    </w:p>
    <w:p w14:paraId="3B335433" w14:textId="77777777" w:rsidR="00F06244" w:rsidRPr="00E11160" w:rsidRDefault="00F06244" w:rsidP="00F0624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B31F614" w14:textId="77777777" w:rsidR="00F06244" w:rsidRDefault="00F06244" w:rsidP="00F0624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BA3709" w14:textId="77777777" w:rsidR="00F06244" w:rsidRDefault="00F06244" w:rsidP="00F06244">
      <w:pPr>
        <w:pStyle w:val="a4"/>
        <w:spacing w:line="276" w:lineRule="auto"/>
        <w:ind w:left="0" w:firstLine="709"/>
        <w:jc w:val="both"/>
        <w:rPr>
          <w:rFonts w:ascii="Times New Roman" w:hAnsi="Times New Roman"/>
          <w:bCs/>
          <w:sz w:val="24"/>
          <w:szCs w:val="24"/>
        </w:rPr>
      </w:pPr>
    </w:p>
    <w:p w14:paraId="30DDF89C" w14:textId="77777777" w:rsidR="00F06244" w:rsidRPr="00E11160" w:rsidRDefault="00F06244" w:rsidP="00F0624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38CCD7D" w14:textId="77777777" w:rsidR="00ED6F45" w:rsidRPr="00ED6F45" w:rsidRDefault="00ED6F45" w:rsidP="00ED6F45">
      <w:pPr>
        <w:pStyle w:val="a4"/>
        <w:numPr>
          <w:ilvl w:val="0"/>
          <w:numId w:val="24"/>
        </w:numPr>
        <w:suppressAutoHyphens/>
        <w:spacing w:line="276" w:lineRule="auto"/>
        <w:ind w:left="0" w:firstLine="709"/>
        <w:jc w:val="both"/>
        <w:rPr>
          <w:rFonts w:ascii="Times New Roman" w:hAnsi="Times New Roman"/>
          <w:b/>
          <w:sz w:val="24"/>
          <w:szCs w:val="24"/>
        </w:rPr>
      </w:pPr>
      <w:r w:rsidRPr="00ED6F45">
        <w:rPr>
          <w:rFonts w:ascii="Times New Roman" w:hAnsi="Times New Roman" w:cs="Times New Roman"/>
          <w:sz w:val="24"/>
          <w:szCs w:val="24"/>
        </w:rPr>
        <w:t>Контролер-кассир торгового зала [Текст]: учебное пособие для использования в учебном процессе образовательных учреждений, реализующих программы начального профессионального образования и профессиональной подготовки / Г. С. Косарева. - 4-е изд., стер. - Москва: Академия, 2017. - 61, [3] с.: ил.; 24 см. - (Непрерывное профессиональное образование. Торговля).; ISBN 978-5-7695-8981-2. - Текст: непосредственный.</w:t>
      </w:r>
    </w:p>
    <w:p w14:paraId="5CCE995A" w14:textId="77777777" w:rsidR="00ED6F45" w:rsidRPr="00ED6F45" w:rsidRDefault="00ED6F45" w:rsidP="00ED6F45">
      <w:pPr>
        <w:pStyle w:val="a4"/>
        <w:numPr>
          <w:ilvl w:val="0"/>
          <w:numId w:val="24"/>
        </w:numPr>
        <w:suppressAutoHyphens/>
        <w:spacing w:line="276" w:lineRule="auto"/>
        <w:ind w:left="0" w:firstLine="709"/>
        <w:jc w:val="both"/>
        <w:rPr>
          <w:rFonts w:ascii="Times New Roman" w:hAnsi="Times New Roman"/>
          <w:b/>
          <w:sz w:val="24"/>
          <w:szCs w:val="24"/>
        </w:rPr>
      </w:pPr>
      <w:proofErr w:type="spellStart"/>
      <w:r w:rsidRPr="00ED6F45">
        <w:rPr>
          <w:rFonts w:ascii="Times New Roman" w:hAnsi="Times New Roman"/>
          <w:sz w:val="24"/>
          <w:szCs w:val="24"/>
        </w:rPr>
        <w:t>Качан</w:t>
      </w:r>
      <w:proofErr w:type="spellEnd"/>
      <w:r w:rsidRPr="00ED6F45">
        <w:rPr>
          <w:rFonts w:ascii="Times New Roman" w:hAnsi="Times New Roman"/>
          <w:sz w:val="24"/>
          <w:szCs w:val="24"/>
        </w:rPr>
        <w:t xml:space="preserve">, Н. А. Технология выполнения работы по профессии «Кассир»: учебное пособие / Н.А. </w:t>
      </w:r>
      <w:proofErr w:type="spellStart"/>
      <w:r w:rsidRPr="00ED6F45">
        <w:rPr>
          <w:rFonts w:ascii="Times New Roman" w:hAnsi="Times New Roman"/>
          <w:sz w:val="24"/>
          <w:szCs w:val="24"/>
        </w:rPr>
        <w:t>Качан</w:t>
      </w:r>
      <w:proofErr w:type="spellEnd"/>
      <w:r w:rsidRPr="00ED6F45">
        <w:rPr>
          <w:rFonts w:ascii="Times New Roman" w:hAnsi="Times New Roman"/>
          <w:sz w:val="24"/>
          <w:szCs w:val="24"/>
        </w:rPr>
        <w:t>. — 2-е изд., стер. — Москва: ИНФРА-М, 2023. — 307 с. — (Среднее профессиональное образование). - ISBN 978-5-16-015098-7. - Текст: электронный. - URL: https://znanium.com/catalog/product/2058738 (дата обращения: 06.12.2023). – Режим доступа: по подписке.</w:t>
      </w:r>
      <w:r w:rsidRPr="00AA274D">
        <w:t xml:space="preserve"> </w:t>
      </w:r>
      <w:r w:rsidRPr="00ED6F45">
        <w:rPr>
          <w:rFonts w:ascii="Times New Roman" w:hAnsi="Times New Roman"/>
          <w:sz w:val="24"/>
          <w:szCs w:val="24"/>
        </w:rPr>
        <w:t>— Текст: электронный.</w:t>
      </w:r>
    </w:p>
    <w:p w14:paraId="5F2C8A18" w14:textId="436A4005" w:rsidR="00F06244" w:rsidRPr="00ED6F45" w:rsidRDefault="00ED6F45" w:rsidP="00ED6F45">
      <w:pPr>
        <w:pStyle w:val="a4"/>
        <w:numPr>
          <w:ilvl w:val="0"/>
          <w:numId w:val="24"/>
        </w:numPr>
        <w:suppressAutoHyphens/>
        <w:spacing w:line="276" w:lineRule="auto"/>
        <w:ind w:left="0" w:firstLine="709"/>
        <w:jc w:val="both"/>
        <w:rPr>
          <w:rFonts w:ascii="Times New Roman" w:hAnsi="Times New Roman"/>
          <w:b/>
          <w:sz w:val="24"/>
          <w:szCs w:val="24"/>
        </w:rPr>
      </w:pPr>
      <w:r w:rsidRPr="00ED6F45">
        <w:rPr>
          <w:rFonts w:ascii="Times New Roman" w:hAnsi="Times New Roman"/>
          <w:bCs/>
          <w:sz w:val="24"/>
          <w:szCs w:val="24"/>
        </w:rPr>
        <w:t xml:space="preserve">Тюленева, Т. А., Выполнение работ по профессии Кассир: учебник / Т. А. Тюленева. — Москва: </w:t>
      </w:r>
      <w:proofErr w:type="spellStart"/>
      <w:r w:rsidRPr="00ED6F45">
        <w:rPr>
          <w:rFonts w:ascii="Times New Roman" w:hAnsi="Times New Roman"/>
          <w:bCs/>
          <w:sz w:val="24"/>
          <w:szCs w:val="24"/>
        </w:rPr>
        <w:t>КноРус</w:t>
      </w:r>
      <w:proofErr w:type="spellEnd"/>
      <w:r w:rsidRPr="00ED6F45">
        <w:rPr>
          <w:rFonts w:ascii="Times New Roman" w:hAnsi="Times New Roman"/>
          <w:bCs/>
          <w:sz w:val="24"/>
          <w:szCs w:val="24"/>
        </w:rPr>
        <w:t>, 2023. — 146 с. — ISBN 978-5-406-11842-9. — URL: https://book.ru/book/949744 (дата обращения: 06.12.2023). — Текст: электронный</w:t>
      </w:r>
    </w:p>
    <w:p w14:paraId="5E26E02C" w14:textId="77777777" w:rsidR="00ED6F45" w:rsidRPr="00ED6F45" w:rsidRDefault="00ED6F45" w:rsidP="00ED6F45">
      <w:pPr>
        <w:pStyle w:val="a4"/>
        <w:suppressAutoHyphens/>
        <w:spacing w:line="276" w:lineRule="auto"/>
        <w:ind w:left="709"/>
        <w:jc w:val="both"/>
        <w:rPr>
          <w:rFonts w:ascii="Times New Roman" w:hAnsi="Times New Roman"/>
          <w:b/>
          <w:sz w:val="24"/>
          <w:szCs w:val="24"/>
        </w:rPr>
      </w:pPr>
    </w:p>
    <w:p w14:paraId="4ABA99CD" w14:textId="77777777" w:rsidR="00F06244" w:rsidRPr="00FA680C" w:rsidRDefault="00F06244" w:rsidP="00F06244">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14821DFA" w14:textId="77777777" w:rsidR="00ED6F45" w:rsidRPr="00D01EFC" w:rsidRDefault="00ED6F45" w:rsidP="00ED6F45">
      <w:pPr>
        <w:numPr>
          <w:ilvl w:val="0"/>
          <w:numId w:val="25"/>
        </w:numPr>
        <w:spacing w:after="200" w:line="276" w:lineRule="auto"/>
        <w:ind w:left="0" w:firstLine="709"/>
        <w:jc w:val="both"/>
        <w:rPr>
          <w:rFonts w:ascii="Times New Roman" w:hAnsi="Times New Roman" w:cs="Times New Roman"/>
          <w:bCs/>
          <w:sz w:val="24"/>
          <w:szCs w:val="24"/>
          <w:lang w:eastAsia="ru-RU"/>
        </w:rPr>
      </w:pPr>
      <w:r w:rsidRPr="00D01EFC">
        <w:rPr>
          <w:rFonts w:ascii="Times New Roman" w:hAnsi="Times New Roman" w:cs="Times New Roman"/>
          <w:bCs/>
          <w:sz w:val="24"/>
          <w:szCs w:val="24"/>
          <w:lang w:eastAsia="ru-RU"/>
        </w:rPr>
        <w:t>Продавец, контролер-кассир: 10 плакатов: учебное издание / - Москва: Академия, 2023. - 10 c. (Профессии среднего профессионального образования). - URL: https://academia-library.ru -Режим доступа: Электронная библиотека «</w:t>
      </w:r>
      <w:proofErr w:type="spellStart"/>
      <w:r w:rsidRPr="00D01EFC">
        <w:rPr>
          <w:rFonts w:ascii="Times New Roman" w:hAnsi="Times New Roman" w:cs="Times New Roman"/>
          <w:bCs/>
          <w:sz w:val="24"/>
          <w:szCs w:val="24"/>
          <w:lang w:eastAsia="ru-RU"/>
        </w:rPr>
        <w:t>Academia-library</w:t>
      </w:r>
      <w:proofErr w:type="spellEnd"/>
      <w:r w:rsidRPr="00D01EFC">
        <w:rPr>
          <w:rFonts w:ascii="Times New Roman" w:hAnsi="Times New Roman" w:cs="Times New Roman"/>
          <w:bCs/>
          <w:sz w:val="24"/>
          <w:szCs w:val="24"/>
          <w:lang w:eastAsia="ru-RU"/>
        </w:rPr>
        <w:t>». - Текст: электронный</w:t>
      </w:r>
    </w:p>
    <w:p w14:paraId="1C9CC8AA" w14:textId="77777777" w:rsidR="00F06244" w:rsidRPr="00FA680C" w:rsidRDefault="00F06244" w:rsidP="00F06244">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pPr w:leftFromText="180" w:rightFromText="180" w:vertAnchor="text"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670"/>
        <w:gridCol w:w="2659"/>
      </w:tblGrid>
      <w:tr w:rsidR="00ED6F45" w:rsidRPr="00A9787F" w14:paraId="5855DB1A" w14:textId="77777777" w:rsidTr="00ED6F45">
        <w:trPr>
          <w:trHeight w:val="20"/>
        </w:trPr>
        <w:tc>
          <w:tcPr>
            <w:tcW w:w="1413" w:type="dxa"/>
            <w:shd w:val="clear" w:color="auto" w:fill="auto"/>
          </w:tcPr>
          <w:p w14:paraId="3BBCF562" w14:textId="77777777" w:rsidR="00ED6F45" w:rsidRPr="008D2724" w:rsidRDefault="00ED6F45" w:rsidP="00ED6F45">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1E966E" w14:textId="77777777" w:rsidR="00ED6F45" w:rsidRPr="008D2724" w:rsidRDefault="00ED6F45" w:rsidP="00ED6F45">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14:paraId="3F7DCE08" w14:textId="77777777" w:rsidR="00ED6F45" w:rsidRPr="008D2724" w:rsidRDefault="00ED6F45" w:rsidP="00ED6F45">
            <w:pPr>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D6F45" w:rsidRPr="00A9787F" w14:paraId="54A5BB99"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0C3583F" w14:textId="4B56002D" w:rsidR="00ED6F45" w:rsidRPr="009204BB" w:rsidRDefault="00ED6F45" w:rsidP="00ED6F45">
            <w:pPr>
              <w:widowControl w:val="0"/>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2.1 </w:t>
            </w:r>
          </w:p>
        </w:tc>
        <w:tc>
          <w:tcPr>
            <w:tcW w:w="5670" w:type="dxa"/>
            <w:shd w:val="clear" w:color="auto" w:fill="auto"/>
          </w:tcPr>
          <w:p w14:paraId="111D66FF"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В</w:t>
            </w:r>
            <w:r w:rsidRPr="0059095A">
              <w:rPr>
                <w:rFonts w:ascii="Times New Roman" w:hAnsi="Times New Roman" w:cs="Times New Roman"/>
                <w:sz w:val="24"/>
                <w:szCs w:val="24"/>
              </w:rPr>
              <w:t xml:space="preserve">ыполнение правил техники безопасности при эксплуатации </w:t>
            </w:r>
            <w:r w:rsidRPr="00272DAE">
              <w:rPr>
                <w:rFonts w:ascii="Times New Roman" w:hAnsi="Times New Roman" w:cs="Times New Roman"/>
                <w:sz w:val="24"/>
                <w:szCs w:val="24"/>
              </w:rPr>
              <w:t>контрольно-кассовых машин (ККМ) и компьютерной техники с необходимым программным обеспечени</w:t>
            </w:r>
            <w:r>
              <w:rPr>
                <w:rFonts w:ascii="Times New Roman" w:hAnsi="Times New Roman" w:cs="Times New Roman"/>
                <w:sz w:val="24"/>
                <w:szCs w:val="24"/>
              </w:rPr>
              <w:t xml:space="preserve">ем для осуществления </w:t>
            </w:r>
            <w:proofErr w:type="spellStart"/>
            <w:r>
              <w:rPr>
                <w:rFonts w:ascii="Times New Roman" w:hAnsi="Times New Roman" w:cs="Times New Roman"/>
                <w:sz w:val="24"/>
                <w:szCs w:val="24"/>
              </w:rPr>
              <w:t>эквайринга</w:t>
            </w:r>
            <w:proofErr w:type="spellEnd"/>
            <w:r>
              <w:rPr>
                <w:rFonts w:ascii="Times New Roman" w:hAnsi="Times New Roman" w:cs="Times New Roman"/>
                <w:sz w:val="24"/>
                <w:szCs w:val="24"/>
              </w:rPr>
              <w:t>.</w:t>
            </w:r>
          </w:p>
          <w:p w14:paraId="3004ECBA" w14:textId="77777777" w:rsidR="00ED6F45" w:rsidRPr="0059095A" w:rsidRDefault="00ED6F45" w:rsidP="00ED6F45">
            <w:pPr>
              <w:jc w:val="both"/>
              <w:rPr>
                <w:rFonts w:ascii="Times New Roman" w:hAnsi="Times New Roman" w:cs="Times New Roman"/>
                <w:sz w:val="24"/>
                <w:szCs w:val="24"/>
              </w:rPr>
            </w:pPr>
            <w:r>
              <w:rPr>
                <w:rFonts w:ascii="Times New Roman" w:hAnsi="Times New Roman" w:cs="Times New Roman"/>
                <w:sz w:val="24"/>
                <w:szCs w:val="24"/>
              </w:rPr>
              <w:t xml:space="preserve">Соблюдение </w:t>
            </w:r>
            <w:r w:rsidRPr="0059095A">
              <w:rPr>
                <w:rFonts w:ascii="Times New Roman" w:hAnsi="Times New Roman" w:cs="Times New Roman"/>
                <w:sz w:val="24"/>
                <w:szCs w:val="24"/>
              </w:rPr>
              <w:t>санитарно-гигиенических нор</w:t>
            </w:r>
            <w:r>
              <w:rPr>
                <w:rFonts w:ascii="Times New Roman" w:hAnsi="Times New Roman" w:cs="Times New Roman"/>
                <w:sz w:val="24"/>
                <w:szCs w:val="24"/>
              </w:rPr>
              <w:t>м по организации рабочего места, при</w:t>
            </w:r>
          </w:p>
          <w:p w14:paraId="47FA55DD"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 xml:space="preserve">подготовке различных видов </w:t>
            </w:r>
            <w:r w:rsidRPr="00EC08D3">
              <w:rPr>
                <w:rFonts w:ascii="Times New Roman" w:hAnsi="Times New Roman" w:cs="Times New Roman"/>
                <w:sz w:val="24"/>
                <w:szCs w:val="24"/>
              </w:rPr>
              <w:t xml:space="preserve">контрольно-кассовой </w:t>
            </w:r>
            <w:r>
              <w:rPr>
                <w:rFonts w:ascii="Times New Roman" w:hAnsi="Times New Roman" w:cs="Times New Roman"/>
                <w:sz w:val="24"/>
                <w:szCs w:val="24"/>
              </w:rPr>
              <w:t>техники.</w:t>
            </w:r>
          </w:p>
          <w:p w14:paraId="69BCE543"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Соблюдение правил при выполнении работ</w:t>
            </w:r>
            <w:r w:rsidRPr="0059095A">
              <w:rPr>
                <w:rFonts w:ascii="Times New Roman" w:hAnsi="Times New Roman" w:cs="Times New Roman"/>
                <w:sz w:val="24"/>
                <w:szCs w:val="24"/>
              </w:rPr>
              <w:t xml:space="preserve"> по проверке исправности кассового оборудования, заправки контрольной и чековой ленты, заполнению показаний счётчик</w:t>
            </w:r>
            <w:r>
              <w:rPr>
                <w:rFonts w:ascii="Times New Roman" w:hAnsi="Times New Roman" w:cs="Times New Roman"/>
                <w:sz w:val="24"/>
                <w:szCs w:val="24"/>
              </w:rPr>
              <w:t>ов, перевода нумератора на нули.</w:t>
            </w:r>
          </w:p>
          <w:p w14:paraId="0EB41D59" w14:textId="77777777" w:rsidR="00ED6F45" w:rsidRPr="0059095A" w:rsidRDefault="00ED6F45" w:rsidP="00ED6F45">
            <w:pPr>
              <w:jc w:val="both"/>
              <w:rPr>
                <w:rFonts w:ascii="Times New Roman" w:hAnsi="Times New Roman" w:cs="Times New Roman"/>
                <w:sz w:val="24"/>
                <w:szCs w:val="24"/>
              </w:rPr>
            </w:pPr>
            <w:r>
              <w:rPr>
                <w:rFonts w:ascii="Times New Roman" w:hAnsi="Times New Roman" w:cs="Times New Roman"/>
                <w:sz w:val="24"/>
                <w:szCs w:val="24"/>
              </w:rPr>
              <w:t>Соблюдение правил при выполнении работ</w:t>
            </w:r>
            <w:r w:rsidRPr="0059095A">
              <w:rPr>
                <w:rFonts w:ascii="Times New Roman" w:hAnsi="Times New Roman" w:cs="Times New Roman"/>
                <w:sz w:val="24"/>
                <w:szCs w:val="24"/>
              </w:rPr>
              <w:t xml:space="preserve"> по устранению мелких неисправностей при работ</w:t>
            </w:r>
            <w:r>
              <w:rPr>
                <w:rFonts w:ascii="Times New Roman" w:hAnsi="Times New Roman" w:cs="Times New Roman"/>
                <w:sz w:val="24"/>
                <w:szCs w:val="24"/>
              </w:rPr>
              <w:t>е на контрольно-кассовой техники.</w:t>
            </w:r>
          </w:p>
          <w:p w14:paraId="2ED6A94A" w14:textId="77777777" w:rsidR="00ED6F45" w:rsidRPr="00614955" w:rsidRDefault="00ED6F45" w:rsidP="00ED6F45">
            <w:pPr>
              <w:jc w:val="both"/>
              <w:rPr>
                <w:rFonts w:ascii="Times New Roman" w:hAnsi="Times New Roman" w:cs="Times New Roman"/>
                <w:sz w:val="24"/>
                <w:szCs w:val="24"/>
              </w:rPr>
            </w:pPr>
            <w:r>
              <w:rPr>
                <w:rFonts w:ascii="Times New Roman" w:hAnsi="Times New Roman" w:cs="Times New Roman"/>
                <w:sz w:val="24"/>
                <w:szCs w:val="24"/>
              </w:rPr>
              <w:t>Соблюдение</w:t>
            </w:r>
            <w:r w:rsidRPr="00EC08D3">
              <w:rPr>
                <w:rFonts w:ascii="Times New Roman" w:hAnsi="Times New Roman" w:cs="Times New Roman"/>
                <w:sz w:val="24"/>
                <w:szCs w:val="24"/>
              </w:rPr>
              <w:t xml:space="preserve"> правила </w:t>
            </w:r>
            <w:r>
              <w:rPr>
                <w:rFonts w:ascii="Times New Roman" w:hAnsi="Times New Roman" w:cs="Times New Roman"/>
                <w:sz w:val="24"/>
                <w:szCs w:val="24"/>
              </w:rPr>
              <w:t>эксплуатации контрольно-кассовой техники</w:t>
            </w:r>
            <w:r w:rsidRPr="00EC08D3">
              <w:rPr>
                <w:rFonts w:ascii="Times New Roman" w:hAnsi="Times New Roman" w:cs="Times New Roman"/>
                <w:sz w:val="24"/>
                <w:szCs w:val="24"/>
              </w:rPr>
              <w:t xml:space="preserve"> и компьютерной техники с необходимым программным обеспечением для осуществления </w:t>
            </w:r>
            <w:proofErr w:type="spellStart"/>
            <w:r w:rsidRPr="00EC08D3">
              <w:rPr>
                <w:rFonts w:ascii="Times New Roman" w:hAnsi="Times New Roman" w:cs="Times New Roman"/>
                <w:sz w:val="24"/>
                <w:szCs w:val="24"/>
              </w:rPr>
              <w:t>эквайринга</w:t>
            </w:r>
            <w:proofErr w:type="spellEnd"/>
            <w:r w:rsidRPr="00EC08D3">
              <w:rPr>
                <w:rFonts w:ascii="Times New Roman" w:hAnsi="Times New Roman" w:cs="Times New Roman"/>
                <w:sz w:val="24"/>
                <w:szCs w:val="24"/>
              </w:rPr>
              <w:t>.</w:t>
            </w:r>
          </w:p>
        </w:tc>
        <w:tc>
          <w:tcPr>
            <w:tcW w:w="2659" w:type="dxa"/>
            <w:shd w:val="clear" w:color="auto" w:fill="auto"/>
          </w:tcPr>
          <w:p w14:paraId="7C293A12" w14:textId="77777777" w:rsidR="00ED6F45" w:rsidRPr="00EB52FA" w:rsidRDefault="00ED6F45" w:rsidP="00ED6F45">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ED6F45" w:rsidRPr="00A9787F" w14:paraId="0F380D01"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51ACE8C" w14:textId="778D6229" w:rsidR="00ED6F45" w:rsidRPr="009204BB" w:rsidRDefault="00ED6F45" w:rsidP="00ED6F45">
            <w:pPr>
              <w:widowControl w:val="0"/>
              <w:tabs>
                <w:tab w:val="left" w:pos="1134"/>
                <w:tab w:val="left" w:pos="1276"/>
              </w:tabs>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2.2 </w:t>
            </w:r>
          </w:p>
        </w:tc>
        <w:tc>
          <w:tcPr>
            <w:tcW w:w="5670" w:type="dxa"/>
            <w:shd w:val="clear" w:color="auto" w:fill="auto"/>
          </w:tcPr>
          <w:p w14:paraId="2072B544" w14:textId="77777777" w:rsidR="00ED6F45" w:rsidRPr="000034AF" w:rsidRDefault="00ED6F45" w:rsidP="00ED6F45">
            <w:pPr>
              <w:jc w:val="both"/>
              <w:rPr>
                <w:rFonts w:ascii="Times New Roman" w:hAnsi="Times New Roman" w:cs="Times New Roman"/>
                <w:sz w:val="24"/>
                <w:szCs w:val="24"/>
              </w:rPr>
            </w:pPr>
            <w:r>
              <w:rPr>
                <w:rFonts w:ascii="Times New Roman" w:hAnsi="Times New Roman" w:cs="Times New Roman"/>
                <w:sz w:val="24"/>
                <w:szCs w:val="24"/>
              </w:rPr>
              <w:t xml:space="preserve">Демонстрация профессиональных знаний и навыков </w:t>
            </w:r>
            <w:r w:rsidRPr="00EC08D3">
              <w:rPr>
                <w:rFonts w:ascii="Times New Roman" w:hAnsi="Times New Roman" w:cs="Times New Roman"/>
                <w:sz w:val="24"/>
                <w:szCs w:val="24"/>
              </w:rPr>
              <w:t xml:space="preserve">по приему, учету, </w:t>
            </w:r>
            <w:r>
              <w:rPr>
                <w:rFonts w:ascii="Times New Roman" w:hAnsi="Times New Roman" w:cs="Times New Roman"/>
                <w:sz w:val="24"/>
                <w:szCs w:val="24"/>
              </w:rPr>
              <w:t xml:space="preserve">хранению, сохранности и выдаче.  Распознавать отличительные признаки </w:t>
            </w:r>
            <w:r w:rsidRPr="00117366">
              <w:rPr>
                <w:rFonts w:ascii="Times New Roman" w:hAnsi="Times New Roman" w:cs="Times New Roman"/>
                <w:sz w:val="24"/>
                <w:szCs w:val="24"/>
              </w:rPr>
              <w:t xml:space="preserve">платёжеспособности </w:t>
            </w:r>
            <w:r>
              <w:rPr>
                <w:rFonts w:ascii="Times New Roman" w:hAnsi="Times New Roman" w:cs="Times New Roman"/>
                <w:sz w:val="24"/>
                <w:szCs w:val="24"/>
              </w:rPr>
              <w:t>государственных денежных знаков и</w:t>
            </w:r>
            <w:r w:rsidRPr="00117366">
              <w:rPr>
                <w:rFonts w:ascii="Times New Roman" w:hAnsi="Times New Roman" w:cs="Times New Roman"/>
                <w:sz w:val="24"/>
                <w:szCs w:val="24"/>
              </w:rPr>
              <w:t xml:space="preserve"> платёжных средств безналичного расчёта</w:t>
            </w:r>
            <w:r w:rsidRPr="00EC08D3">
              <w:rPr>
                <w:rFonts w:ascii="Times New Roman" w:hAnsi="Times New Roman" w:cs="Times New Roman"/>
                <w:sz w:val="24"/>
                <w:szCs w:val="24"/>
              </w:rPr>
              <w:t>.</w:t>
            </w:r>
          </w:p>
        </w:tc>
        <w:tc>
          <w:tcPr>
            <w:tcW w:w="2659" w:type="dxa"/>
            <w:shd w:val="clear" w:color="auto" w:fill="auto"/>
          </w:tcPr>
          <w:p w14:paraId="6BA0B476" w14:textId="77777777" w:rsidR="00ED6F45" w:rsidRPr="00EB52FA" w:rsidRDefault="00ED6F45" w:rsidP="00ED6F45">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ED6F45" w:rsidRPr="00A9787F" w14:paraId="25C259A7"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45795D5" w14:textId="08D28D45" w:rsidR="00ED6F45" w:rsidRPr="009204BB" w:rsidRDefault="00ED6F45" w:rsidP="00ED6F45">
            <w:pPr>
              <w:widowControl w:val="0"/>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2.3 </w:t>
            </w:r>
          </w:p>
        </w:tc>
        <w:tc>
          <w:tcPr>
            <w:tcW w:w="5670" w:type="dxa"/>
            <w:shd w:val="clear" w:color="auto" w:fill="auto"/>
          </w:tcPr>
          <w:p w14:paraId="5F1C0E9A" w14:textId="77777777" w:rsidR="00ED6F45" w:rsidRPr="00634D86" w:rsidRDefault="00ED6F45" w:rsidP="00ED6F45">
            <w:pPr>
              <w:rPr>
                <w:rFonts w:ascii="Times New Roman" w:hAnsi="Times New Roman" w:cs="Times New Roman"/>
                <w:sz w:val="24"/>
                <w:szCs w:val="24"/>
              </w:rPr>
            </w:pPr>
            <w:r>
              <w:rPr>
                <w:rFonts w:ascii="Times New Roman" w:hAnsi="Times New Roman" w:cs="Times New Roman"/>
                <w:sz w:val="24"/>
                <w:szCs w:val="24"/>
              </w:rPr>
              <w:t xml:space="preserve">Демонстрация </w:t>
            </w:r>
            <w:r w:rsidRPr="00887119">
              <w:rPr>
                <w:rFonts w:ascii="Times New Roman" w:hAnsi="Times New Roman" w:cs="Times New Roman"/>
                <w:sz w:val="24"/>
                <w:szCs w:val="24"/>
              </w:rPr>
              <w:t xml:space="preserve">профессиональных знаний и навыков </w:t>
            </w:r>
            <w:r>
              <w:rPr>
                <w:rFonts w:ascii="Times New Roman" w:hAnsi="Times New Roman" w:cs="Times New Roman"/>
                <w:sz w:val="24"/>
                <w:szCs w:val="24"/>
              </w:rPr>
              <w:t xml:space="preserve">при осуществлении </w:t>
            </w:r>
            <w:r w:rsidRPr="00887119">
              <w:rPr>
                <w:rFonts w:ascii="Times New Roman" w:hAnsi="Times New Roman" w:cs="Times New Roman"/>
                <w:sz w:val="24"/>
                <w:szCs w:val="24"/>
              </w:rPr>
              <w:t>расчётов с покупателями за товары, подсчитывание стоимости покупки, получение денег от покупателя, пробивание чека, выдача сдачи</w:t>
            </w:r>
            <w:r>
              <w:rPr>
                <w:rFonts w:ascii="Times New Roman" w:hAnsi="Times New Roman" w:cs="Times New Roman"/>
                <w:sz w:val="24"/>
                <w:szCs w:val="24"/>
              </w:rPr>
              <w:t>.</w:t>
            </w:r>
          </w:p>
        </w:tc>
        <w:tc>
          <w:tcPr>
            <w:tcW w:w="2659" w:type="dxa"/>
            <w:shd w:val="clear" w:color="auto" w:fill="auto"/>
          </w:tcPr>
          <w:p w14:paraId="52691E75" w14:textId="77777777" w:rsidR="00ED6F45" w:rsidRPr="00EB52FA" w:rsidRDefault="00ED6F45" w:rsidP="00ED6F45">
            <w:pPr>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ED6F45" w:rsidRPr="00A9787F" w14:paraId="576FEDDC"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2BF62BC5" w14:textId="3EB73F9A" w:rsidR="00ED6F45" w:rsidRPr="009204BB" w:rsidRDefault="00ED6F45" w:rsidP="00ED6F45">
            <w:pPr>
              <w:widowControl w:val="0"/>
              <w:autoSpaceDE w:val="0"/>
              <w:autoSpaceDN w:val="0"/>
              <w:adjustRightInd w:val="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2.4 </w:t>
            </w:r>
          </w:p>
        </w:tc>
        <w:tc>
          <w:tcPr>
            <w:tcW w:w="5670" w:type="dxa"/>
            <w:shd w:val="clear" w:color="auto" w:fill="auto"/>
          </w:tcPr>
          <w:p w14:paraId="1DF9DEB7" w14:textId="77777777" w:rsidR="00ED6F45" w:rsidRPr="0071110E" w:rsidRDefault="00ED6F45" w:rsidP="00ED6F45">
            <w:pPr>
              <w:jc w:val="both"/>
              <w:rPr>
                <w:rFonts w:ascii="Times New Roman" w:hAnsi="Times New Roman" w:cs="Times New Roman"/>
                <w:bCs/>
                <w:color w:val="000000"/>
                <w:sz w:val="24"/>
                <w:szCs w:val="24"/>
              </w:rPr>
            </w:pPr>
            <w:r w:rsidRPr="0071110E">
              <w:rPr>
                <w:rFonts w:ascii="Times New Roman" w:hAnsi="Times New Roman" w:cs="Times New Roman"/>
                <w:bCs/>
                <w:color w:val="000000"/>
                <w:sz w:val="24"/>
                <w:szCs w:val="24"/>
              </w:rPr>
              <w:t>Выполнение проверки соответствия и наличия маркировки, цен продаваемых товаров.</w:t>
            </w:r>
          </w:p>
          <w:p w14:paraId="15E1C429" w14:textId="77777777" w:rsidR="00ED6F45" w:rsidRPr="00A9787F" w:rsidRDefault="00ED6F45" w:rsidP="00ED6F45">
            <w:pPr>
              <w:jc w:val="both"/>
              <w:rPr>
                <w:rFonts w:ascii="Times New Roman" w:hAnsi="Times New Roman" w:cs="Times New Roman"/>
                <w:color w:val="FF0000"/>
                <w:sz w:val="24"/>
                <w:szCs w:val="24"/>
              </w:rPr>
            </w:pPr>
            <w:r w:rsidRPr="0071110E">
              <w:rPr>
                <w:rFonts w:ascii="Times New Roman" w:hAnsi="Times New Roman" w:cs="Times New Roman"/>
                <w:bCs/>
                <w:color w:val="000000"/>
                <w:sz w:val="24"/>
                <w:szCs w:val="24"/>
              </w:rPr>
              <w:t xml:space="preserve"> Выполнение проверки целостности, сохранности и качества товаров в потребительской упаковке.</w:t>
            </w:r>
          </w:p>
        </w:tc>
        <w:tc>
          <w:tcPr>
            <w:tcW w:w="2659" w:type="dxa"/>
            <w:shd w:val="clear" w:color="auto" w:fill="auto"/>
          </w:tcPr>
          <w:p w14:paraId="112F1CC8" w14:textId="77777777" w:rsidR="00ED6F45" w:rsidRPr="00A9787F" w:rsidRDefault="00ED6F45" w:rsidP="00ED6F45">
            <w:pPr>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ED6F45" w:rsidRPr="00A9787F" w14:paraId="57176F4D"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C04FC84" w14:textId="01723B6F" w:rsidR="00ED6F45" w:rsidRPr="009204BB" w:rsidRDefault="00ED6F45" w:rsidP="00ED6F45">
            <w:pPr>
              <w:widowControl w:val="0"/>
              <w:autoSpaceDE w:val="0"/>
              <w:autoSpaceDN w:val="0"/>
              <w:adjustRightInd w:val="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ПК 2.5 </w:t>
            </w:r>
          </w:p>
        </w:tc>
        <w:tc>
          <w:tcPr>
            <w:tcW w:w="5670" w:type="dxa"/>
            <w:shd w:val="clear" w:color="auto" w:fill="auto"/>
          </w:tcPr>
          <w:p w14:paraId="66584DDC" w14:textId="77777777" w:rsidR="00ED6F45" w:rsidRPr="00041C58" w:rsidRDefault="00ED6F45" w:rsidP="00ED6F45">
            <w:pPr>
              <w:jc w:val="both"/>
              <w:rPr>
                <w:rFonts w:ascii="Times New Roman" w:hAnsi="Times New Roman" w:cs="Times New Roman"/>
                <w:sz w:val="24"/>
                <w:szCs w:val="24"/>
              </w:rPr>
            </w:pPr>
            <w:r w:rsidRPr="00041C58">
              <w:rPr>
                <w:rFonts w:ascii="Times New Roman" w:hAnsi="Times New Roman" w:cs="Times New Roman"/>
                <w:sz w:val="24"/>
                <w:szCs w:val="24"/>
              </w:rPr>
              <w:t>Осуществление документального оформления по кассовым оп</w:t>
            </w:r>
            <w:r>
              <w:rPr>
                <w:rFonts w:ascii="Times New Roman" w:hAnsi="Times New Roman" w:cs="Times New Roman"/>
                <w:sz w:val="24"/>
                <w:szCs w:val="24"/>
              </w:rPr>
              <w:t>ерациям.</w:t>
            </w:r>
          </w:p>
          <w:p w14:paraId="64AFDF24" w14:textId="77777777" w:rsidR="00ED6F45" w:rsidRDefault="00ED6F45" w:rsidP="00ED6F45">
            <w:pPr>
              <w:jc w:val="both"/>
              <w:rPr>
                <w:rFonts w:ascii="Times New Roman" w:hAnsi="Times New Roman" w:cs="Times New Roman"/>
                <w:sz w:val="24"/>
                <w:szCs w:val="24"/>
              </w:rPr>
            </w:pPr>
            <w:r w:rsidRPr="00041C58">
              <w:rPr>
                <w:rFonts w:ascii="Times New Roman" w:hAnsi="Times New Roman" w:cs="Times New Roman"/>
                <w:sz w:val="24"/>
                <w:szCs w:val="24"/>
              </w:rPr>
              <w:t>Заполнение журнал</w:t>
            </w:r>
            <w:r>
              <w:rPr>
                <w:rFonts w:ascii="Times New Roman" w:hAnsi="Times New Roman" w:cs="Times New Roman"/>
                <w:sz w:val="24"/>
                <w:szCs w:val="24"/>
              </w:rPr>
              <w:t xml:space="preserve">а кассира – </w:t>
            </w:r>
            <w:proofErr w:type="spellStart"/>
            <w:r>
              <w:rPr>
                <w:rFonts w:ascii="Times New Roman" w:hAnsi="Times New Roman" w:cs="Times New Roman"/>
                <w:sz w:val="24"/>
                <w:szCs w:val="24"/>
              </w:rPr>
              <w:t>операциониста</w:t>
            </w:r>
            <w:proofErr w:type="spellEnd"/>
            <w:r>
              <w:rPr>
                <w:rFonts w:ascii="Times New Roman" w:hAnsi="Times New Roman" w:cs="Times New Roman"/>
                <w:sz w:val="24"/>
                <w:szCs w:val="24"/>
              </w:rPr>
              <w:t>.</w:t>
            </w:r>
          </w:p>
          <w:p w14:paraId="4A104956" w14:textId="3284815C"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Выполнение сверки</w:t>
            </w:r>
            <w:r w:rsidRPr="00041C58">
              <w:rPr>
                <w:rFonts w:ascii="Times New Roman" w:hAnsi="Times New Roman" w:cs="Times New Roman"/>
                <w:sz w:val="24"/>
                <w:szCs w:val="24"/>
              </w:rPr>
              <w:t xml:space="preserve"> суммы реализации с</w:t>
            </w:r>
            <w:r>
              <w:rPr>
                <w:rFonts w:ascii="Times New Roman" w:hAnsi="Times New Roman" w:cs="Times New Roman"/>
                <w:sz w:val="24"/>
                <w:szCs w:val="24"/>
              </w:rPr>
              <w:t xml:space="preserve"> показаниями кассовых счетчиков. </w:t>
            </w:r>
          </w:p>
          <w:p w14:paraId="6DDA393D" w14:textId="77777777" w:rsidR="00ED6F45" w:rsidRDefault="00ED6F45" w:rsidP="00ED6F45">
            <w:pPr>
              <w:jc w:val="both"/>
              <w:rPr>
                <w:rFonts w:ascii="Times New Roman" w:hAnsi="Times New Roman" w:cs="Times New Roman"/>
                <w:sz w:val="24"/>
                <w:szCs w:val="24"/>
              </w:rPr>
            </w:pPr>
            <w:r w:rsidRPr="00041C58">
              <w:rPr>
                <w:rFonts w:ascii="Times New Roman" w:hAnsi="Times New Roman" w:cs="Times New Roman"/>
                <w:sz w:val="24"/>
                <w:szCs w:val="24"/>
              </w:rPr>
              <w:t xml:space="preserve">Осуществление заключительных операций при окончании работы на </w:t>
            </w:r>
            <w:r>
              <w:rPr>
                <w:rFonts w:ascii="Times New Roman" w:hAnsi="Times New Roman" w:cs="Times New Roman"/>
                <w:sz w:val="24"/>
                <w:szCs w:val="24"/>
              </w:rPr>
              <w:t xml:space="preserve">контрольно-кассовой </w:t>
            </w:r>
            <w:r w:rsidRPr="00041C58">
              <w:rPr>
                <w:rFonts w:ascii="Times New Roman" w:hAnsi="Times New Roman" w:cs="Times New Roman"/>
                <w:sz w:val="24"/>
                <w:szCs w:val="24"/>
              </w:rPr>
              <w:t>технике, подсчёт денег и сдача в установленном порядке</w:t>
            </w:r>
            <w:r>
              <w:rPr>
                <w:rFonts w:ascii="Times New Roman" w:hAnsi="Times New Roman" w:cs="Times New Roman"/>
                <w:sz w:val="24"/>
                <w:szCs w:val="24"/>
              </w:rPr>
              <w:t>.</w:t>
            </w:r>
          </w:p>
          <w:p w14:paraId="67D2C08F"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Выполнение работ</w:t>
            </w:r>
            <w:r w:rsidRPr="00041C58">
              <w:rPr>
                <w:rFonts w:ascii="Times New Roman" w:hAnsi="Times New Roman" w:cs="Times New Roman"/>
                <w:sz w:val="24"/>
                <w:szCs w:val="24"/>
              </w:rPr>
              <w:t xml:space="preserve"> по подготовке выручки к инкассации.</w:t>
            </w:r>
          </w:p>
          <w:p w14:paraId="1B322144" w14:textId="77777777" w:rsidR="00ED6F45" w:rsidRPr="0059095A" w:rsidRDefault="00ED6F45" w:rsidP="00ED6F45">
            <w:pPr>
              <w:jc w:val="both"/>
              <w:rPr>
                <w:rFonts w:ascii="Times New Roman" w:hAnsi="Times New Roman" w:cs="Times New Roman"/>
                <w:sz w:val="24"/>
                <w:szCs w:val="24"/>
              </w:rPr>
            </w:pPr>
            <w:r>
              <w:rPr>
                <w:rFonts w:ascii="Times New Roman" w:hAnsi="Times New Roman" w:cs="Times New Roman"/>
                <w:sz w:val="24"/>
                <w:szCs w:val="24"/>
              </w:rPr>
              <w:t>Участие</w:t>
            </w:r>
            <w:r w:rsidRPr="00041C58">
              <w:rPr>
                <w:rFonts w:ascii="Times New Roman" w:hAnsi="Times New Roman" w:cs="Times New Roman"/>
                <w:sz w:val="24"/>
                <w:szCs w:val="24"/>
              </w:rPr>
              <w:t xml:space="preserve"> в инкассации денежных средств.</w:t>
            </w:r>
          </w:p>
        </w:tc>
        <w:tc>
          <w:tcPr>
            <w:tcW w:w="2659" w:type="dxa"/>
            <w:shd w:val="clear" w:color="auto" w:fill="auto"/>
          </w:tcPr>
          <w:p w14:paraId="6D32F615" w14:textId="77777777" w:rsidR="00ED6F45" w:rsidRPr="00A9787F" w:rsidRDefault="00ED6F45" w:rsidP="00ED6F45">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31091A66"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2D8850EA" w14:textId="6AE27E59" w:rsidR="00AA0976" w:rsidRPr="00AA0976" w:rsidRDefault="00AA0976" w:rsidP="00AA0976">
            <w:pPr>
              <w:widowControl w:val="0"/>
              <w:autoSpaceDE w:val="0"/>
              <w:autoSpaceDN w:val="0"/>
              <w:adjustRightInd w:val="0"/>
              <w:jc w:val="both"/>
              <w:rPr>
                <w:rFonts w:ascii="Times New Roman" w:hAnsi="Times New Roman" w:cs="Times New Roman"/>
                <w:sz w:val="24"/>
                <w:szCs w:val="24"/>
                <w:lang w:eastAsia="ru-RU"/>
              </w:rPr>
            </w:pPr>
            <w:r w:rsidRPr="00AA0976">
              <w:rPr>
                <w:rFonts w:ascii="Times New Roman" w:hAnsi="Times New Roman" w:cs="Times New Roman"/>
                <w:sz w:val="24"/>
                <w:szCs w:val="24"/>
                <w:lang w:eastAsia="ru-RU"/>
              </w:rPr>
              <w:t>ПК 2.6</w:t>
            </w:r>
          </w:p>
        </w:tc>
        <w:tc>
          <w:tcPr>
            <w:tcW w:w="5670" w:type="dxa"/>
            <w:shd w:val="clear" w:color="auto" w:fill="auto"/>
          </w:tcPr>
          <w:p w14:paraId="5BB9C63C" w14:textId="4C741AAA" w:rsidR="00AA0976" w:rsidRPr="00AA0976" w:rsidRDefault="00AA0976" w:rsidP="00AA0976">
            <w:pPr>
              <w:jc w:val="both"/>
              <w:rPr>
                <w:rStyle w:val="afffffe"/>
                <w:rFonts w:ascii="Times New Roman" w:hAnsi="Times New Roman" w:cs="Times New Roman"/>
                <w:b w:val="0"/>
                <w:sz w:val="24"/>
                <w:szCs w:val="24"/>
                <w:shd w:val="clear" w:color="auto" w:fill="FFFFFF"/>
              </w:rPr>
            </w:pPr>
            <w:r w:rsidRPr="00AA0976">
              <w:rPr>
                <w:rStyle w:val="afffffe"/>
                <w:rFonts w:ascii="Times New Roman" w:hAnsi="Times New Roman" w:cs="Times New Roman"/>
                <w:b w:val="0"/>
                <w:sz w:val="24"/>
                <w:szCs w:val="24"/>
                <w:shd w:val="clear" w:color="auto" w:fill="FFFFFF"/>
              </w:rPr>
              <w:t>Демонстрация профессиональных навыков при расстановке товаров в соответствии с требованиями.</w:t>
            </w:r>
          </w:p>
          <w:p w14:paraId="4A663CEB" w14:textId="77777777" w:rsidR="00AA0976" w:rsidRPr="00AA0976" w:rsidRDefault="00AA0976" w:rsidP="00AA0976">
            <w:pPr>
              <w:jc w:val="both"/>
              <w:rPr>
                <w:rStyle w:val="afffffe"/>
                <w:rFonts w:ascii="Times New Roman" w:hAnsi="Times New Roman" w:cs="Times New Roman"/>
                <w:b w:val="0"/>
                <w:sz w:val="24"/>
                <w:szCs w:val="24"/>
                <w:shd w:val="clear" w:color="auto" w:fill="FFFFFF"/>
              </w:rPr>
            </w:pPr>
            <w:r w:rsidRPr="00AA0976">
              <w:rPr>
                <w:rStyle w:val="afffffe"/>
                <w:rFonts w:ascii="Times New Roman" w:hAnsi="Times New Roman" w:cs="Times New Roman"/>
                <w:b w:val="0"/>
                <w:sz w:val="24"/>
                <w:szCs w:val="24"/>
                <w:shd w:val="clear" w:color="auto" w:fill="FFFFFF"/>
              </w:rPr>
              <w:t>Предоставление полной и достоверной информации об условиях акции.</w:t>
            </w:r>
          </w:p>
          <w:p w14:paraId="6194E4D1" w14:textId="45DBD01E" w:rsidR="00AA0976" w:rsidRPr="00AA0976" w:rsidRDefault="00AA0976" w:rsidP="00AA0976">
            <w:pPr>
              <w:jc w:val="both"/>
              <w:rPr>
                <w:rFonts w:ascii="Times New Roman" w:hAnsi="Times New Roman" w:cs="Times New Roman"/>
                <w:sz w:val="24"/>
                <w:szCs w:val="24"/>
              </w:rPr>
            </w:pPr>
            <w:r w:rsidRPr="00AA0976">
              <w:rPr>
                <w:rStyle w:val="afffffe"/>
                <w:rFonts w:ascii="Times New Roman" w:hAnsi="Times New Roman" w:cs="Times New Roman"/>
                <w:b w:val="0"/>
                <w:sz w:val="24"/>
                <w:szCs w:val="24"/>
                <w:shd w:val="clear" w:color="auto" w:fill="FFFFFF"/>
              </w:rPr>
              <w:t>Использование POS-материалов</w:t>
            </w:r>
            <w:r>
              <w:rPr>
                <w:rStyle w:val="afffffe"/>
                <w:rFonts w:ascii="Times New Roman" w:hAnsi="Times New Roman" w:cs="Times New Roman"/>
                <w:b w:val="0"/>
                <w:sz w:val="24"/>
                <w:szCs w:val="24"/>
                <w:shd w:val="clear" w:color="auto" w:fill="FFFFFF"/>
              </w:rPr>
              <w:t>.</w:t>
            </w:r>
          </w:p>
        </w:tc>
        <w:tc>
          <w:tcPr>
            <w:tcW w:w="2659" w:type="dxa"/>
            <w:shd w:val="clear" w:color="auto" w:fill="auto"/>
          </w:tcPr>
          <w:p w14:paraId="281B0E87" w14:textId="3259879D" w:rsidR="00AA0976" w:rsidRPr="00EB52FA" w:rsidRDefault="00AA0976"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7BE4A859" w14:textId="77777777" w:rsidTr="00ED6F45">
        <w:trPr>
          <w:trHeight w:val="20"/>
        </w:trPr>
        <w:tc>
          <w:tcPr>
            <w:tcW w:w="1413" w:type="dxa"/>
            <w:tcBorders>
              <w:top w:val="single" w:sz="4" w:space="0" w:color="000000"/>
              <w:left w:val="single" w:sz="4" w:space="0" w:color="000000"/>
              <w:bottom w:val="single" w:sz="4" w:space="0" w:color="000000"/>
            </w:tcBorders>
            <w:shd w:val="clear" w:color="auto" w:fill="auto"/>
          </w:tcPr>
          <w:p w14:paraId="3915B790" w14:textId="3BD67310" w:rsidR="00AA0976" w:rsidRPr="00A9787F" w:rsidRDefault="00AA0976" w:rsidP="00AA0976">
            <w:pPr>
              <w:keepNext/>
              <w:snapToGrid w:val="0"/>
              <w:rPr>
                <w:rFonts w:ascii="Times New Roman" w:hAnsi="Times New Roman" w:cs="Times New Roman"/>
                <w:bCs/>
                <w:iCs/>
                <w:sz w:val="24"/>
                <w:szCs w:val="24"/>
              </w:rPr>
            </w:pPr>
            <w:r>
              <w:rPr>
                <w:rFonts w:ascii="Times New Roman" w:hAnsi="Times New Roman" w:cs="Times New Roman"/>
                <w:bCs/>
                <w:iCs/>
                <w:sz w:val="24"/>
                <w:szCs w:val="24"/>
              </w:rPr>
              <w:t>ОК 01</w:t>
            </w:r>
          </w:p>
        </w:tc>
        <w:tc>
          <w:tcPr>
            <w:tcW w:w="5670" w:type="dxa"/>
            <w:shd w:val="clear" w:color="auto" w:fill="auto"/>
          </w:tcPr>
          <w:p w14:paraId="112FD9F2" w14:textId="77777777" w:rsidR="00AA0976" w:rsidRPr="002112EE" w:rsidRDefault="00AA0976" w:rsidP="00AA0976">
            <w:pPr>
              <w:jc w:val="both"/>
              <w:rPr>
                <w:rFonts w:ascii="Times New Roman" w:hAnsi="Times New Roman" w:cs="Times New Roman"/>
                <w:sz w:val="24"/>
                <w:szCs w:val="24"/>
              </w:rPr>
            </w:pPr>
            <w:r w:rsidRPr="002112EE">
              <w:rPr>
                <w:rFonts w:ascii="Times New Roman" w:hAnsi="Times New Roman" w:cs="Times New Roman"/>
                <w:sz w:val="24"/>
                <w:szCs w:val="24"/>
              </w:rPr>
              <w:t>Обоснование постановки цели, выбор и применение методов и способов решения профессиональных задач.</w:t>
            </w:r>
          </w:p>
          <w:p w14:paraId="73C8C917" w14:textId="77777777" w:rsidR="00AA0976" w:rsidRPr="00A9787F" w:rsidRDefault="00AA0976" w:rsidP="00AA0976">
            <w:pPr>
              <w:jc w:val="both"/>
              <w:rPr>
                <w:rFonts w:ascii="Times New Roman" w:hAnsi="Times New Roman" w:cs="Times New Roman"/>
                <w:color w:val="FF0000"/>
                <w:sz w:val="24"/>
                <w:szCs w:val="24"/>
              </w:rPr>
            </w:pPr>
            <w:r w:rsidRPr="002112EE">
              <w:rPr>
                <w:rFonts w:ascii="Times New Roman" w:hAnsi="Times New Roman" w:cs="Times New Roman"/>
                <w:sz w:val="24"/>
                <w:szCs w:val="24"/>
              </w:rPr>
              <w:t xml:space="preserve">Адекватное оценивание </w:t>
            </w:r>
            <w:proofErr w:type="gramStart"/>
            <w:r w:rsidRPr="002112EE">
              <w:rPr>
                <w:rFonts w:ascii="Times New Roman" w:hAnsi="Times New Roman" w:cs="Times New Roman"/>
                <w:sz w:val="24"/>
                <w:szCs w:val="24"/>
              </w:rPr>
              <w:t>и  самооценка</w:t>
            </w:r>
            <w:proofErr w:type="gramEnd"/>
            <w:r w:rsidRPr="002112EE">
              <w:rPr>
                <w:rFonts w:ascii="Times New Roman" w:hAnsi="Times New Roman" w:cs="Times New Roman"/>
                <w:sz w:val="24"/>
                <w:szCs w:val="24"/>
              </w:rPr>
              <w:t xml:space="preserve"> эффективности и качества выполнения профессиональных задач. Проявление активности и инициативности в процессе</w:t>
            </w:r>
            <w:r w:rsidRPr="00AC05FC">
              <w:rPr>
                <w:rFonts w:ascii="Times New Roman" w:hAnsi="Times New Roman" w:cs="Times New Roman"/>
                <w:sz w:val="24"/>
                <w:szCs w:val="24"/>
              </w:rPr>
              <w:t xml:space="preserve"> освоения профессионального модуля.</w:t>
            </w:r>
            <w:r>
              <w:rPr>
                <w:rFonts w:ascii="Times New Roman" w:hAnsi="Times New Roman" w:cs="Times New Roman"/>
                <w:sz w:val="24"/>
                <w:szCs w:val="24"/>
              </w:rPr>
              <w:t xml:space="preserve"> </w:t>
            </w:r>
          </w:p>
        </w:tc>
        <w:tc>
          <w:tcPr>
            <w:tcW w:w="2659" w:type="dxa"/>
            <w:shd w:val="clear" w:color="auto" w:fill="auto"/>
          </w:tcPr>
          <w:p w14:paraId="78D76FB0"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6BC4CACB" w14:textId="77777777" w:rsidTr="00ED6F45">
        <w:trPr>
          <w:trHeight w:val="20"/>
        </w:trPr>
        <w:tc>
          <w:tcPr>
            <w:tcW w:w="1413" w:type="dxa"/>
            <w:tcBorders>
              <w:top w:val="single" w:sz="4" w:space="0" w:color="000000"/>
              <w:left w:val="single" w:sz="4" w:space="0" w:color="000000"/>
              <w:bottom w:val="single" w:sz="4" w:space="0" w:color="000000"/>
            </w:tcBorders>
            <w:shd w:val="clear" w:color="auto" w:fill="auto"/>
          </w:tcPr>
          <w:p w14:paraId="0E1B5074" w14:textId="222521EE" w:rsidR="00AA0976" w:rsidRPr="00A9787F" w:rsidRDefault="00AA0976" w:rsidP="00AA0976">
            <w:pPr>
              <w:keepNext/>
              <w:snapToGrid w:val="0"/>
              <w:rPr>
                <w:rFonts w:ascii="Times New Roman" w:hAnsi="Times New Roman" w:cs="Times New Roman"/>
                <w:bCs/>
                <w:iCs/>
                <w:sz w:val="24"/>
                <w:szCs w:val="24"/>
              </w:rPr>
            </w:pPr>
            <w:r>
              <w:rPr>
                <w:rFonts w:ascii="Times New Roman" w:hAnsi="Times New Roman" w:cs="Times New Roman"/>
                <w:bCs/>
                <w:iCs/>
                <w:sz w:val="24"/>
                <w:szCs w:val="24"/>
              </w:rPr>
              <w:t>ОК 02</w:t>
            </w:r>
          </w:p>
        </w:tc>
        <w:tc>
          <w:tcPr>
            <w:tcW w:w="5670" w:type="dxa"/>
            <w:shd w:val="clear" w:color="auto" w:fill="auto"/>
          </w:tcPr>
          <w:p w14:paraId="48EA17D4" w14:textId="77777777" w:rsidR="00AA0976" w:rsidRPr="0065204F" w:rsidRDefault="00AA0976" w:rsidP="00AA0976">
            <w:pPr>
              <w:jc w:val="both"/>
              <w:rPr>
                <w:rFonts w:ascii="Times New Roman" w:hAnsi="Times New Roman" w:cs="Times New Roman"/>
                <w:sz w:val="24"/>
                <w:szCs w:val="24"/>
              </w:rPr>
            </w:pPr>
            <w:r>
              <w:rPr>
                <w:rFonts w:ascii="Times New Roman" w:hAnsi="Times New Roman" w:cs="Times New Roman"/>
                <w:sz w:val="24"/>
                <w:szCs w:val="24"/>
              </w:rPr>
              <w:t>И</w:t>
            </w:r>
            <w:r w:rsidRPr="00DF7C41">
              <w:rPr>
                <w:rFonts w:ascii="Times New Roman" w:hAnsi="Times New Roman" w:cs="Times New Roman"/>
                <w:sz w:val="24"/>
                <w:szCs w:val="24"/>
              </w:rPr>
              <w:t>спользов</w:t>
            </w:r>
            <w:r>
              <w:rPr>
                <w:rFonts w:ascii="Times New Roman" w:hAnsi="Times New Roman" w:cs="Times New Roman"/>
                <w:sz w:val="24"/>
                <w:szCs w:val="24"/>
              </w:rPr>
              <w:t>ание различных источников</w:t>
            </w:r>
            <w:r w:rsidRPr="00DF7C41">
              <w:rPr>
                <w:rFonts w:ascii="Times New Roman" w:hAnsi="Times New Roman" w:cs="Times New Roman"/>
                <w:sz w:val="24"/>
                <w:szCs w:val="24"/>
              </w:rPr>
              <w:t>, включая электронные ресурсы, медиа ресурсы, Интернет-ресурсы, периодические издания по специальности для решения профессиональных задач</w:t>
            </w:r>
            <w:r>
              <w:rPr>
                <w:rFonts w:ascii="Times New Roman" w:hAnsi="Times New Roman" w:cs="Times New Roman"/>
                <w:sz w:val="24"/>
                <w:szCs w:val="24"/>
              </w:rPr>
              <w:t>.</w:t>
            </w:r>
            <w:r w:rsidRPr="00DF7C41">
              <w:rPr>
                <w:rFonts w:ascii="Times New Roman" w:hAnsi="Times New Roman" w:cs="Times New Roman"/>
                <w:sz w:val="24"/>
                <w:szCs w:val="24"/>
              </w:rPr>
              <w:t xml:space="preserve"> </w:t>
            </w:r>
            <w:r>
              <w:rPr>
                <w:rFonts w:ascii="Times New Roman" w:hAnsi="Times New Roman" w:cs="Times New Roman"/>
                <w:sz w:val="24"/>
                <w:szCs w:val="24"/>
              </w:rPr>
              <w:t>Определение задач и необходимых источников</w:t>
            </w:r>
            <w:r w:rsidRPr="0065204F">
              <w:rPr>
                <w:rFonts w:ascii="Times New Roman" w:hAnsi="Times New Roman" w:cs="Times New Roman"/>
                <w:sz w:val="24"/>
                <w:szCs w:val="24"/>
              </w:rPr>
              <w:t xml:space="preserve"> для поиска информации</w:t>
            </w:r>
            <w:r>
              <w:rPr>
                <w:rFonts w:ascii="Times New Roman" w:hAnsi="Times New Roman" w:cs="Times New Roman"/>
                <w:sz w:val="24"/>
                <w:szCs w:val="24"/>
              </w:rPr>
              <w:t>.</w:t>
            </w:r>
          </w:p>
          <w:p w14:paraId="57A107DD" w14:textId="77777777" w:rsidR="00AA0976" w:rsidRPr="0065204F" w:rsidRDefault="00AA0976" w:rsidP="00AA0976">
            <w:pPr>
              <w:jc w:val="both"/>
              <w:rPr>
                <w:rFonts w:ascii="Times New Roman" w:hAnsi="Times New Roman" w:cs="Times New Roman"/>
                <w:sz w:val="24"/>
                <w:szCs w:val="24"/>
              </w:rPr>
            </w:pPr>
            <w:r>
              <w:rPr>
                <w:rFonts w:ascii="Times New Roman" w:hAnsi="Times New Roman" w:cs="Times New Roman"/>
                <w:sz w:val="24"/>
                <w:szCs w:val="24"/>
              </w:rPr>
              <w:t>В</w:t>
            </w:r>
            <w:r w:rsidRPr="0065204F">
              <w:rPr>
                <w:rFonts w:ascii="Times New Roman" w:hAnsi="Times New Roman" w:cs="Times New Roman"/>
                <w:sz w:val="24"/>
                <w:szCs w:val="24"/>
              </w:rPr>
              <w:t>ы</w:t>
            </w:r>
            <w:r>
              <w:rPr>
                <w:rFonts w:ascii="Times New Roman" w:hAnsi="Times New Roman" w:cs="Times New Roman"/>
                <w:sz w:val="24"/>
                <w:szCs w:val="24"/>
              </w:rPr>
              <w:t>деление наиболее значимой</w:t>
            </w:r>
            <w:r w:rsidRPr="0065204F">
              <w:rPr>
                <w:rFonts w:ascii="Times New Roman" w:hAnsi="Times New Roman" w:cs="Times New Roman"/>
                <w:sz w:val="24"/>
                <w:szCs w:val="24"/>
              </w:rPr>
              <w:t xml:space="preserve"> в перечне информации</w:t>
            </w:r>
            <w:r>
              <w:rPr>
                <w:rFonts w:ascii="Times New Roman" w:hAnsi="Times New Roman" w:cs="Times New Roman"/>
                <w:sz w:val="24"/>
                <w:szCs w:val="24"/>
              </w:rPr>
              <w:t>.</w:t>
            </w:r>
          </w:p>
          <w:p w14:paraId="57B7A00C" w14:textId="77777777" w:rsidR="00AA0976" w:rsidRPr="00A9787F" w:rsidRDefault="00AA0976" w:rsidP="00AA0976">
            <w:pPr>
              <w:jc w:val="both"/>
              <w:rPr>
                <w:rFonts w:ascii="Times New Roman" w:hAnsi="Times New Roman" w:cs="Times New Roman"/>
                <w:color w:val="FF0000"/>
                <w:sz w:val="24"/>
                <w:szCs w:val="24"/>
              </w:rPr>
            </w:pPr>
            <w:r>
              <w:rPr>
                <w:rFonts w:ascii="Times New Roman" w:hAnsi="Times New Roman" w:cs="Times New Roman"/>
                <w:sz w:val="24"/>
                <w:szCs w:val="24"/>
              </w:rPr>
              <w:t>Оформление результатов поиска, применение средств</w:t>
            </w:r>
            <w:r w:rsidRPr="0065204F">
              <w:rPr>
                <w:rFonts w:ascii="Times New Roman" w:hAnsi="Times New Roman" w:cs="Times New Roman"/>
                <w:sz w:val="24"/>
                <w:szCs w:val="24"/>
              </w:rPr>
              <w:t xml:space="preserve"> информационных технологий для решения профессиональных задач</w:t>
            </w:r>
            <w:r>
              <w:rPr>
                <w:rFonts w:ascii="Times New Roman" w:hAnsi="Times New Roman" w:cs="Times New Roman"/>
                <w:sz w:val="24"/>
                <w:szCs w:val="24"/>
              </w:rPr>
              <w:t>.</w:t>
            </w:r>
          </w:p>
        </w:tc>
        <w:tc>
          <w:tcPr>
            <w:tcW w:w="2659" w:type="dxa"/>
            <w:shd w:val="clear" w:color="auto" w:fill="auto"/>
          </w:tcPr>
          <w:p w14:paraId="3A83C261"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1CF49710" w14:textId="77777777" w:rsidTr="00ED6F45">
        <w:trPr>
          <w:trHeight w:val="20"/>
        </w:trPr>
        <w:tc>
          <w:tcPr>
            <w:tcW w:w="1413" w:type="dxa"/>
            <w:tcBorders>
              <w:top w:val="single" w:sz="4" w:space="0" w:color="000000"/>
              <w:left w:val="single" w:sz="4" w:space="0" w:color="000000"/>
              <w:bottom w:val="single" w:sz="4" w:space="0" w:color="000000"/>
            </w:tcBorders>
            <w:shd w:val="clear" w:color="auto" w:fill="auto"/>
          </w:tcPr>
          <w:p w14:paraId="77A4B97D" w14:textId="14E64C16" w:rsidR="00AA0976" w:rsidRPr="00A9787F" w:rsidRDefault="00AA0976" w:rsidP="00AA0976">
            <w:pPr>
              <w:keepNext/>
              <w:snapToGrid w:val="0"/>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03 </w:t>
            </w:r>
            <w:r>
              <w:rPr>
                <w:rFonts w:ascii="Times New Roman" w:hAnsi="Times New Roman" w:cs="Times New Roman"/>
                <w:sz w:val="24"/>
                <w:szCs w:val="24"/>
                <w:lang w:eastAsia="ru-RU"/>
              </w:rPr>
              <w:t xml:space="preserve"> </w:t>
            </w:r>
          </w:p>
        </w:tc>
        <w:tc>
          <w:tcPr>
            <w:tcW w:w="5670" w:type="dxa"/>
            <w:shd w:val="clear" w:color="auto" w:fill="auto"/>
          </w:tcPr>
          <w:p w14:paraId="056CF869"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Демонстрация ответственности</w:t>
            </w:r>
            <w:r w:rsidRPr="00DF7C41">
              <w:rPr>
                <w:rFonts w:ascii="Times New Roman" w:hAnsi="Times New Roman" w:cs="Times New Roman"/>
                <w:sz w:val="24"/>
                <w:szCs w:val="24"/>
              </w:rPr>
              <w:t xml:space="preserve"> за принятые решения.</w:t>
            </w:r>
          </w:p>
          <w:p w14:paraId="40827B55"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Обоснование</w:t>
            </w:r>
            <w:r w:rsidRPr="00DF7C41">
              <w:rPr>
                <w:rFonts w:ascii="Times New Roman" w:hAnsi="Times New Roman" w:cs="Times New Roman"/>
                <w:sz w:val="24"/>
                <w:szCs w:val="24"/>
              </w:rPr>
              <w:t xml:space="preserve"> самоанализ</w:t>
            </w:r>
            <w:r>
              <w:rPr>
                <w:rFonts w:ascii="Times New Roman" w:hAnsi="Times New Roman" w:cs="Times New Roman"/>
                <w:sz w:val="24"/>
                <w:szCs w:val="24"/>
              </w:rPr>
              <w:t>а и коррекция</w:t>
            </w:r>
            <w:r w:rsidRPr="00DF7C41">
              <w:rPr>
                <w:rFonts w:ascii="Times New Roman" w:hAnsi="Times New Roman" w:cs="Times New Roman"/>
                <w:sz w:val="24"/>
                <w:szCs w:val="24"/>
              </w:rPr>
              <w:t xml:space="preserve"> результатов собственной работы.</w:t>
            </w:r>
          </w:p>
          <w:p w14:paraId="68C245A4" w14:textId="77777777" w:rsidR="00AA0976" w:rsidRPr="00DF7C41" w:rsidRDefault="00AA0976" w:rsidP="00AA0976">
            <w:pPr>
              <w:jc w:val="both"/>
              <w:rPr>
                <w:rFonts w:ascii="Times New Roman" w:hAnsi="Times New Roman" w:cs="Times New Roman"/>
                <w:sz w:val="24"/>
                <w:szCs w:val="24"/>
              </w:rPr>
            </w:pPr>
            <w:r w:rsidRPr="00DF7C41">
              <w:rPr>
                <w:rFonts w:ascii="Times New Roman" w:hAnsi="Times New Roman" w:cs="Times New Roman"/>
                <w:sz w:val="24"/>
                <w:szCs w:val="24"/>
              </w:rPr>
              <w:t>Эффективно</w:t>
            </w:r>
            <w:r>
              <w:rPr>
                <w:rFonts w:ascii="Times New Roman" w:hAnsi="Times New Roman" w:cs="Times New Roman"/>
                <w:sz w:val="24"/>
                <w:szCs w:val="24"/>
              </w:rPr>
              <w:t>сть планирования предпринимательской деятельности</w:t>
            </w:r>
            <w:r w:rsidRPr="00DF7C41">
              <w:rPr>
                <w:rFonts w:ascii="Times New Roman" w:hAnsi="Times New Roman" w:cs="Times New Roman"/>
                <w:sz w:val="24"/>
                <w:szCs w:val="24"/>
              </w:rPr>
              <w:t xml:space="preserve"> в пр</w:t>
            </w:r>
            <w:r>
              <w:rPr>
                <w:rFonts w:ascii="Times New Roman" w:hAnsi="Times New Roman" w:cs="Times New Roman"/>
                <w:sz w:val="24"/>
                <w:szCs w:val="24"/>
              </w:rPr>
              <w:t>офессиональной сфере. Определение актуальности</w:t>
            </w:r>
            <w:r w:rsidRPr="00DF7C41">
              <w:rPr>
                <w:rFonts w:ascii="Times New Roman" w:hAnsi="Times New Roman" w:cs="Times New Roman"/>
                <w:sz w:val="24"/>
                <w:szCs w:val="24"/>
              </w:rPr>
              <w:t xml:space="preserve"> нормативно-правовой документации в профессиональной деятельности.</w:t>
            </w:r>
          </w:p>
          <w:p w14:paraId="7FF695A4"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Применение современной научной профессиональной терминологии</w:t>
            </w:r>
            <w:r w:rsidRPr="00DF7C41">
              <w:rPr>
                <w:rFonts w:ascii="Times New Roman" w:hAnsi="Times New Roman" w:cs="Times New Roman"/>
                <w:sz w:val="24"/>
                <w:szCs w:val="24"/>
              </w:rPr>
              <w:t>.</w:t>
            </w:r>
          </w:p>
          <w:p w14:paraId="31D7B874"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Определение источников</w:t>
            </w:r>
            <w:r w:rsidRPr="00DF7C41">
              <w:rPr>
                <w:rFonts w:ascii="Times New Roman" w:hAnsi="Times New Roman" w:cs="Times New Roman"/>
                <w:sz w:val="24"/>
                <w:szCs w:val="24"/>
              </w:rPr>
              <w:t xml:space="preserve"> финансирования.</w:t>
            </w:r>
          </w:p>
          <w:p w14:paraId="3BCC07FE"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lastRenderedPageBreak/>
              <w:t>Применение знаний</w:t>
            </w:r>
            <w:r w:rsidRPr="00DF7C41">
              <w:rPr>
                <w:rFonts w:ascii="Times New Roman" w:hAnsi="Times New Roman" w:cs="Times New Roman"/>
                <w:sz w:val="24"/>
                <w:szCs w:val="24"/>
              </w:rPr>
              <w:t xml:space="preserve"> по правовой и финансовой грамотности в различных жизненных ситуациях.</w:t>
            </w:r>
          </w:p>
          <w:p w14:paraId="1D5B6A8D" w14:textId="77777777" w:rsidR="00AA0976" w:rsidRPr="00DF7C41" w:rsidRDefault="00AA0976" w:rsidP="00AA0976">
            <w:pPr>
              <w:jc w:val="both"/>
              <w:rPr>
                <w:rFonts w:ascii="Times New Roman" w:hAnsi="Times New Roman" w:cs="Times New Roman"/>
                <w:sz w:val="24"/>
                <w:szCs w:val="24"/>
              </w:rPr>
            </w:pPr>
          </w:p>
        </w:tc>
        <w:tc>
          <w:tcPr>
            <w:tcW w:w="2659" w:type="dxa"/>
            <w:shd w:val="clear" w:color="auto" w:fill="auto"/>
          </w:tcPr>
          <w:p w14:paraId="57135D71"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lastRenderedPageBreak/>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6EAF1BD5" w14:textId="77777777" w:rsidTr="00ED6F45">
        <w:trPr>
          <w:trHeight w:val="20"/>
        </w:trPr>
        <w:tc>
          <w:tcPr>
            <w:tcW w:w="1413" w:type="dxa"/>
            <w:tcBorders>
              <w:top w:val="single" w:sz="4" w:space="0" w:color="000000"/>
              <w:left w:val="single" w:sz="4" w:space="0" w:color="000000"/>
              <w:bottom w:val="single" w:sz="4" w:space="0" w:color="000000"/>
            </w:tcBorders>
            <w:shd w:val="clear" w:color="auto" w:fill="auto"/>
          </w:tcPr>
          <w:p w14:paraId="6E540093" w14:textId="0D5ACEF4" w:rsidR="00AA0976" w:rsidRPr="00A9787F" w:rsidRDefault="00AA0976" w:rsidP="00AA0976">
            <w:pPr>
              <w:keepNext/>
              <w:snapToGrid w:val="0"/>
              <w:rPr>
                <w:rFonts w:ascii="Times New Roman" w:hAnsi="Times New Roman" w:cs="Times New Roman"/>
                <w:bCs/>
                <w:iCs/>
                <w:sz w:val="24"/>
                <w:szCs w:val="24"/>
              </w:rPr>
            </w:pPr>
            <w:r w:rsidRPr="00A9787F">
              <w:rPr>
                <w:rFonts w:ascii="Times New Roman" w:hAnsi="Times New Roman" w:cs="Times New Roman"/>
                <w:bCs/>
                <w:iCs/>
                <w:sz w:val="24"/>
                <w:szCs w:val="24"/>
              </w:rPr>
              <w:lastRenderedPageBreak/>
              <w:t>ОК</w:t>
            </w:r>
            <w:r>
              <w:rPr>
                <w:rFonts w:ascii="Times New Roman" w:hAnsi="Times New Roman" w:cs="Times New Roman"/>
                <w:bCs/>
                <w:iCs/>
                <w:sz w:val="24"/>
                <w:szCs w:val="24"/>
              </w:rPr>
              <w:t xml:space="preserve"> </w:t>
            </w:r>
            <w:r w:rsidRPr="00A9787F">
              <w:rPr>
                <w:rFonts w:ascii="Times New Roman" w:hAnsi="Times New Roman" w:cs="Times New Roman"/>
                <w:bCs/>
                <w:iCs/>
                <w:sz w:val="24"/>
                <w:szCs w:val="24"/>
              </w:rPr>
              <w:t xml:space="preserve">04 </w:t>
            </w:r>
            <w:r>
              <w:rPr>
                <w:rFonts w:ascii="Times New Roman" w:hAnsi="Times New Roman" w:cs="Times New Roman"/>
                <w:bCs/>
                <w:iCs/>
                <w:sz w:val="24"/>
                <w:szCs w:val="24"/>
              </w:rPr>
              <w:t xml:space="preserve"> </w:t>
            </w:r>
          </w:p>
        </w:tc>
        <w:tc>
          <w:tcPr>
            <w:tcW w:w="5670" w:type="dxa"/>
            <w:shd w:val="clear" w:color="auto" w:fill="auto"/>
          </w:tcPr>
          <w:p w14:paraId="27A6F759"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Взаимодействие</w:t>
            </w:r>
            <w:r w:rsidRPr="00DF7C41">
              <w:rPr>
                <w:rFonts w:ascii="Times New Roman" w:hAnsi="Times New Roman" w:cs="Times New Roman"/>
                <w:sz w:val="24"/>
                <w:szCs w:val="24"/>
              </w:rPr>
              <w:t xml:space="preserve"> с обучающимися, преподавателями и мастерами в ходе обучения, с руководителями уче</w:t>
            </w:r>
            <w:r>
              <w:rPr>
                <w:rFonts w:ascii="Times New Roman" w:hAnsi="Times New Roman" w:cs="Times New Roman"/>
                <w:sz w:val="24"/>
                <w:szCs w:val="24"/>
              </w:rPr>
              <w:t>бной и производственной практик.</w:t>
            </w:r>
          </w:p>
          <w:p w14:paraId="4B6BD332"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Обоснование анализа</w:t>
            </w:r>
            <w:r w:rsidRPr="00DF7C41">
              <w:rPr>
                <w:rFonts w:ascii="Times New Roman" w:hAnsi="Times New Roman" w:cs="Times New Roman"/>
                <w:sz w:val="24"/>
                <w:szCs w:val="24"/>
              </w:rPr>
              <w:t xml:space="preserve"> работы членов команды</w:t>
            </w:r>
            <w:r>
              <w:rPr>
                <w:rFonts w:ascii="Times New Roman" w:hAnsi="Times New Roman" w:cs="Times New Roman"/>
                <w:sz w:val="24"/>
                <w:szCs w:val="24"/>
              </w:rPr>
              <w:t xml:space="preserve">. </w:t>
            </w:r>
            <w:r w:rsidRPr="00DF7C41">
              <w:rPr>
                <w:rFonts w:ascii="Times New Roman" w:hAnsi="Times New Roman" w:cs="Times New Roman"/>
                <w:sz w:val="24"/>
                <w:szCs w:val="24"/>
              </w:rPr>
              <w:t xml:space="preserve"> </w:t>
            </w:r>
          </w:p>
          <w:p w14:paraId="0291F20B" w14:textId="77777777" w:rsidR="00AA0976" w:rsidRPr="008E24DA"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Применение коммуникационных способностей</w:t>
            </w:r>
            <w:r w:rsidRPr="008E24DA">
              <w:rPr>
                <w:rFonts w:ascii="Times New Roman" w:hAnsi="Times New Roman" w:cs="Times New Roman"/>
                <w:sz w:val="24"/>
                <w:szCs w:val="24"/>
              </w:rPr>
              <w:t xml:space="preserve"> (в общении с сокурсниками, ИПР ОУ, потенциальными работодателями).</w:t>
            </w:r>
          </w:p>
          <w:p w14:paraId="33FF5169" w14:textId="77777777" w:rsidR="00AA0976" w:rsidRPr="008E24DA" w:rsidRDefault="00AA0976" w:rsidP="00AA0976">
            <w:pPr>
              <w:jc w:val="both"/>
              <w:rPr>
                <w:rFonts w:ascii="Times New Roman" w:hAnsi="Times New Roman" w:cs="Times New Roman"/>
                <w:sz w:val="24"/>
                <w:szCs w:val="24"/>
              </w:rPr>
            </w:pPr>
            <w:r>
              <w:rPr>
                <w:rFonts w:ascii="Times New Roman" w:hAnsi="Times New Roman" w:cs="Times New Roman"/>
                <w:sz w:val="24"/>
                <w:szCs w:val="24"/>
              </w:rPr>
              <w:t>Понимание</w:t>
            </w:r>
            <w:r w:rsidRPr="008E24DA">
              <w:rPr>
                <w:rFonts w:ascii="Times New Roman" w:hAnsi="Times New Roman" w:cs="Times New Roman"/>
                <w:sz w:val="24"/>
                <w:szCs w:val="24"/>
              </w:rPr>
              <w:t xml:space="preserve"> и четкость представлений того, что успешность и результативность выполненной работы зависит от согласованности действий всех участников команды (группы).</w:t>
            </w:r>
          </w:p>
          <w:p w14:paraId="64E2F293" w14:textId="77777777" w:rsidR="00AA0976" w:rsidRDefault="00AA0976" w:rsidP="00AA0976">
            <w:pPr>
              <w:jc w:val="both"/>
              <w:rPr>
                <w:rFonts w:ascii="Times New Roman" w:hAnsi="Times New Roman" w:cs="Times New Roman"/>
                <w:sz w:val="24"/>
                <w:szCs w:val="24"/>
              </w:rPr>
            </w:pPr>
            <w:r w:rsidRPr="008E24DA">
              <w:rPr>
                <w:rFonts w:ascii="Times New Roman" w:hAnsi="Times New Roman" w:cs="Times New Roman"/>
                <w:sz w:val="24"/>
                <w:szCs w:val="24"/>
              </w:rPr>
              <w:t>Владение способами бесконфликтного общения в коллективе</w:t>
            </w:r>
            <w:r>
              <w:rPr>
                <w:rFonts w:ascii="Times New Roman" w:hAnsi="Times New Roman" w:cs="Times New Roman"/>
                <w:sz w:val="24"/>
                <w:szCs w:val="24"/>
              </w:rPr>
              <w:t>.</w:t>
            </w:r>
          </w:p>
          <w:p w14:paraId="7180E28B" w14:textId="77777777" w:rsidR="00AA0976" w:rsidRPr="008E24DA" w:rsidRDefault="00AA0976" w:rsidP="00AA0976">
            <w:pPr>
              <w:jc w:val="both"/>
              <w:rPr>
                <w:rFonts w:ascii="Times New Roman" w:hAnsi="Times New Roman" w:cs="Times New Roman"/>
                <w:sz w:val="24"/>
                <w:szCs w:val="24"/>
              </w:rPr>
            </w:pPr>
            <w:r w:rsidRPr="008E24DA">
              <w:rPr>
                <w:rFonts w:ascii="Times New Roman" w:hAnsi="Times New Roman" w:cs="Times New Roman"/>
                <w:sz w:val="24"/>
                <w:szCs w:val="24"/>
              </w:rPr>
              <w:t>Соблюдение принципов профессиональной этики.</w:t>
            </w:r>
          </w:p>
          <w:p w14:paraId="787FD2F9" w14:textId="77777777" w:rsidR="00AA0976" w:rsidRDefault="00AA0976" w:rsidP="00AA0976">
            <w:pPr>
              <w:jc w:val="both"/>
              <w:rPr>
                <w:rFonts w:ascii="Times New Roman" w:hAnsi="Times New Roman" w:cs="Times New Roman"/>
                <w:bCs/>
                <w:sz w:val="24"/>
                <w:szCs w:val="24"/>
              </w:rPr>
            </w:pPr>
            <w:r w:rsidRPr="008E24DA">
              <w:rPr>
                <w:rFonts w:ascii="Times New Roman" w:hAnsi="Times New Roman" w:cs="Times New Roman"/>
                <w:bCs/>
                <w:sz w:val="24"/>
                <w:szCs w:val="24"/>
              </w:rPr>
              <w:t>Наличие положительных отзывов об уровне развития коммуникационных навыков работы.</w:t>
            </w:r>
          </w:p>
          <w:p w14:paraId="5ACD8AA0" w14:textId="77777777" w:rsidR="00AA0976" w:rsidRPr="001132A7" w:rsidRDefault="00AA0976" w:rsidP="00AA0976">
            <w:pPr>
              <w:jc w:val="both"/>
              <w:rPr>
                <w:rFonts w:ascii="Times New Roman" w:hAnsi="Times New Roman" w:cs="Times New Roman"/>
                <w:sz w:val="24"/>
                <w:szCs w:val="24"/>
              </w:rPr>
            </w:pPr>
            <w:r w:rsidRPr="001132A7">
              <w:rPr>
                <w:rFonts w:ascii="Times New Roman" w:hAnsi="Times New Roman" w:cs="Times New Roman"/>
                <w:sz w:val="24"/>
                <w:szCs w:val="24"/>
              </w:rPr>
              <w:t>Проявление толерантности в рабочем коллективе.</w:t>
            </w:r>
          </w:p>
        </w:tc>
        <w:tc>
          <w:tcPr>
            <w:tcW w:w="2659" w:type="dxa"/>
            <w:shd w:val="clear" w:color="auto" w:fill="auto"/>
          </w:tcPr>
          <w:p w14:paraId="1A4BF2D2"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56E4522E" w14:textId="77777777" w:rsidTr="00ED6F45">
        <w:trPr>
          <w:trHeight w:val="20"/>
        </w:trPr>
        <w:tc>
          <w:tcPr>
            <w:tcW w:w="1413" w:type="dxa"/>
            <w:tcBorders>
              <w:top w:val="single" w:sz="4" w:space="0" w:color="000000"/>
              <w:left w:val="single" w:sz="4" w:space="0" w:color="000000"/>
              <w:bottom w:val="single" w:sz="4" w:space="0" w:color="000000"/>
            </w:tcBorders>
            <w:shd w:val="clear" w:color="auto" w:fill="auto"/>
          </w:tcPr>
          <w:p w14:paraId="4ECBA766" w14:textId="02D78E49" w:rsidR="00AA0976" w:rsidRPr="00A9787F" w:rsidRDefault="00AA0976" w:rsidP="00AA0976">
            <w:pPr>
              <w:snapToGrid w:val="0"/>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05 </w:t>
            </w:r>
          </w:p>
        </w:tc>
        <w:tc>
          <w:tcPr>
            <w:tcW w:w="5670" w:type="dxa"/>
            <w:shd w:val="clear" w:color="auto" w:fill="auto"/>
          </w:tcPr>
          <w:p w14:paraId="75E1D8FB" w14:textId="77777777" w:rsidR="00AA0976" w:rsidRPr="001132A7" w:rsidRDefault="00AA0976" w:rsidP="00AA0976">
            <w:pPr>
              <w:jc w:val="both"/>
              <w:rPr>
                <w:rFonts w:ascii="Times New Roman" w:hAnsi="Times New Roman" w:cs="Times New Roman"/>
                <w:sz w:val="24"/>
                <w:szCs w:val="24"/>
              </w:rPr>
            </w:pPr>
            <w:r>
              <w:rPr>
                <w:rFonts w:ascii="Times New Roman" w:hAnsi="Times New Roman" w:cs="Times New Roman"/>
                <w:sz w:val="24"/>
                <w:szCs w:val="24"/>
              </w:rPr>
              <w:t>Г</w:t>
            </w:r>
            <w:r w:rsidRPr="001132A7">
              <w:rPr>
                <w:rFonts w:ascii="Times New Roman" w:hAnsi="Times New Roman" w:cs="Times New Roman"/>
                <w:sz w:val="24"/>
                <w:szCs w:val="24"/>
              </w:rPr>
              <w:t>рамо</w:t>
            </w:r>
            <w:r>
              <w:rPr>
                <w:rFonts w:ascii="Times New Roman" w:hAnsi="Times New Roman" w:cs="Times New Roman"/>
                <w:sz w:val="24"/>
                <w:szCs w:val="24"/>
              </w:rPr>
              <w:t>тность устной и письменной речи.</w:t>
            </w:r>
          </w:p>
          <w:p w14:paraId="744E08B8"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Я</w:t>
            </w:r>
            <w:r w:rsidRPr="001132A7">
              <w:rPr>
                <w:rFonts w:ascii="Times New Roman" w:hAnsi="Times New Roman" w:cs="Times New Roman"/>
                <w:sz w:val="24"/>
                <w:szCs w:val="24"/>
              </w:rPr>
              <w:t>сность формулирования и изложения мыслей</w:t>
            </w:r>
            <w:r>
              <w:rPr>
                <w:rFonts w:ascii="Times New Roman" w:hAnsi="Times New Roman" w:cs="Times New Roman"/>
                <w:sz w:val="24"/>
                <w:szCs w:val="24"/>
              </w:rPr>
              <w:t>.</w:t>
            </w:r>
          </w:p>
          <w:p w14:paraId="70B17EA4"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Правильность и грамотность оформления</w:t>
            </w:r>
            <w:r w:rsidRPr="00D97914">
              <w:rPr>
                <w:rFonts w:ascii="Times New Roman" w:hAnsi="Times New Roman" w:cs="Times New Roman"/>
                <w:sz w:val="24"/>
                <w:szCs w:val="24"/>
              </w:rPr>
              <w:t xml:space="preserve"> доку</w:t>
            </w:r>
            <w:r>
              <w:rPr>
                <w:rFonts w:ascii="Times New Roman" w:hAnsi="Times New Roman" w:cs="Times New Roman"/>
                <w:sz w:val="24"/>
                <w:szCs w:val="24"/>
              </w:rPr>
              <w:t>ментов</w:t>
            </w:r>
            <w:r w:rsidRPr="00D97914">
              <w:rPr>
                <w:rFonts w:ascii="Times New Roman" w:hAnsi="Times New Roman" w:cs="Times New Roman"/>
                <w:sz w:val="24"/>
                <w:szCs w:val="24"/>
              </w:rPr>
              <w:t xml:space="preserve"> по профессиональной тем</w:t>
            </w:r>
            <w:r>
              <w:rPr>
                <w:rFonts w:ascii="Times New Roman" w:hAnsi="Times New Roman" w:cs="Times New Roman"/>
                <w:sz w:val="24"/>
                <w:szCs w:val="24"/>
              </w:rPr>
              <w:t>атике на государственном языке.</w:t>
            </w:r>
          </w:p>
          <w:p w14:paraId="645446E6" w14:textId="77777777" w:rsidR="00AA0976" w:rsidRPr="001E0EFB" w:rsidRDefault="00AA0976" w:rsidP="00AA0976">
            <w:pPr>
              <w:jc w:val="both"/>
              <w:rPr>
                <w:rFonts w:ascii="Times New Roman" w:hAnsi="Times New Roman" w:cs="Times New Roman"/>
                <w:sz w:val="24"/>
                <w:szCs w:val="24"/>
              </w:rPr>
            </w:pPr>
            <w:r>
              <w:rPr>
                <w:rFonts w:ascii="Times New Roman" w:hAnsi="Times New Roman" w:cs="Times New Roman"/>
                <w:sz w:val="24"/>
                <w:szCs w:val="24"/>
              </w:rPr>
              <w:t>Понимание общего</w:t>
            </w:r>
            <w:r w:rsidRPr="001E0EFB">
              <w:rPr>
                <w:rFonts w:ascii="Times New Roman" w:hAnsi="Times New Roman" w:cs="Times New Roman"/>
                <w:sz w:val="24"/>
                <w:szCs w:val="24"/>
              </w:rPr>
              <w:t xml:space="preserve"> </w:t>
            </w:r>
            <w:proofErr w:type="gramStart"/>
            <w:r w:rsidRPr="001E0EFB">
              <w:rPr>
                <w:rFonts w:ascii="Times New Roman" w:hAnsi="Times New Roman" w:cs="Times New Roman"/>
                <w:sz w:val="24"/>
                <w:szCs w:val="24"/>
              </w:rPr>
              <w:t>смысл</w:t>
            </w:r>
            <w:r>
              <w:rPr>
                <w:rFonts w:ascii="Times New Roman" w:hAnsi="Times New Roman" w:cs="Times New Roman"/>
                <w:sz w:val="24"/>
                <w:szCs w:val="24"/>
              </w:rPr>
              <w:t xml:space="preserve"> </w:t>
            </w:r>
            <w:r w:rsidRPr="001E0EFB">
              <w:rPr>
                <w:rFonts w:ascii="Times New Roman" w:hAnsi="Times New Roman" w:cs="Times New Roman"/>
                <w:sz w:val="24"/>
                <w:szCs w:val="24"/>
              </w:rPr>
              <w:t xml:space="preserve"> четко</w:t>
            </w:r>
            <w:proofErr w:type="gramEnd"/>
            <w:r w:rsidRPr="001E0EFB">
              <w:rPr>
                <w:rFonts w:ascii="Times New Roman" w:hAnsi="Times New Roman" w:cs="Times New Roman"/>
                <w:sz w:val="24"/>
                <w:szCs w:val="24"/>
              </w:rPr>
              <w:t xml:space="preserve"> произнесенных высказываний на известные темы (профе</w:t>
            </w:r>
            <w:r>
              <w:rPr>
                <w:rFonts w:ascii="Times New Roman" w:hAnsi="Times New Roman" w:cs="Times New Roman"/>
                <w:sz w:val="24"/>
                <w:szCs w:val="24"/>
              </w:rPr>
              <w:t>ссиональные и бытовые). Понимание текстов</w:t>
            </w:r>
            <w:r w:rsidRPr="001E0EFB">
              <w:rPr>
                <w:rFonts w:ascii="Times New Roman" w:hAnsi="Times New Roman" w:cs="Times New Roman"/>
                <w:sz w:val="24"/>
                <w:szCs w:val="24"/>
              </w:rPr>
              <w:t xml:space="preserve"> на базовые профессиональные темы.</w:t>
            </w:r>
          </w:p>
          <w:p w14:paraId="1030BFFF" w14:textId="77777777" w:rsidR="00AA0976" w:rsidRPr="001E0EFB" w:rsidRDefault="00AA0976" w:rsidP="00AA0976">
            <w:pPr>
              <w:jc w:val="both"/>
              <w:rPr>
                <w:rFonts w:ascii="Times New Roman" w:hAnsi="Times New Roman" w:cs="Times New Roman"/>
                <w:sz w:val="24"/>
                <w:szCs w:val="24"/>
              </w:rPr>
            </w:pPr>
            <w:r>
              <w:rPr>
                <w:rFonts w:ascii="Times New Roman" w:hAnsi="Times New Roman" w:cs="Times New Roman"/>
                <w:sz w:val="24"/>
                <w:szCs w:val="24"/>
              </w:rPr>
              <w:t>Участие</w:t>
            </w:r>
            <w:r w:rsidRPr="001E0EFB">
              <w:rPr>
                <w:rFonts w:ascii="Times New Roman" w:hAnsi="Times New Roman" w:cs="Times New Roman"/>
                <w:sz w:val="24"/>
                <w:szCs w:val="24"/>
              </w:rPr>
              <w:t xml:space="preserve"> в диалогах на знакомые общие </w:t>
            </w:r>
          </w:p>
          <w:p w14:paraId="39425654" w14:textId="77777777" w:rsidR="00AA0976" w:rsidRPr="001E0EFB" w:rsidRDefault="00AA0976" w:rsidP="00AA0976">
            <w:pPr>
              <w:jc w:val="both"/>
              <w:rPr>
                <w:rFonts w:ascii="Times New Roman" w:hAnsi="Times New Roman" w:cs="Times New Roman"/>
                <w:sz w:val="24"/>
                <w:szCs w:val="24"/>
              </w:rPr>
            </w:pPr>
            <w:r w:rsidRPr="001E0EFB">
              <w:rPr>
                <w:rFonts w:ascii="Times New Roman" w:hAnsi="Times New Roman" w:cs="Times New Roman"/>
                <w:sz w:val="24"/>
                <w:szCs w:val="24"/>
              </w:rPr>
              <w:t>и профессиональные темы.</w:t>
            </w:r>
          </w:p>
          <w:p w14:paraId="40F6B34D" w14:textId="77777777" w:rsidR="00AA0976" w:rsidRPr="001E0EFB" w:rsidRDefault="00AA0976" w:rsidP="00AA0976">
            <w:pPr>
              <w:jc w:val="both"/>
              <w:rPr>
                <w:rFonts w:ascii="Times New Roman" w:hAnsi="Times New Roman" w:cs="Times New Roman"/>
                <w:sz w:val="24"/>
                <w:szCs w:val="24"/>
              </w:rPr>
            </w:pPr>
            <w:r>
              <w:rPr>
                <w:rFonts w:ascii="Times New Roman" w:hAnsi="Times New Roman" w:cs="Times New Roman"/>
                <w:sz w:val="24"/>
                <w:szCs w:val="24"/>
              </w:rPr>
              <w:t>Построение</w:t>
            </w:r>
            <w:r w:rsidRPr="001E0EFB">
              <w:rPr>
                <w:rFonts w:ascii="Times New Roman" w:hAnsi="Times New Roman" w:cs="Times New Roman"/>
                <w:sz w:val="24"/>
                <w:szCs w:val="24"/>
              </w:rPr>
              <w:t xml:space="preserve"> просты</w:t>
            </w:r>
            <w:r>
              <w:rPr>
                <w:rFonts w:ascii="Times New Roman" w:hAnsi="Times New Roman" w:cs="Times New Roman"/>
                <w:sz w:val="24"/>
                <w:szCs w:val="24"/>
              </w:rPr>
              <w:t>х высказываний</w:t>
            </w:r>
            <w:r w:rsidRPr="001E0EFB">
              <w:rPr>
                <w:rFonts w:ascii="Times New Roman" w:hAnsi="Times New Roman" w:cs="Times New Roman"/>
                <w:sz w:val="24"/>
                <w:szCs w:val="24"/>
              </w:rPr>
              <w:t xml:space="preserve"> о себе и о своей профессиональной деятельности.</w:t>
            </w:r>
          </w:p>
          <w:p w14:paraId="53496232" w14:textId="77777777" w:rsidR="00AA0976" w:rsidRPr="001E0EFB" w:rsidRDefault="00AA0976" w:rsidP="00AA0976">
            <w:pPr>
              <w:jc w:val="both"/>
              <w:rPr>
                <w:rFonts w:ascii="Times New Roman" w:hAnsi="Times New Roman" w:cs="Times New Roman"/>
                <w:sz w:val="24"/>
                <w:szCs w:val="24"/>
              </w:rPr>
            </w:pPr>
            <w:r w:rsidRPr="001E0EFB">
              <w:rPr>
                <w:rFonts w:ascii="Times New Roman" w:hAnsi="Times New Roman" w:cs="Times New Roman"/>
                <w:sz w:val="24"/>
                <w:szCs w:val="24"/>
              </w:rPr>
              <w:t>Кратко</w:t>
            </w:r>
            <w:r>
              <w:rPr>
                <w:rFonts w:ascii="Times New Roman" w:hAnsi="Times New Roman" w:cs="Times New Roman"/>
                <w:sz w:val="24"/>
                <w:szCs w:val="24"/>
              </w:rPr>
              <w:t>е обоснование и объяснение</w:t>
            </w:r>
            <w:r w:rsidRPr="001E0EFB">
              <w:rPr>
                <w:rFonts w:ascii="Times New Roman" w:hAnsi="Times New Roman" w:cs="Times New Roman"/>
                <w:sz w:val="24"/>
                <w:szCs w:val="24"/>
              </w:rPr>
              <w:t xml:space="preserve"> свои</w:t>
            </w:r>
            <w:r>
              <w:rPr>
                <w:rFonts w:ascii="Times New Roman" w:hAnsi="Times New Roman" w:cs="Times New Roman"/>
                <w:sz w:val="24"/>
                <w:szCs w:val="24"/>
              </w:rPr>
              <w:t>х действий</w:t>
            </w:r>
            <w:r w:rsidRPr="001E0EFB">
              <w:rPr>
                <w:rFonts w:ascii="Times New Roman" w:hAnsi="Times New Roman" w:cs="Times New Roman"/>
                <w:sz w:val="24"/>
                <w:szCs w:val="24"/>
              </w:rPr>
              <w:t xml:space="preserve"> (текущи</w:t>
            </w:r>
            <w:r>
              <w:rPr>
                <w:rFonts w:ascii="Times New Roman" w:hAnsi="Times New Roman" w:cs="Times New Roman"/>
                <w:sz w:val="24"/>
                <w:szCs w:val="24"/>
              </w:rPr>
              <w:t>х и планируемых</w:t>
            </w:r>
            <w:r w:rsidRPr="001E0EFB">
              <w:rPr>
                <w:rFonts w:ascii="Times New Roman" w:hAnsi="Times New Roman" w:cs="Times New Roman"/>
                <w:sz w:val="24"/>
                <w:szCs w:val="24"/>
              </w:rPr>
              <w:t>).</w:t>
            </w:r>
          </w:p>
          <w:p w14:paraId="4148EE1B" w14:textId="77777777" w:rsidR="00AA0976" w:rsidRPr="00D97914" w:rsidRDefault="00AA0976" w:rsidP="00AA0976">
            <w:pPr>
              <w:jc w:val="both"/>
              <w:rPr>
                <w:rFonts w:ascii="Times New Roman" w:hAnsi="Times New Roman" w:cs="Times New Roman"/>
                <w:sz w:val="24"/>
                <w:szCs w:val="24"/>
              </w:rPr>
            </w:pPr>
            <w:r>
              <w:rPr>
                <w:rFonts w:ascii="Times New Roman" w:hAnsi="Times New Roman" w:cs="Times New Roman"/>
                <w:sz w:val="24"/>
                <w:szCs w:val="24"/>
              </w:rPr>
              <w:t>Написание простых связных сообщений</w:t>
            </w:r>
            <w:r w:rsidRPr="001E0EFB">
              <w:rPr>
                <w:rFonts w:ascii="Times New Roman" w:hAnsi="Times New Roman" w:cs="Times New Roman"/>
                <w:sz w:val="24"/>
                <w:szCs w:val="24"/>
              </w:rPr>
              <w:t xml:space="preserve"> на знакомые или интересующие профессиональные темы.</w:t>
            </w:r>
          </w:p>
        </w:tc>
        <w:tc>
          <w:tcPr>
            <w:tcW w:w="2659" w:type="dxa"/>
            <w:shd w:val="clear" w:color="auto" w:fill="auto"/>
          </w:tcPr>
          <w:p w14:paraId="25E368C3" w14:textId="77777777" w:rsidR="00AA0976" w:rsidRDefault="00AA0976"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p w14:paraId="2036CA59" w14:textId="77777777" w:rsidR="00AA0976" w:rsidRDefault="00AA0976" w:rsidP="00AA0976">
            <w:pPr>
              <w:jc w:val="both"/>
              <w:rPr>
                <w:rFonts w:ascii="Times New Roman" w:hAnsi="Times New Roman" w:cs="Times New Roman"/>
                <w:sz w:val="24"/>
                <w:szCs w:val="24"/>
              </w:rPr>
            </w:pPr>
          </w:p>
          <w:p w14:paraId="70FD7313" w14:textId="77777777" w:rsidR="00AA0976" w:rsidRDefault="00AA0976" w:rsidP="00AA0976">
            <w:pPr>
              <w:jc w:val="both"/>
              <w:rPr>
                <w:rFonts w:ascii="Times New Roman" w:hAnsi="Times New Roman" w:cs="Times New Roman"/>
                <w:sz w:val="24"/>
                <w:szCs w:val="24"/>
              </w:rPr>
            </w:pPr>
          </w:p>
          <w:p w14:paraId="46348954" w14:textId="77777777" w:rsidR="00AA0976" w:rsidRDefault="00AA0976" w:rsidP="00AA0976">
            <w:pPr>
              <w:jc w:val="both"/>
              <w:rPr>
                <w:rFonts w:ascii="Times New Roman" w:hAnsi="Times New Roman" w:cs="Times New Roman"/>
                <w:sz w:val="24"/>
                <w:szCs w:val="24"/>
              </w:rPr>
            </w:pPr>
          </w:p>
          <w:p w14:paraId="688524DE" w14:textId="77777777" w:rsidR="00AA0976" w:rsidRPr="00A9787F" w:rsidRDefault="00AA0976" w:rsidP="00AA0976">
            <w:pPr>
              <w:jc w:val="both"/>
              <w:rPr>
                <w:rFonts w:ascii="Times New Roman" w:hAnsi="Times New Roman" w:cs="Times New Roman"/>
                <w:color w:val="FF0000"/>
                <w:sz w:val="24"/>
                <w:szCs w:val="24"/>
              </w:rPr>
            </w:pPr>
          </w:p>
        </w:tc>
      </w:tr>
      <w:tr w:rsidR="00AA0976" w:rsidRPr="00A9787F" w14:paraId="30A39F22" w14:textId="77777777" w:rsidTr="00ED6F45">
        <w:trPr>
          <w:trHeight w:val="2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031A061" w14:textId="3B81340E" w:rsidR="00AA0976" w:rsidRPr="00EC515A" w:rsidRDefault="00AA0976" w:rsidP="00AA0976">
            <w:pPr>
              <w:keepNext/>
              <w:snapToGrid w:val="0"/>
              <w:rPr>
                <w:rFonts w:ascii="Times New Roman" w:hAnsi="Times New Roman" w:cs="Times New Roman"/>
                <w:sz w:val="24"/>
                <w:szCs w:val="24"/>
              </w:rPr>
            </w:pPr>
            <w:r>
              <w:rPr>
                <w:rFonts w:ascii="Times New Roman" w:hAnsi="Times New Roman" w:cs="Times New Roman"/>
                <w:sz w:val="24"/>
                <w:szCs w:val="24"/>
              </w:rPr>
              <w:t xml:space="preserve">ОК 08 </w:t>
            </w:r>
          </w:p>
        </w:tc>
        <w:tc>
          <w:tcPr>
            <w:tcW w:w="5670" w:type="dxa"/>
            <w:shd w:val="clear" w:color="auto" w:fill="auto"/>
          </w:tcPr>
          <w:p w14:paraId="5AE271C4" w14:textId="77777777" w:rsidR="00AA0976" w:rsidRPr="00DE709E" w:rsidRDefault="00AA0976" w:rsidP="00AA0976">
            <w:pPr>
              <w:jc w:val="both"/>
              <w:rPr>
                <w:rFonts w:ascii="Times New Roman" w:hAnsi="Times New Roman" w:cs="Times New Roman"/>
                <w:sz w:val="24"/>
                <w:szCs w:val="24"/>
              </w:rPr>
            </w:pPr>
            <w:r>
              <w:rPr>
                <w:rFonts w:ascii="Times New Roman" w:hAnsi="Times New Roman" w:cs="Times New Roman"/>
                <w:sz w:val="24"/>
                <w:szCs w:val="24"/>
              </w:rPr>
              <w:t>Использование физкультурно-оздоровительной деятельности</w:t>
            </w:r>
            <w:r w:rsidRPr="00DE709E">
              <w:rPr>
                <w:rFonts w:ascii="Times New Roman" w:hAnsi="Times New Roman" w:cs="Times New Roman"/>
                <w:sz w:val="24"/>
                <w:szCs w:val="24"/>
              </w:rPr>
              <w:t xml:space="preserve"> для укрепления здоровья, достижения жизненных и профессиональных целей.</w:t>
            </w:r>
          </w:p>
          <w:p w14:paraId="3C3365D0" w14:textId="77777777" w:rsidR="00AA0976" w:rsidRPr="00DE709E"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Применение рациональных приемов</w:t>
            </w:r>
            <w:r w:rsidRPr="00DE709E">
              <w:rPr>
                <w:rFonts w:ascii="Times New Roman" w:hAnsi="Times New Roman" w:cs="Times New Roman"/>
                <w:sz w:val="24"/>
                <w:szCs w:val="24"/>
              </w:rPr>
              <w:t xml:space="preserve"> двигательных функций в профессиональной деятельности.</w:t>
            </w:r>
          </w:p>
          <w:p w14:paraId="1AD5AED6"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использование средства</w:t>
            </w:r>
            <w:r w:rsidRPr="00DE709E">
              <w:rPr>
                <w:rFonts w:ascii="Times New Roman" w:hAnsi="Times New Roman" w:cs="Times New Roman"/>
                <w:sz w:val="24"/>
                <w:szCs w:val="24"/>
              </w:rPr>
              <w:t xml:space="preserve"> профилактики перенапряжения, характерными для данной профессии.</w:t>
            </w:r>
          </w:p>
          <w:p w14:paraId="12A10C28" w14:textId="77777777" w:rsidR="00AA0976" w:rsidRPr="00A9787F" w:rsidRDefault="00AA0976" w:rsidP="00AA0976">
            <w:pPr>
              <w:jc w:val="both"/>
              <w:rPr>
                <w:rFonts w:ascii="Times New Roman" w:hAnsi="Times New Roman" w:cs="Times New Roman"/>
                <w:color w:val="FF0000"/>
                <w:sz w:val="24"/>
                <w:szCs w:val="24"/>
              </w:rPr>
            </w:pPr>
          </w:p>
        </w:tc>
        <w:tc>
          <w:tcPr>
            <w:tcW w:w="2659" w:type="dxa"/>
            <w:shd w:val="clear" w:color="auto" w:fill="auto"/>
          </w:tcPr>
          <w:p w14:paraId="475C07CA"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6681B99E" w14:textId="77777777" w:rsidTr="00ED6F45">
        <w:trPr>
          <w:trHeight w:val="2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01CB186" w14:textId="1499886C" w:rsidR="00AA0976" w:rsidRPr="00EC515A" w:rsidRDefault="00AA0976" w:rsidP="00AA0976">
            <w:pPr>
              <w:keepNext/>
              <w:snapToGrid w:val="0"/>
              <w:rPr>
                <w:rFonts w:ascii="Times New Roman" w:hAnsi="Times New Roman" w:cs="Times New Roman"/>
                <w:sz w:val="24"/>
                <w:szCs w:val="24"/>
              </w:rPr>
            </w:pPr>
            <w:r>
              <w:rPr>
                <w:rFonts w:ascii="Times New Roman" w:hAnsi="Times New Roman" w:cs="Times New Roman"/>
                <w:sz w:val="24"/>
                <w:szCs w:val="24"/>
              </w:rPr>
              <w:t>ОК 09</w:t>
            </w:r>
          </w:p>
        </w:tc>
        <w:tc>
          <w:tcPr>
            <w:tcW w:w="5670" w:type="dxa"/>
            <w:shd w:val="clear" w:color="auto" w:fill="auto"/>
          </w:tcPr>
          <w:p w14:paraId="37D310CF"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Э</w:t>
            </w:r>
            <w:r w:rsidRPr="001E0EFB">
              <w:rPr>
                <w:rFonts w:ascii="Times New Roman" w:hAnsi="Times New Roman" w:cs="Times New Roman"/>
                <w:sz w:val="24"/>
                <w:szCs w:val="24"/>
              </w:rPr>
              <w:t>ффективность использования в профессиональной деятельности необходимой технической документации, в том числе на английском языке.</w:t>
            </w:r>
          </w:p>
          <w:p w14:paraId="3738B8B4" w14:textId="77777777" w:rsidR="00AA0976" w:rsidRPr="00A9787F" w:rsidRDefault="00AA0976" w:rsidP="00AA0976">
            <w:pPr>
              <w:jc w:val="both"/>
              <w:rPr>
                <w:rFonts w:ascii="Times New Roman" w:hAnsi="Times New Roman" w:cs="Times New Roman"/>
                <w:color w:val="FF0000"/>
                <w:sz w:val="24"/>
                <w:szCs w:val="24"/>
              </w:rPr>
            </w:pPr>
          </w:p>
        </w:tc>
        <w:tc>
          <w:tcPr>
            <w:tcW w:w="2659" w:type="dxa"/>
            <w:shd w:val="clear" w:color="auto" w:fill="auto"/>
          </w:tcPr>
          <w:p w14:paraId="1612B3A0"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 xml:space="preserve">Экспертное наблюдение выполнения работ на практических занятиях, учебной и производственной </w:t>
            </w:r>
            <w:r w:rsidRPr="00EB52FA">
              <w:rPr>
                <w:rFonts w:ascii="Times New Roman" w:hAnsi="Times New Roman" w:cs="Times New Roman"/>
                <w:sz w:val="24"/>
                <w:szCs w:val="24"/>
              </w:rPr>
              <w:lastRenderedPageBreak/>
              <w:t>практиках, оценка процесса, оценка результатов</w:t>
            </w:r>
            <w:r>
              <w:rPr>
                <w:rFonts w:ascii="Times New Roman" w:hAnsi="Times New Roman" w:cs="Times New Roman"/>
                <w:sz w:val="24"/>
                <w:szCs w:val="24"/>
              </w:rPr>
              <w:t>.</w:t>
            </w:r>
          </w:p>
        </w:tc>
      </w:tr>
    </w:tbl>
    <w:p w14:paraId="03B230D3" w14:textId="77777777" w:rsidR="00F06244" w:rsidRPr="00FB50A0" w:rsidRDefault="00F06244" w:rsidP="00F06244">
      <w:pPr>
        <w:rPr>
          <w:rFonts w:ascii="Times New Roman" w:hAnsi="Times New Roman" w:cs="Times New Roman"/>
          <w:b/>
          <w:bCs/>
          <w:sz w:val="18"/>
          <w:szCs w:val="18"/>
        </w:rPr>
      </w:pPr>
    </w:p>
    <w:p w14:paraId="6FC6FDBC" w14:textId="6607D323" w:rsidR="00F06244" w:rsidRDefault="00F06244" w:rsidP="00F06244">
      <w:pPr>
        <w:rPr>
          <w:rFonts w:ascii="Times New Roman" w:hAnsi="Times New Roman" w:cs="Times New Roman"/>
          <w:b/>
          <w:bCs/>
          <w:sz w:val="20"/>
          <w:szCs w:val="20"/>
        </w:rPr>
      </w:pPr>
      <w:r>
        <w:rPr>
          <w:rFonts w:ascii="Times New Roman" w:hAnsi="Times New Roman" w:cs="Times New Roman"/>
          <w:b/>
          <w:bCs/>
          <w:sz w:val="24"/>
          <w:szCs w:val="24"/>
        </w:rPr>
        <w:br w:type="page"/>
      </w: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FFE29" w14:textId="77777777" w:rsidR="003D4A27" w:rsidRDefault="003D4A27" w:rsidP="00A858FE">
      <w:r>
        <w:separator/>
      </w:r>
    </w:p>
  </w:endnote>
  <w:endnote w:type="continuationSeparator" w:id="0">
    <w:p w14:paraId="3224A6AA" w14:textId="77777777" w:rsidR="003D4A27" w:rsidRDefault="003D4A2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CAEB9" w14:textId="77777777" w:rsidR="003D4A27" w:rsidRDefault="003D4A27" w:rsidP="00A858FE">
      <w:r>
        <w:separator/>
      </w:r>
    </w:p>
  </w:footnote>
  <w:footnote w:type="continuationSeparator" w:id="0">
    <w:p w14:paraId="315D9146" w14:textId="77777777" w:rsidR="003D4A27" w:rsidRDefault="003D4A27" w:rsidP="00A858FE">
      <w:r>
        <w:continuationSeparator/>
      </w:r>
    </w:p>
  </w:footnote>
  <w:footnote w:id="1">
    <w:p w14:paraId="2B9C52BC" w14:textId="77777777" w:rsidR="00AA0976" w:rsidRDefault="00AA0976"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AA0976" w:rsidRPr="00EB5BB1" w:rsidRDefault="00AA0976"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53BC04D" w14:textId="77777777" w:rsidR="00AA0976" w:rsidRDefault="00AA0976" w:rsidP="00F0624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04D3AF6" w14:textId="77777777" w:rsidR="00AA0976" w:rsidRPr="00EB5BB1" w:rsidRDefault="00AA0976" w:rsidP="00F06244">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AB28B" w14:textId="77777777" w:rsidR="00AA0976" w:rsidRDefault="00AA0976">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AA0976" w:rsidRDefault="00AA0976">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468313"/>
      <w:docPartObj>
        <w:docPartGallery w:val="Page Numbers (Top of Page)"/>
        <w:docPartUnique/>
      </w:docPartObj>
    </w:sdtPr>
    <w:sdtContent>
      <w:p w14:paraId="70F9A64F" w14:textId="66051893" w:rsidR="00AA0976" w:rsidRDefault="00AA0976">
        <w:pPr>
          <w:pStyle w:val="ac"/>
          <w:jc w:val="center"/>
        </w:pPr>
        <w:r>
          <w:fldChar w:fldCharType="begin"/>
        </w:r>
        <w:r>
          <w:instrText>PAGE   \* MERGEFORMAT</w:instrText>
        </w:r>
        <w:r>
          <w:fldChar w:fldCharType="separate"/>
        </w:r>
        <w:r w:rsidR="002C0E1E">
          <w:rPr>
            <w:noProof/>
          </w:rPr>
          <w:t>3</w:t>
        </w:r>
        <w:r>
          <w:fldChar w:fldCharType="end"/>
        </w:r>
      </w:p>
    </w:sdtContent>
  </w:sdt>
  <w:p w14:paraId="6596F87D" w14:textId="77777777" w:rsidR="00AA0976" w:rsidRDefault="00AA0976">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50204" w14:textId="77777777" w:rsidR="00AA0976" w:rsidRDefault="00AA0976">
    <w:pPr>
      <w:pStyle w:val="ac"/>
      <w:jc w:val="center"/>
    </w:pPr>
    <w:r>
      <w:fldChar w:fldCharType="begin"/>
    </w:r>
    <w:r>
      <w:instrText xml:space="preserve"> PAGE   \* MERGEFORMAT </w:instrText>
    </w:r>
    <w:r>
      <w:fldChar w:fldCharType="separate"/>
    </w:r>
    <w:r>
      <w:rPr>
        <w:noProof/>
      </w:rPr>
      <w:t>48</w:t>
    </w:r>
    <w:r>
      <w:rPr>
        <w:noProof/>
      </w:rPr>
      <w:fldChar w:fldCharType="end"/>
    </w:r>
  </w:p>
  <w:p w14:paraId="4BBB0BF3" w14:textId="77777777" w:rsidR="00AA0976" w:rsidRDefault="00AA0976">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956100"/>
      <w:docPartObj>
        <w:docPartGallery w:val="Page Numbers (Top of Page)"/>
        <w:docPartUnique/>
      </w:docPartObj>
    </w:sdtPr>
    <w:sdtContent>
      <w:p w14:paraId="0DCA6A6B" w14:textId="7FCBAA99" w:rsidR="00AA0976" w:rsidRDefault="00AA0976">
        <w:pPr>
          <w:pStyle w:val="ac"/>
          <w:jc w:val="center"/>
        </w:pPr>
        <w:r>
          <w:fldChar w:fldCharType="begin"/>
        </w:r>
        <w:r>
          <w:instrText>PAGE   \* MERGEFORMAT</w:instrText>
        </w:r>
        <w:r>
          <w:fldChar w:fldCharType="separate"/>
        </w:r>
        <w:r w:rsidR="002C0E1E">
          <w:rPr>
            <w:noProof/>
          </w:rPr>
          <w:t>44</w:t>
        </w:r>
        <w:r>
          <w:fldChar w:fldCharType="end"/>
        </w:r>
      </w:p>
    </w:sdtContent>
  </w:sdt>
  <w:p w14:paraId="29614BD6" w14:textId="77777777" w:rsidR="00AA0976" w:rsidRDefault="00AA0976">
    <w:pPr>
      <w:pStyle w:val="ac"/>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68B61" w14:textId="77777777" w:rsidR="00AA0976" w:rsidRDefault="00AA0976">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A0976" w:rsidRDefault="00AA0976">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7790"/>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2D06A12"/>
    <w:multiLevelType w:val="hybridMultilevel"/>
    <w:tmpl w:val="12442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DFB4DEA"/>
    <w:multiLevelType w:val="hybridMultilevel"/>
    <w:tmpl w:val="A5DEB6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5C94AE7"/>
    <w:multiLevelType w:val="hybridMultilevel"/>
    <w:tmpl w:val="CD34DA3E"/>
    <w:lvl w:ilvl="0" w:tplc="FE20A01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7A9266C"/>
    <w:multiLevelType w:val="hybridMultilevel"/>
    <w:tmpl w:val="8CD2E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935659D"/>
    <w:multiLevelType w:val="hybridMultilevel"/>
    <w:tmpl w:val="09FA179A"/>
    <w:lvl w:ilvl="0" w:tplc="F60CC22C">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3E7A59"/>
    <w:multiLevelType w:val="hybridMultilevel"/>
    <w:tmpl w:val="3B0A4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3D3B17"/>
    <w:multiLevelType w:val="hybridMultilevel"/>
    <w:tmpl w:val="12442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A683D6F"/>
    <w:multiLevelType w:val="hybridMultilevel"/>
    <w:tmpl w:val="3B0A4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4F83258A"/>
    <w:multiLevelType w:val="hybridMultilevel"/>
    <w:tmpl w:val="8C088B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113045E"/>
    <w:multiLevelType w:val="hybridMultilevel"/>
    <w:tmpl w:val="913ABFDE"/>
    <w:lvl w:ilvl="0" w:tplc="F60CC22C">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ED716F"/>
    <w:multiLevelType w:val="hybridMultilevel"/>
    <w:tmpl w:val="24D6829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7"/>
  </w:num>
  <w:num w:numId="3">
    <w:abstractNumId w:val="20"/>
  </w:num>
  <w:num w:numId="4">
    <w:abstractNumId w:val="10"/>
  </w:num>
  <w:num w:numId="5">
    <w:abstractNumId w:val="4"/>
  </w:num>
  <w:num w:numId="6">
    <w:abstractNumId w:val="1"/>
  </w:num>
  <w:num w:numId="7">
    <w:abstractNumId w:val="17"/>
  </w:num>
  <w:num w:numId="8">
    <w:abstractNumId w:val="3"/>
  </w:num>
  <w:num w:numId="9">
    <w:abstractNumId w:val="11"/>
  </w:num>
  <w:num w:numId="10">
    <w:abstractNumId w:val="2"/>
  </w:num>
  <w:num w:numId="11">
    <w:abstractNumId w:val="16"/>
  </w:num>
  <w:num w:numId="12">
    <w:abstractNumId w:val="24"/>
  </w:num>
  <w:num w:numId="13">
    <w:abstractNumId w:val="23"/>
  </w:num>
  <w:num w:numId="14">
    <w:abstractNumId w:val="0"/>
  </w:num>
  <w:num w:numId="15">
    <w:abstractNumId w:val="6"/>
  </w:num>
  <w:num w:numId="16">
    <w:abstractNumId w:val="18"/>
  </w:num>
  <w:num w:numId="17">
    <w:abstractNumId w:val="8"/>
  </w:num>
  <w:num w:numId="18">
    <w:abstractNumId w:val="15"/>
  </w:num>
  <w:num w:numId="19">
    <w:abstractNumId w:val="21"/>
  </w:num>
  <w:num w:numId="20">
    <w:abstractNumId w:val="13"/>
  </w:num>
  <w:num w:numId="21">
    <w:abstractNumId w:val="19"/>
  </w:num>
  <w:num w:numId="22">
    <w:abstractNumId w:val="12"/>
  </w:num>
  <w:num w:numId="23">
    <w:abstractNumId w:val="5"/>
  </w:num>
  <w:num w:numId="24">
    <w:abstractNumId w:val="14"/>
  </w:num>
  <w:num w:numId="2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098D"/>
    <w:rsid w:val="000E2D3D"/>
    <w:rsid w:val="000E2D5E"/>
    <w:rsid w:val="000E5DF0"/>
    <w:rsid w:val="000E6DD2"/>
    <w:rsid w:val="000E6DE9"/>
    <w:rsid w:val="000F19BA"/>
    <w:rsid w:val="000F33E9"/>
    <w:rsid w:val="000F419D"/>
    <w:rsid w:val="000F5587"/>
    <w:rsid w:val="00100F1D"/>
    <w:rsid w:val="0010264D"/>
    <w:rsid w:val="001029C2"/>
    <w:rsid w:val="00106FAB"/>
    <w:rsid w:val="0011295E"/>
    <w:rsid w:val="00114DFF"/>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0E1E"/>
    <w:rsid w:val="002C3739"/>
    <w:rsid w:val="002C4B17"/>
    <w:rsid w:val="002C75C7"/>
    <w:rsid w:val="002D0503"/>
    <w:rsid w:val="002D49B6"/>
    <w:rsid w:val="002E5A9A"/>
    <w:rsid w:val="002E64F6"/>
    <w:rsid w:val="002E6F96"/>
    <w:rsid w:val="002E752C"/>
    <w:rsid w:val="002F03DF"/>
    <w:rsid w:val="002F1408"/>
    <w:rsid w:val="002F19DB"/>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57DC"/>
    <w:rsid w:val="003A61FF"/>
    <w:rsid w:val="003B060B"/>
    <w:rsid w:val="003B4577"/>
    <w:rsid w:val="003B46DB"/>
    <w:rsid w:val="003B62BD"/>
    <w:rsid w:val="003B6459"/>
    <w:rsid w:val="003B7149"/>
    <w:rsid w:val="003B7C0D"/>
    <w:rsid w:val="003C50D0"/>
    <w:rsid w:val="003D4A27"/>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073BA"/>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409B"/>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3EDD"/>
    <w:rsid w:val="005E666F"/>
    <w:rsid w:val="005E767F"/>
    <w:rsid w:val="005F254D"/>
    <w:rsid w:val="005F3BA8"/>
    <w:rsid w:val="005F59C7"/>
    <w:rsid w:val="005F647B"/>
    <w:rsid w:val="00600817"/>
    <w:rsid w:val="0060207D"/>
    <w:rsid w:val="006034DE"/>
    <w:rsid w:val="006041E6"/>
    <w:rsid w:val="0061235E"/>
    <w:rsid w:val="006141E7"/>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86104"/>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6F7EA2"/>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2D7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45E7"/>
    <w:rsid w:val="00811910"/>
    <w:rsid w:val="00815CB5"/>
    <w:rsid w:val="0081775B"/>
    <w:rsid w:val="00820155"/>
    <w:rsid w:val="00820F4A"/>
    <w:rsid w:val="008218B0"/>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2F41"/>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25A33"/>
    <w:rsid w:val="00A324EB"/>
    <w:rsid w:val="00A33D52"/>
    <w:rsid w:val="00A3570A"/>
    <w:rsid w:val="00A37E46"/>
    <w:rsid w:val="00A43059"/>
    <w:rsid w:val="00A54E6F"/>
    <w:rsid w:val="00A55A51"/>
    <w:rsid w:val="00A63431"/>
    <w:rsid w:val="00A65107"/>
    <w:rsid w:val="00A6653D"/>
    <w:rsid w:val="00A679AA"/>
    <w:rsid w:val="00A71768"/>
    <w:rsid w:val="00A73A61"/>
    <w:rsid w:val="00A77FF8"/>
    <w:rsid w:val="00A858FE"/>
    <w:rsid w:val="00A92CA3"/>
    <w:rsid w:val="00A92DA2"/>
    <w:rsid w:val="00A936C2"/>
    <w:rsid w:val="00A94AF6"/>
    <w:rsid w:val="00A9500D"/>
    <w:rsid w:val="00AA0619"/>
    <w:rsid w:val="00AA0976"/>
    <w:rsid w:val="00AA1B7A"/>
    <w:rsid w:val="00AA30B8"/>
    <w:rsid w:val="00AA538C"/>
    <w:rsid w:val="00AA5BD1"/>
    <w:rsid w:val="00AA6DDA"/>
    <w:rsid w:val="00AA7F68"/>
    <w:rsid w:val="00AB1C3A"/>
    <w:rsid w:val="00AB3372"/>
    <w:rsid w:val="00AB6F52"/>
    <w:rsid w:val="00AB7D27"/>
    <w:rsid w:val="00AC4AB1"/>
    <w:rsid w:val="00AC58B5"/>
    <w:rsid w:val="00AD1AEA"/>
    <w:rsid w:val="00AD32F1"/>
    <w:rsid w:val="00AE198D"/>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0776"/>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0FD3"/>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D6F45"/>
    <w:rsid w:val="00EE0DFF"/>
    <w:rsid w:val="00EE1095"/>
    <w:rsid w:val="00EE625F"/>
    <w:rsid w:val="00EF00AF"/>
    <w:rsid w:val="00EF167F"/>
    <w:rsid w:val="00EF5E14"/>
    <w:rsid w:val="00F00D1F"/>
    <w:rsid w:val="00F0217B"/>
    <w:rsid w:val="00F06054"/>
    <w:rsid w:val="00F0624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542"/>
    <w:rsid w:val="00FA77B1"/>
    <w:rsid w:val="00FB2082"/>
    <w:rsid w:val="00FB371B"/>
    <w:rsid w:val="00FB50A0"/>
    <w:rsid w:val="00FC1BE0"/>
    <w:rsid w:val="00FC6123"/>
    <w:rsid w:val="00FD01E7"/>
    <w:rsid w:val="00FD0E3A"/>
    <w:rsid w:val="00FD2187"/>
    <w:rsid w:val="00FD541B"/>
    <w:rsid w:val="00FE1961"/>
    <w:rsid w:val="00FE21B6"/>
    <w:rsid w:val="00FE5BA7"/>
    <w:rsid w:val="00FE5D00"/>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2893381">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dmag.ru/abou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anor.ru/magazines/tovaroved-prodovolstvennykh-tovarov.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DC8AF-D8D0-4A6F-8FDE-F4BC9790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46</Pages>
  <Words>11736</Words>
  <Characters>66899</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Root</cp:lastModifiedBy>
  <cp:revision>15</cp:revision>
  <cp:lastPrinted>2023-04-28T08:44:00Z</cp:lastPrinted>
  <dcterms:created xsi:type="dcterms:W3CDTF">2024-03-04T11:30:00Z</dcterms:created>
  <dcterms:modified xsi:type="dcterms:W3CDTF">2025-02-05T19:55:00Z</dcterms:modified>
</cp:coreProperties>
</file>